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harts/chartEx1.xml" ContentType="application/vnd.ms-office.chartex+xml"/>
  <Override PartName="/word/charts/colors1.xml" ContentType="application/vnd.ms-office.chartcolorstyle+xml"/>
  <Override PartName="/word/charts/style1.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1F2B3" w14:textId="61BF77DF" w:rsidR="00046965" w:rsidRPr="00727250" w:rsidRDefault="009606BD" w:rsidP="00727250">
      <w:pPr>
        <w:spacing w:line="276" w:lineRule="auto"/>
        <w:jc w:val="both"/>
        <w:rPr>
          <w:rFonts w:ascii="Times New Roman" w:hAnsi="Times New Roman" w:cs="Times New Roman"/>
          <w:bCs/>
          <w:sz w:val="24"/>
          <w:szCs w:val="24"/>
        </w:rPr>
      </w:pPr>
      <w:bookmarkStart w:id="0" w:name="_Hlk136506224"/>
      <w:bookmarkEnd w:id="0"/>
      <w:r w:rsidRPr="00727250">
        <w:rPr>
          <w:rFonts w:ascii="Times New Roman" w:hAnsi="Times New Roman" w:cs="Times New Roman"/>
          <w:noProof/>
          <w:sz w:val="24"/>
          <w:szCs w:val="24"/>
        </w:rPr>
        <w:drawing>
          <wp:anchor distT="0" distB="0" distL="114300" distR="114300" simplePos="0" relativeHeight="251666432" behindDoc="1" locked="0" layoutInCell="1" allowOverlap="1" wp14:anchorId="020715BF" wp14:editId="63B75B06">
            <wp:simplePos x="0" y="0"/>
            <wp:positionH relativeFrom="column">
              <wp:posOffset>-527243</wp:posOffset>
            </wp:positionH>
            <wp:positionV relativeFrom="page">
              <wp:posOffset>318053</wp:posOffset>
            </wp:positionV>
            <wp:extent cx="3095625" cy="1447800"/>
            <wp:effectExtent l="0" t="0" r="9525" b="0"/>
            <wp:wrapThrough wrapText="bothSides">
              <wp:wrapPolygon edited="0">
                <wp:start x="0" y="0"/>
                <wp:lineTo x="0" y="21316"/>
                <wp:lineTo x="21534" y="21316"/>
                <wp:lineTo x="2153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95625" cy="1447800"/>
                    </a:xfrm>
                    <a:prstGeom prst="rect">
                      <a:avLst/>
                    </a:prstGeom>
                    <a:noFill/>
                    <a:ln>
                      <a:noFill/>
                    </a:ln>
                  </pic:spPr>
                </pic:pic>
              </a:graphicData>
            </a:graphic>
            <wp14:sizeRelH relativeFrom="page">
              <wp14:pctWidth>0</wp14:pctWidth>
            </wp14:sizeRelH>
            <wp14:sizeRelV relativeFrom="page">
              <wp14:pctHeight>0</wp14:pctHeight>
            </wp14:sizeRelV>
          </wp:anchor>
        </w:drawing>
      </w:r>
    </w:p>
    <w:bookmarkStart w:id="1" w:name="_Hlk136441583"/>
    <w:bookmarkEnd w:id="1"/>
    <w:p w14:paraId="6EC874D9" w14:textId="26501D3E" w:rsidR="00046965" w:rsidRPr="00727250" w:rsidRDefault="007E38D0" w:rsidP="00727250">
      <w:pPr>
        <w:spacing w:line="276" w:lineRule="auto"/>
        <w:jc w:val="both"/>
        <w:rPr>
          <w:rFonts w:ascii="Times New Roman" w:hAnsi="Times New Roman" w:cs="Times New Roman"/>
          <w:bCs/>
          <w:sz w:val="24"/>
          <w:szCs w:val="24"/>
        </w:rPr>
      </w:pPr>
      <w:r w:rsidRPr="00727250">
        <w:rPr>
          <w:rFonts w:ascii="Times New Roman" w:hAnsi="Times New Roman" w:cs="Times New Roman"/>
          <w:bCs/>
          <w:noProof/>
          <w:sz w:val="24"/>
          <w:szCs w:val="24"/>
        </w:rPr>
        <mc:AlternateContent>
          <mc:Choice Requires="wps">
            <w:drawing>
              <wp:anchor distT="0" distB="0" distL="114300" distR="114300" simplePos="0" relativeHeight="251670528" behindDoc="0" locked="0" layoutInCell="1" allowOverlap="1" wp14:anchorId="6EBBA871" wp14:editId="2A540F3D">
                <wp:simplePos x="0" y="0"/>
                <wp:positionH relativeFrom="column">
                  <wp:posOffset>320675</wp:posOffset>
                </wp:positionH>
                <wp:positionV relativeFrom="paragraph">
                  <wp:posOffset>4357370</wp:posOffset>
                </wp:positionV>
                <wp:extent cx="3468756" cy="964095"/>
                <wp:effectExtent l="0" t="0" r="17780" b="26670"/>
                <wp:wrapNone/>
                <wp:docPr id="11" name="Flowchart: Delay 11"/>
                <wp:cNvGraphicFramePr/>
                <a:graphic xmlns:a="http://schemas.openxmlformats.org/drawingml/2006/main">
                  <a:graphicData uri="http://schemas.microsoft.com/office/word/2010/wordprocessingShape">
                    <wps:wsp>
                      <wps:cNvSpPr/>
                      <wps:spPr>
                        <a:xfrm>
                          <a:off x="0" y="0"/>
                          <a:ext cx="3468756" cy="964095"/>
                        </a:xfrm>
                        <a:prstGeom prst="flowChartDelay">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41FF5D" w14:textId="77777777" w:rsidR="00521299" w:rsidRDefault="00521299" w:rsidP="00521299">
                            <w:pPr>
                              <w:jc w:val="center"/>
                            </w:pPr>
                            <w:r>
                              <w:rPr>
                                <w:rFonts w:ascii="Times New Roman" w:hAnsi="Times New Roman" w:cs="Times New Roman"/>
                                <w:bCs/>
                                <w:sz w:val="40"/>
                                <w:szCs w:val="40"/>
                              </w:rPr>
                              <w:t>ANNUAL REPORT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EBBA871" id="_x0000_t135" coordsize="21600,21600" o:spt="135" path="m10800,qx21600,10800,10800,21600l,21600,,xe">
                <v:stroke joinstyle="miter"/>
                <v:path gradientshapeok="t" o:connecttype="rect" textboxrect="0,3163,18437,18437"/>
              </v:shapetype>
              <v:shape id="Flowchart: Delay 11" o:spid="_x0000_s1026" type="#_x0000_t135" style="position:absolute;left:0;text-align:left;margin-left:25.25pt;margin-top:343.1pt;width:273.15pt;height:75.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" fillcolor="#92d050" strokecolor="black [3213]" strokeweight="1pt">
                <v:textbox>
                  <w:txbxContent>
                    <w:p w14:paraId="3B41FF5D" w14:textId="77777777" w:rsidR="00521299" w:rsidRDefault="00521299" w:rsidP="00521299">
                      <w:pPr>
                        <w:jc w:val="center"/>
                      </w:pPr>
                      <w:r>
                        <w:rPr>
                          <w:rFonts w:ascii="Times New Roman" w:hAnsi="Times New Roman" w:cs="Times New Roman"/>
                          <w:bCs/>
                          <w:sz w:val="40"/>
                          <w:szCs w:val="40"/>
                        </w:rPr>
                        <w:t>ANNUAL REPORT 2022</w:t>
                      </w:r>
                    </w:p>
                  </w:txbxContent>
                </v:textbox>
              </v:shape>
            </w:pict>
          </mc:Fallback>
        </mc:AlternateContent>
      </w:r>
      <w:r w:rsidRPr="00727250">
        <w:rPr>
          <w:rFonts w:ascii="Times New Roman" w:hAnsi="Times New Roman" w:cs="Times New Roman"/>
          <w:noProof/>
          <w:sz w:val="24"/>
          <w:szCs w:val="24"/>
        </w:rPr>
        <w:drawing>
          <wp:anchor distT="0" distB="0" distL="114300" distR="114300" simplePos="0" relativeHeight="251665408" behindDoc="0" locked="0" layoutInCell="1" allowOverlap="1" wp14:anchorId="5CD11169" wp14:editId="498F4B80">
            <wp:simplePos x="0" y="0"/>
            <wp:positionH relativeFrom="margin">
              <wp:align>right</wp:align>
            </wp:positionH>
            <wp:positionV relativeFrom="paragraph">
              <wp:posOffset>345440</wp:posOffset>
            </wp:positionV>
            <wp:extent cx="5420360" cy="4067175"/>
            <wp:effectExtent l="0" t="0" r="889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0360" cy="4067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78F09" w14:textId="7375AECD" w:rsidR="00046965" w:rsidRPr="00727250" w:rsidRDefault="007E38D0" w:rsidP="00727250">
      <w:pPr>
        <w:spacing w:line="276" w:lineRule="auto"/>
        <w:jc w:val="both"/>
        <w:rPr>
          <w:rFonts w:ascii="Times New Roman" w:hAnsi="Times New Roman" w:cs="Times New Roman"/>
          <w:bCs/>
          <w:sz w:val="24"/>
          <w:szCs w:val="24"/>
        </w:rPr>
      </w:pPr>
      <w:r w:rsidRPr="00727250">
        <w:rPr>
          <w:rFonts w:ascii="Times New Roman" w:hAnsi="Times New Roman" w:cs="Times New Roman"/>
          <w:noProof/>
          <w:sz w:val="24"/>
          <w:szCs w:val="24"/>
        </w:rPr>
        <w:drawing>
          <wp:anchor distT="0" distB="0" distL="114300" distR="114300" simplePos="0" relativeHeight="251668480" behindDoc="0" locked="0" layoutInCell="1" allowOverlap="1" wp14:anchorId="104ED97F" wp14:editId="057ECD87">
            <wp:simplePos x="0" y="0"/>
            <wp:positionH relativeFrom="margin">
              <wp:align>right</wp:align>
            </wp:positionH>
            <wp:positionV relativeFrom="paragraph">
              <wp:posOffset>4222115</wp:posOffset>
            </wp:positionV>
            <wp:extent cx="5362575" cy="3575050"/>
            <wp:effectExtent l="0" t="0" r="9525" b="6350"/>
            <wp:wrapThrough wrapText="bothSides">
              <wp:wrapPolygon edited="0">
                <wp:start x="0" y="0"/>
                <wp:lineTo x="0" y="21523"/>
                <wp:lineTo x="21562" y="21523"/>
                <wp:lineTo x="21562"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62575" cy="357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9961E2" w14:textId="2C4129A9" w:rsidR="00046965" w:rsidRPr="00727250" w:rsidRDefault="00046965" w:rsidP="00727250">
      <w:pPr>
        <w:spacing w:line="276" w:lineRule="auto"/>
        <w:jc w:val="both"/>
        <w:rPr>
          <w:rFonts w:ascii="Times New Roman" w:hAnsi="Times New Roman" w:cs="Times New Roman"/>
          <w:bCs/>
          <w:sz w:val="24"/>
          <w:szCs w:val="24"/>
        </w:rPr>
      </w:pPr>
    </w:p>
    <w:p w14:paraId="204CDA6B" w14:textId="487FEAEF" w:rsidR="00046965" w:rsidRPr="00727250" w:rsidRDefault="00046965" w:rsidP="00727250">
      <w:pPr>
        <w:spacing w:line="276" w:lineRule="auto"/>
        <w:jc w:val="both"/>
        <w:rPr>
          <w:rFonts w:ascii="Times New Roman" w:hAnsi="Times New Roman" w:cs="Times New Roman"/>
          <w:bCs/>
          <w:sz w:val="24"/>
          <w:szCs w:val="24"/>
        </w:rPr>
      </w:pPr>
    </w:p>
    <w:p w14:paraId="3F640101" w14:textId="6F62F1DD" w:rsidR="00046965" w:rsidRPr="00727250" w:rsidRDefault="00046965" w:rsidP="00727250">
      <w:pPr>
        <w:spacing w:line="276" w:lineRule="auto"/>
        <w:jc w:val="both"/>
        <w:rPr>
          <w:rFonts w:ascii="Times New Roman" w:hAnsi="Times New Roman" w:cs="Times New Roman"/>
          <w:bCs/>
          <w:sz w:val="24"/>
          <w:szCs w:val="24"/>
        </w:rPr>
      </w:pPr>
    </w:p>
    <w:p w14:paraId="7A875DCC" w14:textId="5D755FFC" w:rsidR="00046965" w:rsidRPr="00727250" w:rsidRDefault="00046965" w:rsidP="00727250">
      <w:pPr>
        <w:spacing w:line="276" w:lineRule="auto"/>
        <w:jc w:val="both"/>
        <w:rPr>
          <w:rFonts w:ascii="Times New Roman" w:hAnsi="Times New Roman" w:cs="Times New Roman"/>
          <w:bCs/>
          <w:sz w:val="24"/>
          <w:szCs w:val="24"/>
        </w:rPr>
      </w:pPr>
    </w:p>
    <w:p w14:paraId="36266487" w14:textId="1F82B0A8" w:rsidR="00046965" w:rsidRPr="00727250" w:rsidRDefault="00046965" w:rsidP="00727250">
      <w:pPr>
        <w:spacing w:line="276" w:lineRule="auto"/>
        <w:jc w:val="both"/>
        <w:rPr>
          <w:rFonts w:ascii="Times New Roman" w:hAnsi="Times New Roman" w:cs="Times New Roman"/>
          <w:bCs/>
          <w:sz w:val="24"/>
          <w:szCs w:val="24"/>
        </w:rPr>
      </w:pPr>
    </w:p>
    <w:p w14:paraId="79EB6DF9" w14:textId="3CE4689A" w:rsidR="00046965" w:rsidRPr="00727250" w:rsidRDefault="00046965" w:rsidP="00727250">
      <w:pPr>
        <w:spacing w:line="276" w:lineRule="auto"/>
        <w:jc w:val="both"/>
        <w:rPr>
          <w:rFonts w:ascii="Times New Roman" w:hAnsi="Times New Roman" w:cs="Times New Roman"/>
          <w:bCs/>
          <w:sz w:val="24"/>
          <w:szCs w:val="24"/>
        </w:rPr>
      </w:pPr>
    </w:p>
    <w:p w14:paraId="57E6EEFA" w14:textId="5E04A558" w:rsidR="00046965" w:rsidRPr="00727250" w:rsidRDefault="00046965" w:rsidP="00727250">
      <w:pPr>
        <w:spacing w:line="276" w:lineRule="auto"/>
        <w:jc w:val="both"/>
        <w:rPr>
          <w:rFonts w:ascii="Times New Roman" w:hAnsi="Times New Roman" w:cs="Times New Roman"/>
          <w:bCs/>
          <w:sz w:val="24"/>
          <w:szCs w:val="24"/>
        </w:rPr>
      </w:pPr>
    </w:p>
    <w:p w14:paraId="0E70DC36" w14:textId="45E96551" w:rsidR="00046965" w:rsidRPr="00727250" w:rsidRDefault="00046965" w:rsidP="00727250">
      <w:pPr>
        <w:spacing w:line="276" w:lineRule="auto"/>
        <w:jc w:val="both"/>
        <w:rPr>
          <w:rFonts w:ascii="Times New Roman" w:hAnsi="Times New Roman" w:cs="Times New Roman"/>
          <w:bCs/>
          <w:sz w:val="24"/>
          <w:szCs w:val="24"/>
        </w:rPr>
      </w:pPr>
    </w:p>
    <w:p w14:paraId="5E1C97E6" w14:textId="5F56F70A" w:rsidR="009606BD" w:rsidRPr="00727250" w:rsidRDefault="009606BD" w:rsidP="00727250">
      <w:pPr>
        <w:spacing w:after="0" w:line="276" w:lineRule="auto"/>
        <w:rPr>
          <w:rFonts w:ascii="Times New Roman" w:hAnsi="Times New Roman" w:cs="Times New Roman"/>
          <w:bCs/>
          <w:sz w:val="24"/>
          <w:szCs w:val="24"/>
        </w:rPr>
      </w:pPr>
      <w:r w:rsidRPr="00727250">
        <w:rPr>
          <w:rFonts w:ascii="Times New Roman" w:hAnsi="Times New Roman" w:cs="Times New Roman"/>
          <w:bCs/>
          <w:sz w:val="24"/>
          <w:szCs w:val="24"/>
        </w:rPr>
        <w:t xml:space="preserve"> </w:t>
      </w:r>
      <w:r w:rsidR="00521299" w:rsidRPr="00727250">
        <w:rPr>
          <w:rFonts w:ascii="Times New Roman" w:hAnsi="Times New Roman" w:cs="Times New Roman"/>
          <w:bCs/>
          <w:sz w:val="24"/>
          <w:szCs w:val="24"/>
        </w:rPr>
        <w:t xml:space="preserve"> </w:t>
      </w:r>
      <w:r w:rsidRPr="00727250">
        <w:rPr>
          <w:rFonts w:ascii="Times New Roman" w:hAnsi="Times New Roman" w:cs="Times New Roman"/>
          <w:bCs/>
          <w:sz w:val="24"/>
          <w:szCs w:val="24"/>
        </w:rPr>
        <w:br w:type="page"/>
      </w:r>
    </w:p>
    <w:p w14:paraId="1F21DAA1" w14:textId="77777777" w:rsidR="009C7BD7" w:rsidRPr="00727250" w:rsidRDefault="009C7BD7" w:rsidP="00727250">
      <w:pPr>
        <w:spacing w:after="0" w:line="276" w:lineRule="auto"/>
        <w:jc w:val="both"/>
        <w:rPr>
          <w:rFonts w:ascii="Times New Roman" w:hAnsi="Times New Roman" w:cs="Times New Roman"/>
          <w:bCs/>
          <w:sz w:val="24"/>
          <w:szCs w:val="24"/>
        </w:rPr>
      </w:pPr>
      <w:r w:rsidRPr="00727250">
        <w:rPr>
          <w:rFonts w:ascii="Times New Roman" w:hAnsi="Times New Roman" w:cs="Times New Roman"/>
          <w:bCs/>
          <w:sz w:val="24"/>
          <w:szCs w:val="24"/>
        </w:rPr>
        <w:lastRenderedPageBreak/>
        <w:t xml:space="preserve">CIDI premises on the following Vision, Mission and Core values to execute her strategic agenda. </w:t>
      </w:r>
    </w:p>
    <w:p w14:paraId="70CD1579" w14:textId="77777777" w:rsidR="009C7BD7" w:rsidRPr="00727250" w:rsidRDefault="009C7BD7" w:rsidP="00727250">
      <w:pPr>
        <w:spacing w:after="0" w:line="276" w:lineRule="auto"/>
        <w:jc w:val="both"/>
        <w:rPr>
          <w:rFonts w:ascii="Times New Roman" w:hAnsi="Times New Roman" w:cs="Times New Roman"/>
          <w:bCs/>
          <w:sz w:val="24"/>
          <w:szCs w:val="24"/>
        </w:rPr>
      </w:pPr>
    </w:p>
    <w:p w14:paraId="06BDABA3" w14:textId="77777777" w:rsidR="009C7BD7" w:rsidRPr="00727250" w:rsidRDefault="009C7BD7" w:rsidP="00727250">
      <w:pPr>
        <w:spacing w:after="0" w:line="276" w:lineRule="auto"/>
        <w:jc w:val="both"/>
        <w:rPr>
          <w:rFonts w:ascii="Times New Roman" w:hAnsi="Times New Roman" w:cs="Times New Roman"/>
          <w:color w:val="231F20"/>
          <w:w w:val="95"/>
          <w:sz w:val="24"/>
          <w:szCs w:val="24"/>
        </w:rPr>
      </w:pPr>
      <w:r w:rsidRPr="00727250">
        <w:rPr>
          <w:rFonts w:ascii="Times New Roman" w:hAnsi="Times New Roman" w:cs="Times New Roman"/>
          <w:b/>
          <w:noProof/>
          <w:sz w:val="24"/>
          <w:szCs w:val="24"/>
        </w:rPr>
        <mc:AlternateContent>
          <mc:Choice Requires="wps">
            <w:drawing>
              <wp:anchor distT="0" distB="0" distL="114300" distR="114300" simplePos="0" relativeHeight="251679744" behindDoc="0" locked="0" layoutInCell="1" allowOverlap="1" wp14:anchorId="7A22AA29" wp14:editId="3D5BE37D">
                <wp:simplePos x="0" y="0"/>
                <wp:positionH relativeFrom="margin">
                  <wp:posOffset>875389</wp:posOffset>
                </wp:positionH>
                <wp:positionV relativeFrom="paragraph">
                  <wp:posOffset>202288</wp:posOffset>
                </wp:positionV>
                <wp:extent cx="5217160" cy="555625"/>
                <wp:effectExtent l="0" t="0" r="21590" b="15875"/>
                <wp:wrapSquare wrapText="bothSides"/>
                <wp:docPr id="16" name="Rectangle: Rounded Corners 16"/>
                <wp:cNvGraphicFramePr/>
                <a:graphic xmlns:a="http://schemas.openxmlformats.org/drawingml/2006/main">
                  <a:graphicData uri="http://schemas.microsoft.com/office/word/2010/wordprocessingShape">
                    <wps:wsp>
                      <wps:cNvSpPr/>
                      <wps:spPr>
                        <a:xfrm>
                          <a:off x="0" y="0"/>
                          <a:ext cx="5217160" cy="555625"/>
                        </a:xfrm>
                        <a:prstGeom prst="roundRect">
                          <a:avLst/>
                        </a:prstGeom>
                        <a:solidFill>
                          <a:schemeClr val="accent1">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CE29ED" w14:textId="77777777" w:rsidR="009C7BD7" w:rsidRPr="006E409C" w:rsidRDefault="009C7BD7" w:rsidP="009C7BD7">
                            <w:pPr>
                              <w:spacing w:after="0" w:line="240" w:lineRule="auto"/>
                              <w:jc w:val="center"/>
                              <w:rPr>
                                <w:noProof/>
                              </w:rPr>
                            </w:pPr>
                            <w:r>
                              <w:rPr>
                                <w:noProof/>
                              </w:rPr>
                              <w:t xml:space="preserve">       </w:t>
                            </w:r>
                            <w:r w:rsidRPr="00444236">
                              <w:rPr>
                                <w:rFonts w:ascii="Times New Roman" w:hAnsi="Times New Roman" w:cs="Times New Roman"/>
                                <w:color w:val="231F20"/>
                                <w:sz w:val="24"/>
                                <w:szCs w:val="24"/>
                              </w:rPr>
                              <w:t>Communities</w:t>
                            </w:r>
                            <w:r w:rsidRPr="00444236">
                              <w:rPr>
                                <w:rFonts w:ascii="Times New Roman" w:hAnsi="Times New Roman" w:cs="Times New Roman"/>
                                <w:color w:val="231F20"/>
                                <w:spacing w:val="-4"/>
                                <w:sz w:val="24"/>
                                <w:szCs w:val="24"/>
                              </w:rPr>
                              <w:t xml:space="preserve"> </w:t>
                            </w:r>
                            <w:r w:rsidRPr="00444236">
                              <w:rPr>
                                <w:rFonts w:ascii="Times New Roman" w:hAnsi="Times New Roman" w:cs="Times New Roman"/>
                                <w:color w:val="231F20"/>
                                <w:sz w:val="24"/>
                                <w:szCs w:val="24"/>
                              </w:rPr>
                              <w:t>enjoying</w:t>
                            </w:r>
                            <w:r w:rsidRPr="00444236">
                              <w:rPr>
                                <w:rFonts w:ascii="Times New Roman" w:hAnsi="Times New Roman" w:cs="Times New Roman"/>
                                <w:color w:val="231F20"/>
                                <w:spacing w:val="-4"/>
                                <w:sz w:val="24"/>
                                <w:szCs w:val="24"/>
                              </w:rPr>
                              <w:t xml:space="preserve"> </w:t>
                            </w:r>
                            <w:r w:rsidRPr="00444236">
                              <w:rPr>
                                <w:rFonts w:ascii="Times New Roman" w:hAnsi="Times New Roman" w:cs="Times New Roman"/>
                                <w:color w:val="231F20"/>
                                <w:sz w:val="24"/>
                                <w:szCs w:val="24"/>
                              </w:rPr>
                              <w:t>a</w:t>
                            </w:r>
                            <w:r w:rsidRPr="00444236">
                              <w:rPr>
                                <w:rFonts w:ascii="Times New Roman" w:hAnsi="Times New Roman" w:cs="Times New Roman"/>
                                <w:color w:val="231F20"/>
                                <w:spacing w:val="-4"/>
                                <w:sz w:val="24"/>
                                <w:szCs w:val="24"/>
                              </w:rPr>
                              <w:t xml:space="preserve"> </w:t>
                            </w:r>
                            <w:r w:rsidRPr="00444236">
                              <w:rPr>
                                <w:rFonts w:ascii="Times New Roman" w:hAnsi="Times New Roman" w:cs="Times New Roman"/>
                                <w:color w:val="231F20"/>
                                <w:sz w:val="24"/>
                                <w:szCs w:val="24"/>
                              </w:rPr>
                              <w:t>decent</w:t>
                            </w:r>
                            <w:r w:rsidRPr="00444236">
                              <w:rPr>
                                <w:rFonts w:ascii="Times New Roman" w:hAnsi="Times New Roman" w:cs="Times New Roman"/>
                                <w:color w:val="231F20"/>
                                <w:spacing w:val="-3"/>
                                <w:sz w:val="24"/>
                                <w:szCs w:val="24"/>
                              </w:rPr>
                              <w:t xml:space="preserve"> </w:t>
                            </w:r>
                            <w:r w:rsidRPr="00444236">
                              <w:rPr>
                                <w:rFonts w:ascii="Times New Roman" w:hAnsi="Times New Roman" w:cs="Times New Roman"/>
                                <w:color w:val="231F20"/>
                                <w:sz w:val="24"/>
                                <w:szCs w:val="24"/>
                              </w:rPr>
                              <w:t>life</w:t>
                            </w:r>
                            <w:r w:rsidRPr="00444236">
                              <w:rPr>
                                <w:rFonts w:ascii="Times New Roman" w:hAnsi="Times New Roman" w:cs="Times New Roman"/>
                                <w:color w:val="231F20"/>
                                <w:spacing w:val="-4"/>
                                <w:sz w:val="24"/>
                                <w:szCs w:val="24"/>
                              </w:rPr>
                              <w:t xml:space="preserve"> </w:t>
                            </w:r>
                            <w:r w:rsidRPr="00444236">
                              <w:rPr>
                                <w:rFonts w:ascii="Times New Roman" w:hAnsi="Times New Roman" w:cs="Times New Roman"/>
                                <w:color w:val="231F20"/>
                                <w:sz w:val="24"/>
                                <w:szCs w:val="24"/>
                              </w:rPr>
                              <w:t>free</w:t>
                            </w:r>
                            <w:r>
                              <w:rPr>
                                <w:rFonts w:ascii="Times New Roman" w:hAnsi="Times New Roman" w:cs="Times New Roman"/>
                                <w:color w:val="231F20"/>
                                <w:sz w:val="24"/>
                                <w:szCs w:val="24"/>
                              </w:rPr>
                              <w:t xml:space="preserve"> </w:t>
                            </w:r>
                            <w:r w:rsidRPr="00444236">
                              <w:rPr>
                                <w:rFonts w:ascii="Times New Roman" w:hAnsi="Times New Roman" w:cs="Times New Roman"/>
                                <w:color w:val="231F20"/>
                                <w:spacing w:val="-68"/>
                                <w:sz w:val="24"/>
                                <w:szCs w:val="24"/>
                              </w:rPr>
                              <w:t>of</w:t>
                            </w:r>
                            <w:r w:rsidRPr="00444236">
                              <w:rPr>
                                <w:rFonts w:ascii="Times New Roman" w:hAnsi="Times New Roman" w:cs="Times New Roman"/>
                                <w:color w:val="231F20"/>
                                <w:spacing w:val="-9"/>
                                <w:w w:val="95"/>
                                <w:sz w:val="24"/>
                                <w:szCs w:val="24"/>
                              </w:rPr>
                              <w:t xml:space="preserve"> </w:t>
                            </w:r>
                            <w:r w:rsidRPr="00444236">
                              <w:rPr>
                                <w:rFonts w:ascii="Times New Roman" w:hAnsi="Times New Roman" w:cs="Times New Roman"/>
                                <w:color w:val="231F20"/>
                                <w:w w:val="95"/>
                                <w:sz w:val="24"/>
                                <w:szCs w:val="24"/>
                              </w:rPr>
                              <w:t>hunger,</w:t>
                            </w:r>
                            <w:r w:rsidRPr="00444236">
                              <w:rPr>
                                <w:rFonts w:ascii="Times New Roman" w:hAnsi="Times New Roman" w:cs="Times New Roman"/>
                                <w:color w:val="231F20"/>
                                <w:spacing w:val="-8"/>
                                <w:w w:val="95"/>
                                <w:sz w:val="24"/>
                                <w:szCs w:val="24"/>
                              </w:rPr>
                              <w:t xml:space="preserve"> </w:t>
                            </w:r>
                            <w:r w:rsidRPr="00444236">
                              <w:rPr>
                                <w:rFonts w:ascii="Times New Roman" w:hAnsi="Times New Roman" w:cs="Times New Roman"/>
                                <w:color w:val="231F20"/>
                                <w:w w:val="95"/>
                                <w:sz w:val="24"/>
                                <w:szCs w:val="24"/>
                              </w:rPr>
                              <w:t>poverty</w:t>
                            </w:r>
                            <w:r w:rsidRPr="00444236">
                              <w:rPr>
                                <w:rFonts w:ascii="Times New Roman" w:hAnsi="Times New Roman" w:cs="Times New Roman"/>
                                <w:color w:val="231F20"/>
                                <w:spacing w:val="-9"/>
                                <w:w w:val="95"/>
                                <w:sz w:val="24"/>
                                <w:szCs w:val="24"/>
                              </w:rPr>
                              <w:t xml:space="preserve"> </w:t>
                            </w:r>
                            <w:r w:rsidRPr="00444236">
                              <w:rPr>
                                <w:rFonts w:ascii="Times New Roman" w:hAnsi="Times New Roman" w:cs="Times New Roman"/>
                                <w:color w:val="231F20"/>
                                <w:w w:val="95"/>
                                <w:sz w:val="24"/>
                                <w:szCs w:val="24"/>
                              </w:rPr>
                              <w:t>and</w:t>
                            </w:r>
                            <w:r w:rsidRPr="00444236">
                              <w:rPr>
                                <w:rFonts w:ascii="Times New Roman" w:hAnsi="Times New Roman" w:cs="Times New Roman"/>
                                <w:color w:val="231F20"/>
                                <w:spacing w:val="-8"/>
                                <w:w w:val="95"/>
                                <w:sz w:val="24"/>
                                <w:szCs w:val="24"/>
                              </w:rPr>
                              <w:t xml:space="preserve"> </w:t>
                            </w:r>
                            <w:r w:rsidRPr="00444236">
                              <w:rPr>
                                <w:rFonts w:ascii="Times New Roman" w:hAnsi="Times New Roman" w:cs="Times New Roman"/>
                                <w:color w:val="231F20"/>
                                <w:w w:val="95"/>
                                <w:sz w:val="24"/>
                                <w:szCs w:val="24"/>
                              </w:rPr>
                              <w:t>disease</w:t>
                            </w:r>
                            <w:r>
                              <w:rPr>
                                <w:rFonts w:ascii="Times New Roman" w:hAnsi="Times New Roman" w:cs="Times New Roman"/>
                                <w:color w:val="231F20"/>
                                <w:w w:val="95"/>
                                <w:sz w:val="24"/>
                                <w:szCs w:val="24"/>
                              </w:rPr>
                              <w:t>.</w:t>
                            </w:r>
                          </w:p>
                          <w:p w14:paraId="042B4F87" w14:textId="77777777" w:rsidR="009C7BD7" w:rsidRDefault="009C7BD7" w:rsidP="009C7B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A22AA29" id="Rectangle: Rounded Corners 16" o:spid="_x0000_s1027" style="position:absolute;left:0;text-align:left;margin-left:68.95pt;margin-top:15.95pt;width:410.8pt;height:43.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" fillcolor="#8eaadb [1940]" strokecolor="black [3213]" strokeweight="1pt">
                <v:stroke joinstyle="miter"/>
                <v:textbox>
                  <w:txbxContent>
                    <w:p w14:paraId="54CE29ED" w14:textId="77777777" w:rsidR="009C7BD7" w:rsidRPr="006E409C" w:rsidRDefault="009C7BD7" w:rsidP="009C7BD7">
                      <w:pPr>
                        <w:spacing w:after="0" w:line="240" w:lineRule="auto"/>
                        <w:jc w:val="center"/>
                        <w:rPr>
                          <w:noProof/>
                        </w:rPr>
                      </w:pPr>
                      <w:r>
                        <w:rPr>
                          <w:noProof/>
                        </w:rPr>
                        <w:t xml:space="preserve">       </w:t>
                      </w:r>
                      <w:r w:rsidRPr="00444236">
                        <w:rPr>
                          <w:rFonts w:ascii="Times New Roman" w:hAnsi="Times New Roman" w:cs="Times New Roman"/>
                          <w:color w:val="231F20"/>
                          <w:sz w:val="24"/>
                          <w:szCs w:val="24"/>
                        </w:rPr>
                        <w:t>Communities</w:t>
                      </w:r>
                      <w:r w:rsidRPr="00444236">
                        <w:rPr>
                          <w:rFonts w:ascii="Times New Roman" w:hAnsi="Times New Roman" w:cs="Times New Roman"/>
                          <w:color w:val="231F20"/>
                          <w:spacing w:val="-4"/>
                          <w:sz w:val="24"/>
                          <w:szCs w:val="24"/>
                        </w:rPr>
                        <w:t xml:space="preserve"> </w:t>
                      </w:r>
                      <w:r w:rsidRPr="00444236">
                        <w:rPr>
                          <w:rFonts w:ascii="Times New Roman" w:hAnsi="Times New Roman" w:cs="Times New Roman"/>
                          <w:color w:val="231F20"/>
                          <w:sz w:val="24"/>
                          <w:szCs w:val="24"/>
                        </w:rPr>
                        <w:t>enjoying</w:t>
                      </w:r>
                      <w:r w:rsidRPr="00444236">
                        <w:rPr>
                          <w:rFonts w:ascii="Times New Roman" w:hAnsi="Times New Roman" w:cs="Times New Roman"/>
                          <w:color w:val="231F20"/>
                          <w:spacing w:val="-4"/>
                          <w:sz w:val="24"/>
                          <w:szCs w:val="24"/>
                        </w:rPr>
                        <w:t xml:space="preserve"> </w:t>
                      </w:r>
                      <w:r w:rsidRPr="00444236">
                        <w:rPr>
                          <w:rFonts w:ascii="Times New Roman" w:hAnsi="Times New Roman" w:cs="Times New Roman"/>
                          <w:color w:val="231F20"/>
                          <w:sz w:val="24"/>
                          <w:szCs w:val="24"/>
                        </w:rPr>
                        <w:t>a</w:t>
                      </w:r>
                      <w:r w:rsidRPr="00444236">
                        <w:rPr>
                          <w:rFonts w:ascii="Times New Roman" w:hAnsi="Times New Roman" w:cs="Times New Roman"/>
                          <w:color w:val="231F20"/>
                          <w:spacing w:val="-4"/>
                          <w:sz w:val="24"/>
                          <w:szCs w:val="24"/>
                        </w:rPr>
                        <w:t xml:space="preserve"> </w:t>
                      </w:r>
                      <w:r w:rsidRPr="00444236">
                        <w:rPr>
                          <w:rFonts w:ascii="Times New Roman" w:hAnsi="Times New Roman" w:cs="Times New Roman"/>
                          <w:color w:val="231F20"/>
                          <w:sz w:val="24"/>
                          <w:szCs w:val="24"/>
                        </w:rPr>
                        <w:t>decent</w:t>
                      </w:r>
                      <w:r w:rsidRPr="00444236">
                        <w:rPr>
                          <w:rFonts w:ascii="Times New Roman" w:hAnsi="Times New Roman" w:cs="Times New Roman"/>
                          <w:color w:val="231F20"/>
                          <w:spacing w:val="-3"/>
                          <w:sz w:val="24"/>
                          <w:szCs w:val="24"/>
                        </w:rPr>
                        <w:t xml:space="preserve"> </w:t>
                      </w:r>
                      <w:r w:rsidRPr="00444236">
                        <w:rPr>
                          <w:rFonts w:ascii="Times New Roman" w:hAnsi="Times New Roman" w:cs="Times New Roman"/>
                          <w:color w:val="231F20"/>
                          <w:sz w:val="24"/>
                          <w:szCs w:val="24"/>
                        </w:rPr>
                        <w:t>life</w:t>
                      </w:r>
                      <w:r w:rsidRPr="00444236">
                        <w:rPr>
                          <w:rFonts w:ascii="Times New Roman" w:hAnsi="Times New Roman" w:cs="Times New Roman"/>
                          <w:color w:val="231F20"/>
                          <w:spacing w:val="-4"/>
                          <w:sz w:val="24"/>
                          <w:szCs w:val="24"/>
                        </w:rPr>
                        <w:t xml:space="preserve"> </w:t>
                      </w:r>
                      <w:r w:rsidRPr="00444236">
                        <w:rPr>
                          <w:rFonts w:ascii="Times New Roman" w:hAnsi="Times New Roman" w:cs="Times New Roman"/>
                          <w:color w:val="231F20"/>
                          <w:sz w:val="24"/>
                          <w:szCs w:val="24"/>
                        </w:rPr>
                        <w:t>free</w:t>
                      </w:r>
                      <w:r>
                        <w:rPr>
                          <w:rFonts w:ascii="Times New Roman" w:hAnsi="Times New Roman" w:cs="Times New Roman"/>
                          <w:color w:val="231F20"/>
                          <w:sz w:val="24"/>
                          <w:szCs w:val="24"/>
                        </w:rPr>
                        <w:t xml:space="preserve"> </w:t>
                      </w:r>
                      <w:r w:rsidRPr="00444236">
                        <w:rPr>
                          <w:rFonts w:ascii="Times New Roman" w:hAnsi="Times New Roman" w:cs="Times New Roman"/>
                          <w:color w:val="231F20"/>
                          <w:spacing w:val="-68"/>
                          <w:sz w:val="24"/>
                          <w:szCs w:val="24"/>
                        </w:rPr>
                        <w:t>of</w:t>
                      </w:r>
                      <w:r w:rsidRPr="00444236">
                        <w:rPr>
                          <w:rFonts w:ascii="Times New Roman" w:hAnsi="Times New Roman" w:cs="Times New Roman"/>
                          <w:color w:val="231F20"/>
                          <w:spacing w:val="-9"/>
                          <w:w w:val="95"/>
                          <w:sz w:val="24"/>
                          <w:szCs w:val="24"/>
                        </w:rPr>
                        <w:t xml:space="preserve"> </w:t>
                      </w:r>
                      <w:r w:rsidRPr="00444236">
                        <w:rPr>
                          <w:rFonts w:ascii="Times New Roman" w:hAnsi="Times New Roman" w:cs="Times New Roman"/>
                          <w:color w:val="231F20"/>
                          <w:w w:val="95"/>
                          <w:sz w:val="24"/>
                          <w:szCs w:val="24"/>
                        </w:rPr>
                        <w:t>hunger,</w:t>
                      </w:r>
                      <w:r w:rsidRPr="00444236">
                        <w:rPr>
                          <w:rFonts w:ascii="Times New Roman" w:hAnsi="Times New Roman" w:cs="Times New Roman"/>
                          <w:color w:val="231F20"/>
                          <w:spacing w:val="-8"/>
                          <w:w w:val="95"/>
                          <w:sz w:val="24"/>
                          <w:szCs w:val="24"/>
                        </w:rPr>
                        <w:t xml:space="preserve"> </w:t>
                      </w:r>
                      <w:r w:rsidRPr="00444236">
                        <w:rPr>
                          <w:rFonts w:ascii="Times New Roman" w:hAnsi="Times New Roman" w:cs="Times New Roman"/>
                          <w:color w:val="231F20"/>
                          <w:w w:val="95"/>
                          <w:sz w:val="24"/>
                          <w:szCs w:val="24"/>
                        </w:rPr>
                        <w:t>poverty</w:t>
                      </w:r>
                      <w:r w:rsidRPr="00444236">
                        <w:rPr>
                          <w:rFonts w:ascii="Times New Roman" w:hAnsi="Times New Roman" w:cs="Times New Roman"/>
                          <w:color w:val="231F20"/>
                          <w:spacing w:val="-9"/>
                          <w:w w:val="95"/>
                          <w:sz w:val="24"/>
                          <w:szCs w:val="24"/>
                        </w:rPr>
                        <w:t xml:space="preserve"> </w:t>
                      </w:r>
                      <w:r w:rsidRPr="00444236">
                        <w:rPr>
                          <w:rFonts w:ascii="Times New Roman" w:hAnsi="Times New Roman" w:cs="Times New Roman"/>
                          <w:color w:val="231F20"/>
                          <w:w w:val="95"/>
                          <w:sz w:val="24"/>
                          <w:szCs w:val="24"/>
                        </w:rPr>
                        <w:t>and</w:t>
                      </w:r>
                      <w:r w:rsidRPr="00444236">
                        <w:rPr>
                          <w:rFonts w:ascii="Times New Roman" w:hAnsi="Times New Roman" w:cs="Times New Roman"/>
                          <w:color w:val="231F20"/>
                          <w:spacing w:val="-8"/>
                          <w:w w:val="95"/>
                          <w:sz w:val="24"/>
                          <w:szCs w:val="24"/>
                        </w:rPr>
                        <w:t xml:space="preserve"> </w:t>
                      </w:r>
                      <w:r w:rsidRPr="00444236">
                        <w:rPr>
                          <w:rFonts w:ascii="Times New Roman" w:hAnsi="Times New Roman" w:cs="Times New Roman"/>
                          <w:color w:val="231F20"/>
                          <w:w w:val="95"/>
                          <w:sz w:val="24"/>
                          <w:szCs w:val="24"/>
                        </w:rPr>
                        <w:t>disease</w:t>
                      </w:r>
                      <w:r>
                        <w:rPr>
                          <w:rFonts w:ascii="Times New Roman" w:hAnsi="Times New Roman" w:cs="Times New Roman"/>
                          <w:color w:val="231F20"/>
                          <w:w w:val="95"/>
                          <w:sz w:val="24"/>
                          <w:szCs w:val="24"/>
                        </w:rPr>
                        <w:t>.</w:t>
                      </w:r>
                    </w:p>
                    <w:p w14:paraId="042B4F87" w14:textId="77777777" w:rsidR="009C7BD7" w:rsidRDefault="009C7BD7" w:rsidP="009C7BD7">
                      <w:pPr>
                        <w:jc w:val="center"/>
                      </w:pPr>
                    </w:p>
                  </w:txbxContent>
                </v:textbox>
                <w10:wrap type="square" anchorx="margin"/>
              </v:roundrect>
            </w:pict>
          </mc:Fallback>
        </mc:AlternateContent>
      </w:r>
      <w:r w:rsidRPr="00727250">
        <w:rPr>
          <w:rFonts w:ascii="Times New Roman" w:hAnsi="Times New Roman" w:cs="Times New Roman"/>
          <w:noProof/>
          <w:sz w:val="24"/>
          <w:szCs w:val="24"/>
        </w:rPr>
        <w:drawing>
          <wp:anchor distT="0" distB="0" distL="114300" distR="114300" simplePos="0" relativeHeight="251680768" behindDoc="1" locked="0" layoutInCell="1" allowOverlap="1" wp14:anchorId="17F52198" wp14:editId="09331937">
            <wp:simplePos x="0" y="0"/>
            <wp:positionH relativeFrom="margin">
              <wp:align>left</wp:align>
            </wp:positionH>
            <wp:positionV relativeFrom="paragraph">
              <wp:posOffset>10795</wp:posOffset>
            </wp:positionV>
            <wp:extent cx="783590" cy="795020"/>
            <wp:effectExtent l="0" t="0" r="0" b="5080"/>
            <wp:wrapTight wrapText="bothSides">
              <wp:wrapPolygon edited="0">
                <wp:start x="0" y="0"/>
                <wp:lineTo x="0" y="21220"/>
                <wp:lineTo x="21005" y="21220"/>
                <wp:lineTo x="2100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7669" cy="7988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6E3640" w14:textId="77777777" w:rsidR="009C7BD7" w:rsidRPr="00727250" w:rsidRDefault="009C7BD7" w:rsidP="00727250">
      <w:pPr>
        <w:spacing w:after="0" w:line="276" w:lineRule="auto"/>
        <w:jc w:val="both"/>
        <w:rPr>
          <w:rFonts w:ascii="Times New Roman" w:hAnsi="Times New Roman" w:cs="Times New Roman"/>
          <w:b/>
          <w:bCs/>
          <w:color w:val="231F20"/>
          <w:w w:val="95"/>
          <w:sz w:val="24"/>
          <w:szCs w:val="24"/>
        </w:rPr>
      </w:pPr>
    </w:p>
    <w:p w14:paraId="60240B44" w14:textId="77777777" w:rsidR="009C7BD7" w:rsidRPr="00727250" w:rsidRDefault="009C7BD7" w:rsidP="00727250">
      <w:pPr>
        <w:spacing w:after="0" w:line="276" w:lineRule="auto"/>
        <w:jc w:val="both"/>
        <w:rPr>
          <w:rFonts w:ascii="Times New Roman" w:hAnsi="Times New Roman" w:cs="Times New Roman"/>
          <w:b/>
          <w:bCs/>
          <w:color w:val="231F20"/>
          <w:w w:val="95"/>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261135C6" wp14:editId="085B0E8D">
                <wp:simplePos x="0" y="0"/>
                <wp:positionH relativeFrom="column">
                  <wp:posOffset>854765</wp:posOffset>
                </wp:positionH>
                <wp:positionV relativeFrom="paragraph">
                  <wp:posOffset>174598</wp:posOffset>
                </wp:positionV>
                <wp:extent cx="5217795" cy="605708"/>
                <wp:effectExtent l="0" t="0" r="20955" b="23495"/>
                <wp:wrapNone/>
                <wp:docPr id="24" name="Rectangle: Rounded Corners 24"/>
                <wp:cNvGraphicFramePr/>
                <a:graphic xmlns:a="http://schemas.openxmlformats.org/drawingml/2006/main">
                  <a:graphicData uri="http://schemas.microsoft.com/office/word/2010/wordprocessingShape">
                    <wps:wsp>
                      <wps:cNvSpPr/>
                      <wps:spPr>
                        <a:xfrm>
                          <a:off x="0" y="0"/>
                          <a:ext cx="5217795" cy="605708"/>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96AD23" w14:textId="77777777" w:rsidR="009C7BD7" w:rsidRPr="006E409C" w:rsidRDefault="009C7BD7" w:rsidP="009C7BD7">
                            <w:pPr>
                              <w:spacing w:after="0" w:line="240" w:lineRule="auto"/>
                              <w:jc w:val="center"/>
                              <w:rPr>
                                <w:rFonts w:ascii="Times New Roman" w:hAnsi="Times New Roman" w:cs="Times New Roman"/>
                                <w:b/>
                                <w:sz w:val="24"/>
                                <w:szCs w:val="24"/>
                              </w:rPr>
                            </w:pPr>
                            <w:r w:rsidRPr="006E409C">
                              <w:rPr>
                                <w:rFonts w:ascii="Times New Roman" w:hAnsi="Times New Roman" w:cs="Times New Roman"/>
                                <w:bCs/>
                                <w:sz w:val="24"/>
                                <w:szCs w:val="24"/>
                              </w:rPr>
                              <w:t>Enhance sustainable community livelihoods through Income and food security, Water and Sanitation, good health and policy advocacy</w:t>
                            </w:r>
                          </w:p>
                          <w:p w14:paraId="0B7CC8F2" w14:textId="77777777" w:rsidR="009C7BD7" w:rsidRPr="006E409C" w:rsidRDefault="009C7BD7" w:rsidP="009C7B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61135C6" id="Rectangle: Rounded Corners 24" o:spid="_x0000_s1028" style="position:absolute;left:0;text-align:left;margin-left:67.3pt;margin-top:13.75pt;width:410.85pt;height:47.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" fillcolor="#538135 [2409]" strokecolor="#1f3763 [1604]" strokeweight="1pt">
                <v:stroke joinstyle="miter"/>
                <v:textbox>
                  <w:txbxContent>
                    <w:p w14:paraId="0C96AD23" w14:textId="77777777" w:rsidR="009C7BD7" w:rsidRPr="006E409C" w:rsidRDefault="009C7BD7" w:rsidP="009C7BD7">
                      <w:pPr>
                        <w:spacing w:after="0" w:line="240" w:lineRule="auto"/>
                        <w:jc w:val="center"/>
                        <w:rPr>
                          <w:rFonts w:ascii="Times New Roman" w:hAnsi="Times New Roman" w:cs="Times New Roman"/>
                          <w:b/>
                          <w:sz w:val="24"/>
                          <w:szCs w:val="24"/>
                        </w:rPr>
                      </w:pPr>
                      <w:r w:rsidRPr="006E409C">
                        <w:rPr>
                          <w:rFonts w:ascii="Times New Roman" w:hAnsi="Times New Roman" w:cs="Times New Roman"/>
                          <w:bCs/>
                          <w:sz w:val="24"/>
                          <w:szCs w:val="24"/>
                        </w:rPr>
                        <w:t>Enhance sustainable community livelihoods through Income and food security, Water and Sanitation, good health and policy advocacy</w:t>
                      </w:r>
                    </w:p>
                    <w:p w14:paraId="0B7CC8F2" w14:textId="77777777" w:rsidR="009C7BD7" w:rsidRPr="006E409C" w:rsidRDefault="009C7BD7" w:rsidP="009C7BD7">
                      <w:pPr>
                        <w:jc w:val="center"/>
                      </w:pPr>
                    </w:p>
                  </w:txbxContent>
                </v:textbox>
              </v:roundrect>
            </w:pict>
          </mc:Fallback>
        </mc:AlternateContent>
      </w:r>
    </w:p>
    <w:p w14:paraId="61D11D9F" w14:textId="77777777" w:rsidR="009C7BD7" w:rsidRPr="00727250" w:rsidRDefault="009C7BD7" w:rsidP="00727250">
      <w:pPr>
        <w:spacing w:after="0" w:line="276" w:lineRule="auto"/>
        <w:jc w:val="both"/>
        <w:rPr>
          <w:rFonts w:ascii="Times New Roman" w:hAnsi="Times New Roman" w:cs="Times New Roman"/>
          <w:b/>
          <w:bCs/>
          <w:color w:val="231F20"/>
          <w:w w:val="95"/>
          <w:sz w:val="24"/>
          <w:szCs w:val="24"/>
        </w:rPr>
      </w:pPr>
      <w:r w:rsidRPr="00727250">
        <w:rPr>
          <w:rFonts w:ascii="Times New Roman" w:hAnsi="Times New Roman" w:cs="Times New Roman"/>
          <w:noProof/>
          <w:sz w:val="24"/>
          <w:szCs w:val="24"/>
        </w:rPr>
        <w:drawing>
          <wp:inline distT="0" distB="0" distL="0" distR="0" wp14:anchorId="68D0C9D6" wp14:editId="2CDBFF92">
            <wp:extent cx="655955" cy="716872"/>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1555" cy="733921"/>
                    </a:xfrm>
                    <a:prstGeom prst="rect">
                      <a:avLst/>
                    </a:prstGeom>
                    <a:noFill/>
                    <a:ln>
                      <a:noFill/>
                    </a:ln>
                  </pic:spPr>
                </pic:pic>
              </a:graphicData>
            </a:graphic>
          </wp:inline>
        </w:drawing>
      </w:r>
    </w:p>
    <w:p w14:paraId="2E6A4883" w14:textId="77777777" w:rsidR="009C7BD7" w:rsidRPr="00727250" w:rsidRDefault="009C7BD7" w:rsidP="00727250">
      <w:pPr>
        <w:spacing w:after="0" w:line="276" w:lineRule="auto"/>
        <w:jc w:val="both"/>
        <w:rPr>
          <w:rFonts w:ascii="Times New Roman" w:hAnsi="Times New Roman" w:cs="Times New Roman"/>
          <w:b/>
          <w:bCs/>
          <w:color w:val="231F20"/>
          <w:w w:val="95"/>
          <w:sz w:val="24"/>
          <w:szCs w:val="24"/>
        </w:rPr>
      </w:pPr>
    </w:p>
    <w:p w14:paraId="3E6C84B5" w14:textId="77777777" w:rsidR="009C7BD7" w:rsidRPr="00727250" w:rsidRDefault="009C7BD7" w:rsidP="00727250">
      <w:pPr>
        <w:spacing w:after="0" w:line="276" w:lineRule="auto"/>
        <w:jc w:val="both"/>
        <w:rPr>
          <w:rFonts w:ascii="Times New Roman" w:hAnsi="Times New Roman" w:cs="Times New Roman"/>
          <w:b/>
          <w:sz w:val="24"/>
          <w:szCs w:val="24"/>
        </w:rPr>
      </w:pPr>
    </w:p>
    <w:p w14:paraId="642BF9A8" w14:textId="77777777" w:rsidR="009C7BD7" w:rsidRPr="00727250" w:rsidRDefault="009C7BD7" w:rsidP="00727250">
      <w:pPr>
        <w:spacing w:after="0" w:line="276" w:lineRule="auto"/>
        <w:jc w:val="both"/>
        <w:rPr>
          <w:rFonts w:ascii="Times New Roman" w:hAnsi="Times New Roman" w:cs="Times New Roman"/>
          <w:b/>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0EE83BF0" wp14:editId="2849FA36">
                <wp:simplePos x="0" y="0"/>
                <wp:positionH relativeFrom="column">
                  <wp:posOffset>924339</wp:posOffset>
                </wp:positionH>
                <wp:positionV relativeFrom="paragraph">
                  <wp:posOffset>124902</wp:posOffset>
                </wp:positionV>
                <wp:extent cx="5108713" cy="695740"/>
                <wp:effectExtent l="0" t="0" r="15875" b="28575"/>
                <wp:wrapNone/>
                <wp:docPr id="26" name="Rectangle: Rounded Corners 26"/>
                <wp:cNvGraphicFramePr/>
                <a:graphic xmlns:a="http://schemas.openxmlformats.org/drawingml/2006/main">
                  <a:graphicData uri="http://schemas.microsoft.com/office/word/2010/wordprocessingShape">
                    <wps:wsp>
                      <wps:cNvSpPr/>
                      <wps:spPr>
                        <a:xfrm>
                          <a:off x="0" y="0"/>
                          <a:ext cx="5108713" cy="695740"/>
                        </a:xfrm>
                        <a:prstGeom prst="round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35AC5A" w14:textId="77777777" w:rsidR="009C7BD7" w:rsidRPr="00C63F57" w:rsidRDefault="009C7BD7" w:rsidP="009C7BD7">
                            <w:pPr>
                              <w:jc w:val="center"/>
                              <w:rPr>
                                <w:color w:val="000000" w:themeColor="text1"/>
                              </w:rPr>
                            </w:pPr>
                            <w:r>
                              <w:rPr>
                                <w:rFonts w:ascii="Times New Roman" w:hAnsi="Times New Roman" w:cs="Times New Roman"/>
                                <w:bCs/>
                                <w:color w:val="000000" w:themeColor="text1"/>
                                <w:sz w:val="24"/>
                                <w:szCs w:val="24"/>
                              </w:rPr>
                              <w:t>T</w:t>
                            </w:r>
                            <w:r w:rsidRPr="00C63F57">
                              <w:rPr>
                                <w:rFonts w:ascii="Times New Roman" w:hAnsi="Times New Roman" w:cs="Times New Roman"/>
                                <w:bCs/>
                                <w:color w:val="000000" w:themeColor="text1"/>
                                <w:sz w:val="24"/>
                                <w:szCs w:val="24"/>
                              </w:rPr>
                              <w:t>ransparency, teamwork, community participation, result-oriented and integrity.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EE83BF0" id="Rectangle: Rounded Corners 26" o:spid="_x0000_s1029" style="position:absolute;left:0;text-align:left;margin-left:72.8pt;margin-top:9.85pt;width:402.25pt;height:54.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" fillcolor="#ffc000" strokecolor="#1f3763 [1604]" strokeweight="1pt">
                <v:stroke joinstyle="miter"/>
                <v:textbox>
                  <w:txbxContent>
                    <w:p w14:paraId="4D35AC5A" w14:textId="77777777" w:rsidR="009C7BD7" w:rsidRPr="00C63F57" w:rsidRDefault="009C7BD7" w:rsidP="009C7BD7">
                      <w:pPr>
                        <w:jc w:val="center"/>
                        <w:rPr>
                          <w:color w:val="000000" w:themeColor="text1"/>
                        </w:rPr>
                      </w:pPr>
                      <w:r>
                        <w:rPr>
                          <w:rFonts w:ascii="Times New Roman" w:hAnsi="Times New Roman" w:cs="Times New Roman"/>
                          <w:bCs/>
                          <w:color w:val="000000" w:themeColor="text1"/>
                          <w:sz w:val="24"/>
                          <w:szCs w:val="24"/>
                        </w:rPr>
                        <w:t>T</w:t>
                      </w:r>
                      <w:r w:rsidRPr="00C63F57">
                        <w:rPr>
                          <w:rFonts w:ascii="Times New Roman" w:hAnsi="Times New Roman" w:cs="Times New Roman"/>
                          <w:bCs/>
                          <w:color w:val="000000" w:themeColor="text1"/>
                          <w:sz w:val="24"/>
                          <w:szCs w:val="24"/>
                        </w:rPr>
                        <w:t>ransparency, teamwork, community participation, result-oriented and integrity.</w:t>
                      </w:r>
                    </w:p>
                  </w:txbxContent>
                </v:textbox>
              </v:roundrect>
            </w:pict>
          </mc:Fallback>
        </mc:AlternateContent>
      </w:r>
      <w:r w:rsidRPr="00727250">
        <w:rPr>
          <w:rFonts w:ascii="Times New Roman" w:hAnsi="Times New Roman" w:cs="Times New Roman"/>
          <w:noProof/>
          <w:sz w:val="24"/>
          <w:szCs w:val="24"/>
        </w:rPr>
        <w:drawing>
          <wp:inline distT="0" distB="0" distL="0" distR="0" wp14:anchorId="64DAFF10" wp14:editId="4077ED24">
            <wp:extent cx="685800" cy="756009"/>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9452" cy="760035"/>
                    </a:xfrm>
                    <a:prstGeom prst="rect">
                      <a:avLst/>
                    </a:prstGeom>
                    <a:noFill/>
                    <a:ln>
                      <a:noFill/>
                    </a:ln>
                  </pic:spPr>
                </pic:pic>
              </a:graphicData>
            </a:graphic>
          </wp:inline>
        </w:drawing>
      </w:r>
    </w:p>
    <w:p w14:paraId="06157D13" w14:textId="77777777" w:rsidR="009C7BD7" w:rsidRPr="00727250" w:rsidRDefault="009C7BD7" w:rsidP="00727250">
      <w:pPr>
        <w:pStyle w:val="Heading3"/>
        <w:spacing w:before="254" w:line="276" w:lineRule="auto"/>
        <w:ind w:left="0"/>
        <w:rPr>
          <w:rFonts w:ascii="Times New Roman" w:hAnsi="Times New Roman" w:cs="Times New Roman"/>
          <w:color w:val="231F20"/>
          <w:w w:val="95"/>
          <w:sz w:val="24"/>
          <w:szCs w:val="24"/>
        </w:rPr>
      </w:pPr>
    </w:p>
    <w:p w14:paraId="2B5A83EB" w14:textId="4BA38C7F" w:rsidR="00142B18" w:rsidRPr="00727250" w:rsidRDefault="00142B18" w:rsidP="00727250">
      <w:pPr>
        <w:pStyle w:val="BodyText"/>
        <w:spacing w:before="3" w:line="276" w:lineRule="auto"/>
        <w:rPr>
          <w:rFonts w:ascii="Times New Roman" w:hAnsi="Times New Roman" w:cs="Times New Roman"/>
          <w:sz w:val="24"/>
          <w:szCs w:val="24"/>
        </w:rPr>
      </w:pPr>
      <w:r w:rsidRPr="00727250">
        <w:rPr>
          <w:rFonts w:ascii="Times New Roman" w:hAnsi="Times New Roman" w:cs="Times New Roman"/>
          <w:sz w:val="24"/>
          <w:szCs w:val="24"/>
        </w:rPr>
        <w:t>CIDI contributes to the following Sustainable Development Goals.</w:t>
      </w:r>
    </w:p>
    <w:p w14:paraId="23EE1037" w14:textId="2C68559F" w:rsidR="009C7BD7" w:rsidRPr="00727250" w:rsidRDefault="009C7BD7" w:rsidP="00727250">
      <w:pPr>
        <w:pStyle w:val="BodyText"/>
        <w:spacing w:before="3" w:line="276" w:lineRule="auto"/>
        <w:rPr>
          <w:rFonts w:ascii="Times New Roman" w:hAnsi="Times New Roman" w:cs="Times New Roman"/>
          <w:sz w:val="24"/>
          <w:szCs w:val="24"/>
        </w:rPr>
      </w:pPr>
    </w:p>
    <w:p w14:paraId="738873C4" w14:textId="39A97FB1" w:rsidR="009C7BD7" w:rsidRPr="00727250" w:rsidRDefault="007E38D0" w:rsidP="00727250">
      <w:pPr>
        <w:spacing w:line="276" w:lineRule="auto"/>
        <w:jc w:val="both"/>
        <w:rPr>
          <w:rFonts w:ascii="Times New Roman" w:hAnsi="Times New Roman" w:cs="Times New Roman"/>
          <w:b/>
          <w:sz w:val="24"/>
          <w:szCs w:val="24"/>
        </w:rPr>
      </w:pPr>
      <w:r w:rsidRPr="00727250">
        <w:rPr>
          <w:rFonts w:ascii="Times New Roman" w:hAnsi="Times New Roman" w:cs="Times New Roman"/>
          <w:noProof/>
          <w:sz w:val="24"/>
          <w:szCs w:val="24"/>
        </w:rPr>
        <mc:AlternateContent>
          <mc:Choice Requires="wpg">
            <w:drawing>
              <wp:anchor distT="0" distB="0" distL="0" distR="0" simplePos="0" relativeHeight="251678720" behindDoc="1" locked="0" layoutInCell="1" allowOverlap="1" wp14:anchorId="53D1603C" wp14:editId="3694755B">
                <wp:simplePos x="0" y="0"/>
                <wp:positionH relativeFrom="margin">
                  <wp:align>left</wp:align>
                </wp:positionH>
                <wp:positionV relativeFrom="paragraph">
                  <wp:posOffset>195580</wp:posOffset>
                </wp:positionV>
                <wp:extent cx="2476500" cy="1228725"/>
                <wp:effectExtent l="0" t="0" r="0" b="9525"/>
                <wp:wrapTopAndBottom/>
                <wp:docPr id="556"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0" cy="1228725"/>
                          <a:chOff x="1270" y="261"/>
                          <a:chExt cx="2267" cy="1101"/>
                        </a:xfrm>
                      </wpg:grpSpPr>
                      <pic:pic xmlns:pic="http://schemas.openxmlformats.org/drawingml/2006/picture">
                        <pic:nvPicPr>
                          <pic:cNvPr id="557" name="Picture 48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269" y="261"/>
                            <a:ext cx="1101" cy="1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8" name="Picture 47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2435" y="261"/>
                            <a:ext cx="1101" cy="1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ABC4488" id="Group 478" o:spid="_x0000_s1026" style="position:absolute;margin-left:0;margin-top:15.4pt;width:195pt;height:96.75pt;z-index:-251637760;mso-wrap-distance-left:0;mso-wrap-distance-right:0;mso-position-horizontal:left;mso-position-horizontal-relative:margin" coordorigin="1270,261" coordsize="2267,11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0" o:spid="_x0000_s1027" type="#_x0000_t75" style="position:absolute;left:1269;top:261;width:1101;height:1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">
                  <v:imagedata r:id="rId15" o:title=""/>
                </v:shape>
                <v:shape id="Picture 479" o:spid="_x0000_s1028" type="#_x0000_t75" style="position:absolute;left:2435;top:261;width:1101;height:1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">
                  <v:imagedata r:id="rId16" o:title=""/>
                </v:shape>
                <w10:wrap type="topAndBottom" anchorx="margin"/>
              </v:group>
            </w:pict>
          </mc:Fallback>
        </mc:AlternateContent>
      </w:r>
      <w:r w:rsidRPr="00727250">
        <w:rPr>
          <w:rFonts w:ascii="Times New Roman" w:hAnsi="Times New Roman" w:cs="Times New Roman"/>
          <w:noProof/>
          <w:sz w:val="24"/>
          <w:szCs w:val="24"/>
        </w:rPr>
        <w:drawing>
          <wp:anchor distT="0" distB="0" distL="0" distR="0" simplePos="0" relativeHeight="251672576" behindDoc="0" locked="0" layoutInCell="1" allowOverlap="1" wp14:anchorId="32F7FD40" wp14:editId="21CAE726">
            <wp:simplePos x="0" y="0"/>
            <wp:positionH relativeFrom="page">
              <wp:posOffset>3533775</wp:posOffset>
            </wp:positionH>
            <wp:positionV relativeFrom="paragraph">
              <wp:posOffset>242570</wp:posOffset>
            </wp:positionV>
            <wp:extent cx="1152525" cy="1152525"/>
            <wp:effectExtent l="0" t="0" r="9525" b="9525"/>
            <wp:wrapTopAndBottom/>
            <wp:docPr id="1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2.png"/>
                    <pic:cNvPicPr/>
                  </pic:nvPicPr>
                  <pic:blipFill>
                    <a:blip r:embed="rId17" cstate="print"/>
                    <a:stretch>
                      <a:fillRect/>
                    </a:stretch>
                  </pic:blipFill>
                  <pic:spPr>
                    <a:xfrm>
                      <a:off x="0" y="0"/>
                      <a:ext cx="1152525" cy="1152525"/>
                    </a:xfrm>
                    <a:prstGeom prst="rect">
                      <a:avLst/>
                    </a:prstGeom>
                  </pic:spPr>
                </pic:pic>
              </a:graphicData>
            </a:graphic>
            <wp14:sizeRelH relativeFrom="margin">
              <wp14:pctWidth>0</wp14:pctWidth>
            </wp14:sizeRelH>
            <wp14:sizeRelV relativeFrom="margin">
              <wp14:pctHeight>0</wp14:pctHeight>
            </wp14:sizeRelV>
          </wp:anchor>
        </w:drawing>
      </w:r>
      <w:r w:rsidRPr="00727250">
        <w:rPr>
          <w:rFonts w:ascii="Times New Roman" w:hAnsi="Times New Roman" w:cs="Times New Roman"/>
          <w:noProof/>
          <w:sz w:val="24"/>
          <w:szCs w:val="24"/>
        </w:rPr>
        <w:drawing>
          <wp:anchor distT="0" distB="0" distL="0" distR="0" simplePos="0" relativeHeight="251673600" behindDoc="0" locked="0" layoutInCell="1" allowOverlap="1" wp14:anchorId="233A0484" wp14:editId="1C3051A2">
            <wp:simplePos x="0" y="0"/>
            <wp:positionH relativeFrom="page">
              <wp:posOffset>4791075</wp:posOffset>
            </wp:positionH>
            <wp:positionV relativeFrom="paragraph">
              <wp:posOffset>252730</wp:posOffset>
            </wp:positionV>
            <wp:extent cx="1162685" cy="1162050"/>
            <wp:effectExtent l="0" t="0" r="0" b="0"/>
            <wp:wrapTopAndBottom/>
            <wp:docPr id="15"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3.jpeg"/>
                    <pic:cNvPicPr/>
                  </pic:nvPicPr>
                  <pic:blipFill>
                    <a:blip r:embed="rId18" cstate="print"/>
                    <a:stretch>
                      <a:fillRect/>
                    </a:stretch>
                  </pic:blipFill>
                  <pic:spPr>
                    <a:xfrm>
                      <a:off x="0" y="0"/>
                      <a:ext cx="1162685" cy="1162050"/>
                    </a:xfrm>
                    <a:prstGeom prst="rect">
                      <a:avLst/>
                    </a:prstGeom>
                  </pic:spPr>
                </pic:pic>
              </a:graphicData>
            </a:graphic>
            <wp14:sizeRelH relativeFrom="margin">
              <wp14:pctWidth>0</wp14:pctWidth>
            </wp14:sizeRelH>
            <wp14:sizeRelV relativeFrom="margin">
              <wp14:pctHeight>0</wp14:pctHeight>
            </wp14:sizeRelV>
          </wp:anchor>
        </w:drawing>
      </w:r>
    </w:p>
    <w:p w14:paraId="2148F4E6" w14:textId="39410142" w:rsidR="009C7BD7" w:rsidRPr="00727250" w:rsidRDefault="007E38D0" w:rsidP="00727250">
      <w:pPr>
        <w:spacing w:line="276" w:lineRule="auto"/>
        <w:jc w:val="both"/>
        <w:rPr>
          <w:rFonts w:ascii="Times New Roman" w:hAnsi="Times New Roman" w:cs="Times New Roman"/>
          <w:b/>
          <w:sz w:val="24"/>
          <w:szCs w:val="24"/>
        </w:rPr>
      </w:pPr>
      <w:r w:rsidRPr="00727250">
        <w:rPr>
          <w:rFonts w:ascii="Times New Roman" w:hAnsi="Times New Roman" w:cs="Times New Roman"/>
          <w:noProof/>
          <w:sz w:val="24"/>
          <w:szCs w:val="24"/>
        </w:rPr>
        <w:drawing>
          <wp:anchor distT="0" distB="0" distL="0" distR="0" simplePos="0" relativeHeight="251677696" behindDoc="0" locked="0" layoutInCell="1" allowOverlap="1" wp14:anchorId="7249DE81" wp14:editId="27FC2692">
            <wp:simplePos x="0" y="0"/>
            <wp:positionH relativeFrom="page">
              <wp:posOffset>4848225</wp:posOffset>
            </wp:positionH>
            <wp:positionV relativeFrom="paragraph">
              <wp:posOffset>1506220</wp:posOffset>
            </wp:positionV>
            <wp:extent cx="1219200" cy="1219200"/>
            <wp:effectExtent l="0" t="0" r="0" b="0"/>
            <wp:wrapTopAndBottom/>
            <wp:docPr id="23"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7.png"/>
                    <pic:cNvPicPr/>
                  </pic:nvPicPr>
                  <pic:blipFill>
                    <a:blip r:embed="rId19" cstate="print"/>
                    <a:stretch>
                      <a:fillRect/>
                    </a:stretch>
                  </pic:blipFill>
                  <pic:spPr>
                    <a:xfrm>
                      <a:off x="0" y="0"/>
                      <a:ext cx="1219200" cy="1219200"/>
                    </a:xfrm>
                    <a:prstGeom prst="rect">
                      <a:avLst/>
                    </a:prstGeom>
                  </pic:spPr>
                </pic:pic>
              </a:graphicData>
            </a:graphic>
            <wp14:sizeRelH relativeFrom="margin">
              <wp14:pctWidth>0</wp14:pctWidth>
            </wp14:sizeRelH>
            <wp14:sizeRelV relativeFrom="margin">
              <wp14:pctHeight>0</wp14:pctHeight>
            </wp14:sizeRelV>
          </wp:anchor>
        </w:drawing>
      </w:r>
      <w:r w:rsidRPr="00727250">
        <w:rPr>
          <w:rFonts w:ascii="Times New Roman" w:hAnsi="Times New Roman" w:cs="Times New Roman"/>
          <w:noProof/>
          <w:sz w:val="24"/>
          <w:szCs w:val="24"/>
        </w:rPr>
        <w:drawing>
          <wp:anchor distT="0" distB="0" distL="0" distR="0" simplePos="0" relativeHeight="251676672" behindDoc="0" locked="0" layoutInCell="1" allowOverlap="1" wp14:anchorId="348C88B8" wp14:editId="5550BE07">
            <wp:simplePos x="0" y="0"/>
            <wp:positionH relativeFrom="page">
              <wp:posOffset>3533775</wp:posOffset>
            </wp:positionH>
            <wp:positionV relativeFrom="paragraph">
              <wp:posOffset>1495425</wp:posOffset>
            </wp:positionV>
            <wp:extent cx="1214120" cy="1214120"/>
            <wp:effectExtent l="0" t="0" r="5080" b="5080"/>
            <wp:wrapTopAndBottom/>
            <wp:docPr id="21"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6.png"/>
                    <pic:cNvPicPr/>
                  </pic:nvPicPr>
                  <pic:blipFill>
                    <a:blip r:embed="rId20" cstate="print"/>
                    <a:stretch>
                      <a:fillRect/>
                    </a:stretch>
                  </pic:blipFill>
                  <pic:spPr>
                    <a:xfrm>
                      <a:off x="0" y="0"/>
                      <a:ext cx="1214120" cy="1214120"/>
                    </a:xfrm>
                    <a:prstGeom prst="rect">
                      <a:avLst/>
                    </a:prstGeom>
                  </pic:spPr>
                </pic:pic>
              </a:graphicData>
            </a:graphic>
            <wp14:sizeRelH relativeFrom="margin">
              <wp14:pctWidth>0</wp14:pctWidth>
            </wp14:sizeRelH>
            <wp14:sizeRelV relativeFrom="margin">
              <wp14:pctHeight>0</wp14:pctHeight>
            </wp14:sizeRelV>
          </wp:anchor>
        </w:drawing>
      </w:r>
      <w:r w:rsidRPr="00727250">
        <w:rPr>
          <w:rFonts w:ascii="Times New Roman" w:hAnsi="Times New Roman" w:cs="Times New Roman"/>
          <w:noProof/>
          <w:sz w:val="24"/>
          <w:szCs w:val="24"/>
        </w:rPr>
        <w:drawing>
          <wp:anchor distT="0" distB="0" distL="0" distR="0" simplePos="0" relativeHeight="251675648" behindDoc="0" locked="0" layoutInCell="1" allowOverlap="1" wp14:anchorId="63749B2E" wp14:editId="51019B67">
            <wp:simplePos x="0" y="0"/>
            <wp:positionH relativeFrom="margin">
              <wp:posOffset>1323975</wp:posOffset>
            </wp:positionH>
            <wp:positionV relativeFrom="paragraph">
              <wp:posOffset>1497330</wp:posOffset>
            </wp:positionV>
            <wp:extent cx="1223645" cy="1223645"/>
            <wp:effectExtent l="0" t="0" r="0" b="0"/>
            <wp:wrapTopAndBottom/>
            <wp:docPr id="19"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5.png"/>
                    <pic:cNvPicPr/>
                  </pic:nvPicPr>
                  <pic:blipFill>
                    <a:blip r:embed="rId21" cstate="print"/>
                    <a:stretch>
                      <a:fillRect/>
                    </a:stretch>
                  </pic:blipFill>
                  <pic:spPr>
                    <a:xfrm>
                      <a:off x="0" y="0"/>
                      <a:ext cx="1223645" cy="1223645"/>
                    </a:xfrm>
                    <a:prstGeom prst="rect">
                      <a:avLst/>
                    </a:prstGeom>
                  </pic:spPr>
                </pic:pic>
              </a:graphicData>
            </a:graphic>
            <wp14:sizeRelH relativeFrom="margin">
              <wp14:pctWidth>0</wp14:pctWidth>
            </wp14:sizeRelH>
            <wp14:sizeRelV relativeFrom="margin">
              <wp14:pctHeight>0</wp14:pctHeight>
            </wp14:sizeRelV>
          </wp:anchor>
        </w:drawing>
      </w:r>
      <w:r w:rsidRPr="00727250">
        <w:rPr>
          <w:rFonts w:ascii="Times New Roman" w:hAnsi="Times New Roman" w:cs="Times New Roman"/>
          <w:noProof/>
          <w:sz w:val="24"/>
          <w:szCs w:val="24"/>
        </w:rPr>
        <w:drawing>
          <wp:anchor distT="0" distB="0" distL="0" distR="0" simplePos="0" relativeHeight="251674624" behindDoc="0" locked="0" layoutInCell="1" allowOverlap="1" wp14:anchorId="41CF9F15" wp14:editId="1B4626CF">
            <wp:simplePos x="0" y="0"/>
            <wp:positionH relativeFrom="margin">
              <wp:align>left</wp:align>
            </wp:positionH>
            <wp:positionV relativeFrom="paragraph">
              <wp:posOffset>1487170</wp:posOffset>
            </wp:positionV>
            <wp:extent cx="1237615" cy="1238250"/>
            <wp:effectExtent l="0" t="0" r="635" b="0"/>
            <wp:wrapTopAndBottom/>
            <wp:docPr id="17"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4.jpeg"/>
                    <pic:cNvPicPr/>
                  </pic:nvPicPr>
                  <pic:blipFill>
                    <a:blip r:embed="rId22" cstate="print"/>
                    <a:stretch>
                      <a:fillRect/>
                    </a:stretch>
                  </pic:blipFill>
                  <pic:spPr>
                    <a:xfrm>
                      <a:off x="0" y="0"/>
                      <a:ext cx="1237615" cy="1238250"/>
                    </a:xfrm>
                    <a:prstGeom prst="rect">
                      <a:avLst/>
                    </a:prstGeom>
                  </pic:spPr>
                </pic:pic>
              </a:graphicData>
            </a:graphic>
            <wp14:sizeRelH relativeFrom="margin">
              <wp14:pctWidth>0</wp14:pctWidth>
            </wp14:sizeRelH>
            <wp14:sizeRelV relativeFrom="margin">
              <wp14:pctHeight>0</wp14:pctHeight>
            </wp14:sizeRelV>
          </wp:anchor>
        </w:drawing>
      </w:r>
    </w:p>
    <w:p w14:paraId="0B39BB51" w14:textId="18240784" w:rsidR="009C7BD7" w:rsidRPr="00727250" w:rsidRDefault="009C7BD7" w:rsidP="00727250">
      <w:pPr>
        <w:spacing w:line="276" w:lineRule="auto"/>
        <w:jc w:val="both"/>
        <w:rPr>
          <w:rFonts w:ascii="Times New Roman" w:hAnsi="Times New Roman" w:cs="Times New Roman"/>
          <w:b/>
          <w:sz w:val="24"/>
          <w:szCs w:val="24"/>
        </w:rPr>
      </w:pPr>
    </w:p>
    <w:p w14:paraId="16F48540" w14:textId="725BB9C8" w:rsidR="009C7BD7" w:rsidRPr="00727250" w:rsidRDefault="009C7BD7" w:rsidP="00727250">
      <w:pPr>
        <w:spacing w:line="276" w:lineRule="auto"/>
        <w:jc w:val="both"/>
        <w:rPr>
          <w:rFonts w:ascii="Times New Roman" w:hAnsi="Times New Roman" w:cs="Times New Roman"/>
          <w:b/>
          <w:sz w:val="24"/>
          <w:szCs w:val="24"/>
        </w:rPr>
      </w:pPr>
    </w:p>
    <w:p w14:paraId="491C24CA" w14:textId="77777777" w:rsidR="009C7BD7" w:rsidRDefault="009C7BD7" w:rsidP="00727250">
      <w:pPr>
        <w:spacing w:line="276" w:lineRule="auto"/>
        <w:jc w:val="both"/>
        <w:rPr>
          <w:rFonts w:ascii="Times New Roman" w:hAnsi="Times New Roman" w:cs="Times New Roman"/>
          <w:b/>
          <w:sz w:val="24"/>
          <w:szCs w:val="24"/>
        </w:rPr>
      </w:pPr>
    </w:p>
    <w:p w14:paraId="10F2ACF1" w14:textId="77777777" w:rsidR="00727250" w:rsidRPr="00727250" w:rsidRDefault="00727250" w:rsidP="00727250">
      <w:pPr>
        <w:spacing w:line="276" w:lineRule="auto"/>
        <w:jc w:val="both"/>
        <w:rPr>
          <w:rFonts w:ascii="Times New Roman" w:hAnsi="Times New Roman" w:cs="Times New Roman"/>
          <w:b/>
          <w:sz w:val="24"/>
          <w:szCs w:val="24"/>
        </w:rPr>
      </w:pPr>
    </w:p>
    <w:p w14:paraId="1ABCCBDA" w14:textId="1D906FC2" w:rsidR="00046965" w:rsidRPr="00727250" w:rsidRDefault="004C78EA" w:rsidP="00727250">
      <w:pPr>
        <w:spacing w:line="276" w:lineRule="auto"/>
        <w:jc w:val="both"/>
        <w:rPr>
          <w:rFonts w:ascii="Times New Roman" w:hAnsi="Times New Roman" w:cs="Times New Roman"/>
          <w:b/>
          <w:sz w:val="24"/>
          <w:szCs w:val="24"/>
        </w:rPr>
      </w:pPr>
      <w:r w:rsidRPr="00727250">
        <w:rPr>
          <w:rFonts w:ascii="Times New Roman" w:hAnsi="Times New Roman" w:cs="Times New Roman"/>
          <w:b/>
          <w:sz w:val="24"/>
          <w:szCs w:val="24"/>
        </w:rPr>
        <w:lastRenderedPageBreak/>
        <w:t>Introduction</w:t>
      </w:r>
    </w:p>
    <w:p w14:paraId="0C459A6F" w14:textId="798F209C" w:rsidR="00046965" w:rsidRPr="00727250" w:rsidRDefault="002E683E" w:rsidP="00727250">
      <w:pPr>
        <w:spacing w:line="276" w:lineRule="auto"/>
        <w:jc w:val="both"/>
        <w:rPr>
          <w:rFonts w:ascii="Times New Roman" w:hAnsi="Times New Roman" w:cs="Times New Roman"/>
          <w:bCs/>
          <w:sz w:val="24"/>
          <w:szCs w:val="24"/>
        </w:rPr>
      </w:pPr>
      <w:r w:rsidRPr="00727250">
        <w:rPr>
          <w:rFonts w:ascii="Times New Roman" w:hAnsi="Times New Roman" w:cs="Times New Roman"/>
          <w:sz w:val="24"/>
          <w:szCs w:val="24"/>
        </w:rPr>
        <w:t xml:space="preserve">The year 2022 was a fruitful one since CIDI was able to achieve big milestones. This report presents the outstanding achievements registered during the course of the year 2022 which </w:t>
      </w:r>
      <w:r w:rsidR="00BD39E4" w:rsidRPr="00727250">
        <w:rPr>
          <w:rFonts w:ascii="Times New Roman" w:hAnsi="Times New Roman" w:cs="Times New Roman"/>
          <w:sz w:val="24"/>
          <w:szCs w:val="24"/>
        </w:rPr>
        <w:t xml:space="preserve">were </w:t>
      </w:r>
      <w:r w:rsidRPr="00727250">
        <w:rPr>
          <w:rFonts w:ascii="Times New Roman" w:hAnsi="Times New Roman" w:cs="Times New Roman"/>
          <w:sz w:val="24"/>
          <w:szCs w:val="24"/>
        </w:rPr>
        <w:t xml:space="preserve">generally, in terms of the targets achieved, </w:t>
      </w:r>
      <w:r w:rsidR="00BD39E4" w:rsidRPr="00727250">
        <w:rPr>
          <w:rFonts w:ascii="Times New Roman" w:hAnsi="Times New Roman" w:cs="Times New Roman"/>
          <w:sz w:val="24"/>
          <w:szCs w:val="24"/>
        </w:rPr>
        <w:t xml:space="preserve">the </w:t>
      </w:r>
      <w:r w:rsidRPr="00727250">
        <w:rPr>
          <w:rFonts w:ascii="Times New Roman" w:hAnsi="Times New Roman" w:cs="Times New Roman"/>
          <w:sz w:val="24"/>
          <w:szCs w:val="24"/>
        </w:rPr>
        <w:t xml:space="preserve">new projects that emerged, the successful annual review of the annual operational plans, and 25 years celebrations. </w:t>
      </w:r>
      <w:r w:rsidRPr="00727250">
        <w:rPr>
          <w:rFonts w:ascii="Times New Roman" w:hAnsi="Times New Roman" w:cs="Times New Roman"/>
          <w:bCs/>
          <w:sz w:val="24"/>
          <w:szCs w:val="24"/>
        </w:rPr>
        <w:t>Community-Integrated Development Initiatives (CIDI) has continued to align its interventions with its strategic focus areas. This has guided its strategic direction and attainment of a number of strategic targets</w:t>
      </w:r>
      <w:r w:rsidR="00A90E4C" w:rsidRPr="00727250">
        <w:rPr>
          <w:rFonts w:ascii="Times New Roman" w:hAnsi="Times New Roman" w:cs="Times New Roman"/>
          <w:bCs/>
          <w:sz w:val="24"/>
          <w:szCs w:val="24"/>
        </w:rPr>
        <w:t xml:space="preserve">. </w:t>
      </w:r>
      <w:r w:rsidRPr="00727250">
        <w:rPr>
          <w:rFonts w:ascii="Times New Roman" w:hAnsi="Times New Roman" w:cs="Times New Roman"/>
          <w:sz w:val="24"/>
          <w:szCs w:val="24"/>
        </w:rPr>
        <w:t xml:space="preserve">These targets were derived from the overall strategic plan 2021-2025 but also from the gaps identified in the implementation of the 2021 </w:t>
      </w:r>
      <w:r w:rsidR="009C7BD7" w:rsidRPr="00727250">
        <w:rPr>
          <w:rFonts w:ascii="Times New Roman" w:hAnsi="Times New Roman" w:cs="Times New Roman"/>
          <w:sz w:val="24"/>
          <w:szCs w:val="24"/>
        </w:rPr>
        <w:t>annual operational</w:t>
      </w:r>
      <w:r w:rsidRPr="00727250">
        <w:rPr>
          <w:rFonts w:ascii="Times New Roman" w:hAnsi="Times New Roman" w:cs="Times New Roman"/>
          <w:sz w:val="24"/>
          <w:szCs w:val="24"/>
        </w:rPr>
        <w:t xml:space="preserve"> plans</w:t>
      </w:r>
      <w:r w:rsidRPr="00727250">
        <w:rPr>
          <w:rFonts w:ascii="Times New Roman" w:hAnsi="Times New Roman" w:cs="Times New Roman"/>
          <w:bCs/>
          <w:sz w:val="24"/>
          <w:szCs w:val="24"/>
        </w:rPr>
        <w:t xml:space="preserve">. The report unfolds </w:t>
      </w:r>
      <w:r w:rsidR="00FC2EFC" w:rsidRPr="00727250">
        <w:rPr>
          <w:rFonts w:ascii="Times New Roman" w:hAnsi="Times New Roman" w:cs="Times New Roman"/>
          <w:bCs/>
          <w:sz w:val="24"/>
          <w:szCs w:val="24"/>
        </w:rPr>
        <w:t xml:space="preserve">these </w:t>
      </w:r>
      <w:r w:rsidR="00AE4189" w:rsidRPr="00727250">
        <w:rPr>
          <w:rFonts w:ascii="Times New Roman" w:hAnsi="Times New Roman" w:cs="Times New Roman"/>
          <w:bCs/>
          <w:sz w:val="24"/>
          <w:szCs w:val="24"/>
        </w:rPr>
        <w:t>key</w:t>
      </w:r>
      <w:r w:rsidRPr="00727250">
        <w:rPr>
          <w:rFonts w:ascii="Times New Roman" w:hAnsi="Times New Roman" w:cs="Times New Roman"/>
          <w:bCs/>
          <w:sz w:val="24"/>
          <w:szCs w:val="24"/>
        </w:rPr>
        <w:t xml:space="preserve"> achievements recorded during the year 2022 </w:t>
      </w:r>
      <w:r w:rsidR="00AE4189" w:rsidRPr="00727250">
        <w:rPr>
          <w:rFonts w:ascii="Times New Roman" w:hAnsi="Times New Roman" w:cs="Times New Roman"/>
          <w:bCs/>
          <w:sz w:val="24"/>
          <w:szCs w:val="24"/>
        </w:rPr>
        <w:t xml:space="preserve">across CIDI operations in Uganda and outside. </w:t>
      </w:r>
    </w:p>
    <w:p w14:paraId="6DD75E74" w14:textId="2ED23C31" w:rsidR="00D547AB" w:rsidRPr="00727250" w:rsidRDefault="00A90E4C" w:rsidP="00727250">
      <w:pPr>
        <w:spacing w:line="276" w:lineRule="auto"/>
        <w:jc w:val="both"/>
        <w:rPr>
          <w:rFonts w:ascii="Times New Roman" w:hAnsi="Times New Roman" w:cs="Times New Roman"/>
          <w:bCs/>
          <w:sz w:val="24"/>
          <w:szCs w:val="24"/>
        </w:rPr>
      </w:pPr>
      <w:r w:rsidRPr="00727250">
        <w:rPr>
          <w:rFonts w:ascii="Times New Roman" w:hAnsi="Times New Roman" w:cs="Times New Roman"/>
          <w:sz w:val="24"/>
          <w:szCs w:val="24"/>
        </w:rPr>
        <w:t>During the year 2022, CIDI celebrated 25 years since its founding in 1</w:t>
      </w:r>
      <w:r w:rsidR="0076451D" w:rsidRPr="00727250">
        <w:rPr>
          <w:rFonts w:ascii="Times New Roman" w:hAnsi="Times New Roman" w:cs="Times New Roman"/>
          <w:sz w:val="24"/>
          <w:szCs w:val="24"/>
        </w:rPr>
        <w:t>99</w:t>
      </w:r>
      <w:r w:rsidRPr="00727250">
        <w:rPr>
          <w:rFonts w:ascii="Times New Roman" w:hAnsi="Times New Roman" w:cs="Times New Roman"/>
          <w:sz w:val="24"/>
          <w:szCs w:val="24"/>
        </w:rPr>
        <w:t>7.</w:t>
      </w:r>
      <w:r w:rsidR="0076451D" w:rsidRPr="00727250">
        <w:rPr>
          <w:rFonts w:ascii="Times New Roman" w:hAnsi="Times New Roman" w:cs="Times New Roman"/>
          <w:sz w:val="24"/>
          <w:szCs w:val="24"/>
        </w:rPr>
        <w:t xml:space="preserve"> </w:t>
      </w:r>
      <w:r w:rsidRPr="00727250">
        <w:rPr>
          <w:rFonts w:ascii="Times New Roman" w:hAnsi="Times New Roman" w:cs="Times New Roman"/>
          <w:sz w:val="24"/>
          <w:szCs w:val="24"/>
        </w:rPr>
        <w:t xml:space="preserve">The organization has throughout those years legally operated </w:t>
      </w:r>
      <w:r w:rsidR="0076451D" w:rsidRPr="00727250">
        <w:rPr>
          <w:rFonts w:ascii="Times New Roman" w:hAnsi="Times New Roman" w:cs="Times New Roman"/>
          <w:sz w:val="24"/>
          <w:szCs w:val="24"/>
        </w:rPr>
        <w:t xml:space="preserve">under registration certificate No. 2715 and reference No. S-5914/2868. </w:t>
      </w:r>
      <w:r w:rsidRPr="00727250">
        <w:rPr>
          <w:rFonts w:ascii="Times New Roman" w:hAnsi="Times New Roman" w:cs="Times New Roman"/>
          <w:sz w:val="24"/>
          <w:szCs w:val="24"/>
        </w:rPr>
        <w:t>CID</w:t>
      </w:r>
      <w:r w:rsidR="0076451D" w:rsidRPr="00727250">
        <w:rPr>
          <w:rFonts w:ascii="Times New Roman" w:hAnsi="Times New Roman" w:cs="Times New Roman"/>
          <w:sz w:val="24"/>
          <w:szCs w:val="24"/>
        </w:rPr>
        <w:t>I</w:t>
      </w:r>
      <w:r w:rsidRPr="00727250">
        <w:rPr>
          <w:rFonts w:ascii="Times New Roman" w:hAnsi="Times New Roman" w:cs="Times New Roman"/>
          <w:sz w:val="24"/>
          <w:szCs w:val="24"/>
        </w:rPr>
        <w:t xml:space="preserve"> has a national operating license allowing her mandate to stretch operations across the country.</w:t>
      </w:r>
      <w:r w:rsidR="0076451D" w:rsidRPr="00727250">
        <w:rPr>
          <w:rFonts w:ascii="Times New Roman" w:hAnsi="Times New Roman" w:cs="Times New Roman"/>
          <w:sz w:val="24"/>
          <w:szCs w:val="24"/>
        </w:rPr>
        <w:t xml:space="preserve"> CIDI </w:t>
      </w:r>
      <w:r w:rsidRPr="00727250">
        <w:rPr>
          <w:rFonts w:ascii="Times New Roman" w:hAnsi="Times New Roman" w:cs="Times New Roman"/>
          <w:sz w:val="24"/>
          <w:szCs w:val="24"/>
        </w:rPr>
        <w:t xml:space="preserve">has remained </w:t>
      </w:r>
      <w:r w:rsidR="009C7BD7" w:rsidRPr="00727250">
        <w:rPr>
          <w:rFonts w:ascii="Times New Roman" w:hAnsi="Times New Roman" w:cs="Times New Roman"/>
          <w:sz w:val="24"/>
          <w:szCs w:val="24"/>
        </w:rPr>
        <w:t>focused</w:t>
      </w:r>
      <w:r w:rsidRPr="00727250">
        <w:rPr>
          <w:rFonts w:ascii="Times New Roman" w:hAnsi="Times New Roman" w:cs="Times New Roman"/>
          <w:sz w:val="24"/>
          <w:szCs w:val="24"/>
        </w:rPr>
        <w:t xml:space="preserve"> </w:t>
      </w:r>
      <w:r w:rsidR="0089792D" w:rsidRPr="00727250">
        <w:rPr>
          <w:rFonts w:ascii="Times New Roman" w:hAnsi="Times New Roman" w:cs="Times New Roman"/>
          <w:sz w:val="24"/>
          <w:szCs w:val="24"/>
        </w:rPr>
        <w:t>on</w:t>
      </w:r>
      <w:r w:rsidRPr="00727250">
        <w:rPr>
          <w:rFonts w:ascii="Times New Roman" w:hAnsi="Times New Roman" w:cs="Times New Roman"/>
          <w:sz w:val="24"/>
          <w:szCs w:val="24"/>
        </w:rPr>
        <w:t xml:space="preserve"> her core program thematic areas of </w:t>
      </w:r>
      <w:r w:rsidR="0076451D" w:rsidRPr="00727250">
        <w:rPr>
          <w:rFonts w:ascii="Times New Roman" w:hAnsi="Times New Roman" w:cs="Times New Roman"/>
          <w:sz w:val="24"/>
          <w:szCs w:val="24"/>
        </w:rPr>
        <w:t>Agriculture, water and sanitation</w:t>
      </w:r>
      <w:r w:rsidRPr="00727250">
        <w:rPr>
          <w:rFonts w:ascii="Times New Roman" w:hAnsi="Times New Roman" w:cs="Times New Roman"/>
          <w:sz w:val="24"/>
          <w:szCs w:val="24"/>
        </w:rPr>
        <w:t xml:space="preserve">, Health promotion, Advocacy and good governance, and youth vocational skilling. </w:t>
      </w:r>
      <w:r w:rsidR="0089792D" w:rsidRPr="00727250">
        <w:rPr>
          <w:rFonts w:ascii="Times New Roman" w:hAnsi="Times New Roman" w:cs="Times New Roman"/>
          <w:sz w:val="24"/>
          <w:szCs w:val="24"/>
        </w:rPr>
        <w:t>CIDI’s</w:t>
      </w:r>
      <w:r w:rsidRPr="00727250">
        <w:rPr>
          <w:rFonts w:ascii="Times New Roman" w:hAnsi="Times New Roman" w:cs="Times New Roman"/>
          <w:sz w:val="24"/>
          <w:szCs w:val="24"/>
        </w:rPr>
        <w:t xml:space="preserve"> focus priority is on the most</w:t>
      </w:r>
      <w:r w:rsidR="0076451D" w:rsidRPr="00727250">
        <w:rPr>
          <w:rFonts w:ascii="Times New Roman" w:hAnsi="Times New Roman" w:cs="Times New Roman"/>
          <w:sz w:val="24"/>
          <w:szCs w:val="24"/>
        </w:rPr>
        <w:t xml:space="preserve"> disadvantaged communities</w:t>
      </w:r>
      <w:r w:rsidR="00D547AB" w:rsidRPr="00727250">
        <w:rPr>
          <w:rFonts w:ascii="Times New Roman" w:hAnsi="Times New Roman" w:cs="Times New Roman"/>
          <w:sz w:val="24"/>
          <w:szCs w:val="24"/>
        </w:rPr>
        <w:t xml:space="preserve"> in rural and urban areas including </w:t>
      </w:r>
      <w:r w:rsidR="0089792D" w:rsidRPr="00727250">
        <w:rPr>
          <w:rFonts w:ascii="Times New Roman" w:hAnsi="Times New Roman" w:cs="Times New Roman"/>
          <w:sz w:val="24"/>
          <w:szCs w:val="24"/>
        </w:rPr>
        <w:t>refugees</w:t>
      </w:r>
      <w:r w:rsidR="0076451D" w:rsidRPr="00727250">
        <w:rPr>
          <w:rFonts w:ascii="Times New Roman" w:hAnsi="Times New Roman" w:cs="Times New Roman"/>
          <w:sz w:val="24"/>
          <w:szCs w:val="24"/>
        </w:rPr>
        <w:t>.</w:t>
      </w:r>
      <w:r w:rsidR="00D547AB" w:rsidRPr="00727250">
        <w:rPr>
          <w:rFonts w:ascii="Times New Roman" w:hAnsi="Times New Roman" w:cs="Times New Roman"/>
          <w:bCs/>
          <w:sz w:val="24"/>
          <w:szCs w:val="24"/>
        </w:rPr>
        <w:t xml:space="preserve"> </w:t>
      </w:r>
    </w:p>
    <w:p w14:paraId="417CC0FD" w14:textId="70C71931" w:rsidR="00D547AB" w:rsidRPr="00727250" w:rsidRDefault="00D547AB" w:rsidP="00727250">
      <w:pPr>
        <w:spacing w:line="276" w:lineRule="auto"/>
        <w:jc w:val="both"/>
        <w:rPr>
          <w:rFonts w:ascii="Times New Roman" w:hAnsi="Times New Roman" w:cs="Times New Roman"/>
          <w:bCs/>
          <w:sz w:val="24"/>
          <w:szCs w:val="24"/>
        </w:rPr>
      </w:pPr>
      <w:r w:rsidRPr="00727250">
        <w:rPr>
          <w:rFonts w:ascii="Times New Roman" w:hAnsi="Times New Roman" w:cs="Times New Roman"/>
          <w:bCs/>
          <w:sz w:val="24"/>
          <w:szCs w:val="24"/>
        </w:rPr>
        <w:t>CIDI operations are driven by the vision to have “Communities enjoying a decent life free of hunger, poverty and disease”.</w:t>
      </w:r>
      <w:r w:rsidR="001941C2" w:rsidRPr="00727250">
        <w:rPr>
          <w:rFonts w:ascii="Times New Roman" w:hAnsi="Times New Roman" w:cs="Times New Roman"/>
          <w:bCs/>
          <w:sz w:val="24"/>
          <w:szCs w:val="24"/>
        </w:rPr>
        <w:t xml:space="preserve"> The Mission is to enhance sustainable community livelihoods through Income and food security, Water and Sanitation, good health and policy advocacy. The driving core values of CIDI are; </w:t>
      </w:r>
      <w:r w:rsidR="00C63F57" w:rsidRPr="00727250">
        <w:rPr>
          <w:rFonts w:ascii="Times New Roman" w:hAnsi="Times New Roman" w:cs="Times New Roman"/>
          <w:bCs/>
          <w:sz w:val="24"/>
          <w:szCs w:val="24"/>
        </w:rPr>
        <w:t xml:space="preserve">Accountability and </w:t>
      </w:r>
      <w:r w:rsidR="001941C2" w:rsidRPr="00727250">
        <w:rPr>
          <w:rFonts w:ascii="Times New Roman" w:hAnsi="Times New Roman" w:cs="Times New Roman"/>
          <w:bCs/>
          <w:sz w:val="24"/>
          <w:szCs w:val="24"/>
        </w:rPr>
        <w:t xml:space="preserve">transparency, </w:t>
      </w:r>
      <w:r w:rsidR="003E55FD" w:rsidRPr="00727250">
        <w:rPr>
          <w:rFonts w:ascii="Times New Roman" w:hAnsi="Times New Roman" w:cs="Times New Roman"/>
          <w:bCs/>
          <w:sz w:val="24"/>
          <w:szCs w:val="24"/>
        </w:rPr>
        <w:t>teamwork</w:t>
      </w:r>
      <w:r w:rsidR="001941C2" w:rsidRPr="00727250">
        <w:rPr>
          <w:rFonts w:ascii="Times New Roman" w:hAnsi="Times New Roman" w:cs="Times New Roman"/>
          <w:bCs/>
          <w:sz w:val="24"/>
          <w:szCs w:val="24"/>
        </w:rPr>
        <w:t xml:space="preserve">, community participation, </w:t>
      </w:r>
      <w:r w:rsidR="003E55FD" w:rsidRPr="00727250">
        <w:rPr>
          <w:rFonts w:ascii="Times New Roman" w:hAnsi="Times New Roman" w:cs="Times New Roman"/>
          <w:bCs/>
          <w:sz w:val="24"/>
          <w:szCs w:val="24"/>
        </w:rPr>
        <w:t>result-oriented</w:t>
      </w:r>
      <w:r w:rsidR="001941C2" w:rsidRPr="00727250">
        <w:rPr>
          <w:rFonts w:ascii="Times New Roman" w:hAnsi="Times New Roman" w:cs="Times New Roman"/>
          <w:bCs/>
          <w:sz w:val="24"/>
          <w:szCs w:val="24"/>
        </w:rPr>
        <w:t xml:space="preserve"> and integrity. </w:t>
      </w:r>
    </w:p>
    <w:p w14:paraId="734013F7" w14:textId="44230545" w:rsidR="002E38A9" w:rsidRPr="00727250" w:rsidRDefault="002E38A9" w:rsidP="00727250">
      <w:pPr>
        <w:spacing w:line="276" w:lineRule="auto"/>
        <w:jc w:val="both"/>
        <w:rPr>
          <w:rFonts w:ascii="Times New Roman" w:hAnsi="Times New Roman" w:cs="Times New Roman"/>
          <w:bCs/>
          <w:sz w:val="24"/>
          <w:szCs w:val="24"/>
        </w:rPr>
      </w:pPr>
      <w:r w:rsidRPr="00727250">
        <w:rPr>
          <w:rFonts w:ascii="Times New Roman" w:hAnsi="Times New Roman" w:cs="Times New Roman"/>
          <w:bCs/>
          <w:sz w:val="24"/>
          <w:szCs w:val="24"/>
        </w:rPr>
        <w:t xml:space="preserve">CIDI programs have continued to reach and address the very needs of the target communities/beneficiaries. Stakeholder involvement and participation in CIDI activities has been </w:t>
      </w:r>
      <w:r w:rsidR="00E914B8" w:rsidRPr="00727250">
        <w:rPr>
          <w:rFonts w:ascii="Times New Roman" w:hAnsi="Times New Roman" w:cs="Times New Roman"/>
          <w:bCs/>
          <w:sz w:val="24"/>
          <w:szCs w:val="24"/>
        </w:rPr>
        <w:t xml:space="preserve">extremely supportive to the attainment of the achievements of the year. </w:t>
      </w:r>
    </w:p>
    <w:p w14:paraId="5FB1364E" w14:textId="49344955" w:rsidR="002E683E" w:rsidRPr="00727250" w:rsidRDefault="0013191E" w:rsidP="00727250">
      <w:pPr>
        <w:spacing w:line="276" w:lineRule="auto"/>
        <w:jc w:val="both"/>
        <w:rPr>
          <w:rFonts w:ascii="Times New Roman" w:hAnsi="Times New Roman" w:cs="Times New Roman"/>
          <w:bCs/>
          <w:sz w:val="24"/>
          <w:szCs w:val="24"/>
        </w:rPr>
      </w:pPr>
      <w:r w:rsidRPr="00727250">
        <w:rPr>
          <w:rFonts w:ascii="Times New Roman" w:hAnsi="Times New Roman" w:cs="Times New Roman"/>
          <w:bCs/>
          <w:sz w:val="24"/>
          <w:szCs w:val="24"/>
        </w:rPr>
        <w:t xml:space="preserve">A number of </w:t>
      </w:r>
      <w:r w:rsidR="00A90E4C" w:rsidRPr="00727250">
        <w:rPr>
          <w:rFonts w:ascii="Times New Roman" w:hAnsi="Times New Roman" w:cs="Times New Roman"/>
          <w:bCs/>
          <w:sz w:val="24"/>
          <w:szCs w:val="24"/>
        </w:rPr>
        <w:t xml:space="preserve">challenges </w:t>
      </w:r>
      <w:r w:rsidRPr="00727250">
        <w:rPr>
          <w:rFonts w:ascii="Times New Roman" w:hAnsi="Times New Roman" w:cs="Times New Roman"/>
          <w:bCs/>
          <w:sz w:val="24"/>
          <w:szCs w:val="24"/>
        </w:rPr>
        <w:t xml:space="preserve">emerged during the year and these partly affected some of the planned </w:t>
      </w:r>
      <w:r w:rsidR="006D4A73" w:rsidRPr="00727250">
        <w:rPr>
          <w:rFonts w:ascii="Times New Roman" w:hAnsi="Times New Roman" w:cs="Times New Roman"/>
          <w:bCs/>
          <w:sz w:val="24"/>
          <w:szCs w:val="24"/>
        </w:rPr>
        <w:t xml:space="preserve">activities </w:t>
      </w:r>
      <w:r w:rsidR="00A90E4C" w:rsidRPr="00727250">
        <w:rPr>
          <w:rFonts w:ascii="Times New Roman" w:hAnsi="Times New Roman" w:cs="Times New Roman"/>
          <w:bCs/>
          <w:sz w:val="24"/>
          <w:szCs w:val="24"/>
        </w:rPr>
        <w:t>for the year 2022.</w:t>
      </w:r>
      <w:r w:rsidR="006D4A73" w:rsidRPr="00727250">
        <w:rPr>
          <w:rFonts w:ascii="Times New Roman" w:hAnsi="Times New Roman" w:cs="Times New Roman"/>
          <w:bCs/>
          <w:sz w:val="24"/>
          <w:szCs w:val="24"/>
        </w:rPr>
        <w:t xml:space="preserve"> These include; </w:t>
      </w:r>
      <w:r w:rsidR="00A90E4C" w:rsidRPr="00727250">
        <w:rPr>
          <w:rFonts w:ascii="Times New Roman" w:hAnsi="Times New Roman" w:cs="Times New Roman"/>
          <w:bCs/>
          <w:sz w:val="24"/>
          <w:szCs w:val="24"/>
        </w:rPr>
        <w:t>the high rates of inflation in the country</w:t>
      </w:r>
      <w:r w:rsidR="006D4A73" w:rsidRPr="00727250">
        <w:rPr>
          <w:rFonts w:ascii="Times New Roman" w:hAnsi="Times New Roman" w:cs="Times New Roman"/>
          <w:bCs/>
          <w:sz w:val="24"/>
          <w:szCs w:val="24"/>
        </w:rPr>
        <w:t xml:space="preserve"> which caused the</w:t>
      </w:r>
      <w:r w:rsidR="00A90E4C" w:rsidRPr="00727250">
        <w:rPr>
          <w:rFonts w:ascii="Times New Roman" w:hAnsi="Times New Roman" w:cs="Times New Roman"/>
          <w:bCs/>
          <w:sz w:val="24"/>
          <w:szCs w:val="24"/>
        </w:rPr>
        <w:t xml:space="preserve"> fuel prices </w:t>
      </w:r>
      <w:r w:rsidR="006D4A73" w:rsidRPr="00727250">
        <w:rPr>
          <w:rFonts w:ascii="Times New Roman" w:hAnsi="Times New Roman" w:cs="Times New Roman"/>
          <w:bCs/>
          <w:sz w:val="24"/>
          <w:szCs w:val="24"/>
        </w:rPr>
        <w:t xml:space="preserve">to hike </w:t>
      </w:r>
      <w:r w:rsidR="00A90E4C" w:rsidRPr="00727250">
        <w:rPr>
          <w:rFonts w:ascii="Times New Roman" w:hAnsi="Times New Roman" w:cs="Times New Roman"/>
          <w:bCs/>
          <w:sz w:val="24"/>
          <w:szCs w:val="24"/>
        </w:rPr>
        <w:t>indirectly</w:t>
      </w:r>
      <w:r w:rsidR="006D4A73" w:rsidRPr="00727250">
        <w:rPr>
          <w:rFonts w:ascii="Times New Roman" w:hAnsi="Times New Roman" w:cs="Times New Roman"/>
          <w:bCs/>
          <w:sz w:val="24"/>
          <w:szCs w:val="24"/>
        </w:rPr>
        <w:t xml:space="preserve"> affecting</w:t>
      </w:r>
      <w:r w:rsidR="00A90E4C" w:rsidRPr="00727250">
        <w:rPr>
          <w:rFonts w:ascii="Times New Roman" w:hAnsi="Times New Roman" w:cs="Times New Roman"/>
          <w:bCs/>
          <w:sz w:val="24"/>
          <w:szCs w:val="24"/>
        </w:rPr>
        <w:t xml:space="preserve"> the prices of all other commodities.</w:t>
      </w:r>
    </w:p>
    <w:p w14:paraId="0418687B" w14:textId="1CE0DE53" w:rsidR="0089792D" w:rsidRPr="00727250" w:rsidRDefault="001941C2" w:rsidP="001B0475">
      <w:pPr>
        <w:spacing w:after="0" w:line="276" w:lineRule="auto"/>
        <w:jc w:val="both"/>
        <w:rPr>
          <w:rFonts w:ascii="Times New Roman" w:hAnsi="Times New Roman" w:cs="Times New Roman"/>
          <w:bCs/>
          <w:sz w:val="24"/>
          <w:szCs w:val="24"/>
        </w:rPr>
      </w:pPr>
      <w:r w:rsidRPr="00727250">
        <w:rPr>
          <w:rFonts w:ascii="Times New Roman" w:hAnsi="Times New Roman" w:cs="Times New Roman"/>
          <w:bCs/>
          <w:sz w:val="24"/>
          <w:szCs w:val="24"/>
        </w:rPr>
        <w:br w:type="page"/>
      </w:r>
    </w:p>
    <w:p w14:paraId="6134EEE6" w14:textId="2EE04393" w:rsidR="00B7079B" w:rsidRPr="00727250" w:rsidRDefault="00B7079B" w:rsidP="00727250">
      <w:pPr>
        <w:spacing w:after="0"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lastRenderedPageBreak/>
        <w:t xml:space="preserve">2022 </w:t>
      </w:r>
      <w:r w:rsidR="0089792D" w:rsidRPr="00727250">
        <w:rPr>
          <w:rFonts w:ascii="Times New Roman" w:hAnsi="Times New Roman" w:cs="Times New Roman"/>
          <w:b/>
          <w:bCs/>
          <w:sz w:val="24"/>
          <w:szCs w:val="24"/>
        </w:rPr>
        <w:t>ACHIEVEMENTS</w:t>
      </w:r>
      <w:r w:rsidRPr="00727250">
        <w:rPr>
          <w:rFonts w:ascii="Times New Roman" w:hAnsi="Times New Roman" w:cs="Times New Roman"/>
          <w:b/>
          <w:bCs/>
          <w:sz w:val="24"/>
          <w:szCs w:val="24"/>
        </w:rPr>
        <w:t xml:space="preserve"> IN NUMBERS </w:t>
      </w:r>
    </w:p>
    <w:p w14:paraId="5B73113C" w14:textId="77777777" w:rsidR="00FB238A" w:rsidRPr="00727250" w:rsidRDefault="00FB238A" w:rsidP="00727250">
      <w:pPr>
        <w:spacing w:after="0" w:line="276" w:lineRule="auto"/>
        <w:jc w:val="both"/>
        <w:rPr>
          <w:rFonts w:ascii="Times New Roman" w:hAnsi="Times New Roman" w:cs="Times New Roman"/>
          <w:b/>
          <w:bCs/>
          <w:sz w:val="24"/>
          <w:szCs w:val="24"/>
        </w:rPr>
      </w:pPr>
    </w:p>
    <w:p w14:paraId="08955B79" w14:textId="0F973327" w:rsidR="00B7079B" w:rsidRPr="00727250" w:rsidRDefault="00FB238A" w:rsidP="00727250">
      <w:pPr>
        <w:spacing w:after="0" w:line="276" w:lineRule="auto"/>
        <w:jc w:val="both"/>
        <w:rPr>
          <w:rFonts w:ascii="Times New Roman" w:hAnsi="Times New Roman" w:cs="Times New Roman"/>
          <w:b/>
          <w:bCs/>
          <w:sz w:val="24"/>
          <w:szCs w:val="24"/>
        </w:rPr>
      </w:pPr>
      <w:r w:rsidRPr="00727250">
        <w:rPr>
          <w:rFonts w:ascii="Times New Roman" w:hAnsi="Times New Roman" w:cs="Times New Roman"/>
          <w:b/>
          <w:bCs/>
          <w:noProof/>
          <w:sz w:val="24"/>
          <w:szCs w:val="24"/>
        </w:rPr>
        <mc:AlternateContent>
          <mc:Choice Requires="wps">
            <w:drawing>
              <wp:anchor distT="0" distB="0" distL="114300" distR="114300" simplePos="0" relativeHeight="251683840" behindDoc="0" locked="0" layoutInCell="1" allowOverlap="1" wp14:anchorId="2EE19802" wp14:editId="7751AEFE">
                <wp:simplePos x="0" y="0"/>
                <wp:positionH relativeFrom="column">
                  <wp:posOffset>2228850</wp:posOffset>
                </wp:positionH>
                <wp:positionV relativeFrom="paragraph">
                  <wp:posOffset>392430</wp:posOffset>
                </wp:positionV>
                <wp:extent cx="3638550" cy="1038225"/>
                <wp:effectExtent l="57150" t="57150" r="57150" b="47625"/>
                <wp:wrapNone/>
                <wp:docPr id="2" name="Flowchart: Display 2"/>
                <wp:cNvGraphicFramePr/>
                <a:graphic xmlns:a="http://schemas.openxmlformats.org/drawingml/2006/main">
                  <a:graphicData uri="http://schemas.microsoft.com/office/word/2010/wordprocessingShape">
                    <wps:wsp>
                      <wps:cNvSpPr/>
                      <wps:spPr>
                        <a:xfrm>
                          <a:off x="0" y="0"/>
                          <a:ext cx="3638550" cy="1038225"/>
                        </a:xfrm>
                        <a:prstGeom prst="flowChartDisplay">
                          <a:avLst/>
                        </a:prstGeom>
                        <a:solidFill>
                          <a:srgbClr val="FFFF00"/>
                        </a:solidFill>
                        <a:ln>
                          <a:solidFill>
                            <a:schemeClr val="tx1"/>
                          </a:solidFill>
                        </a:ln>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32BD87F0" w14:textId="6A767199" w:rsidR="00AC5F68" w:rsidRPr="00292583" w:rsidRDefault="00AC5F68" w:rsidP="00AC5F68">
                            <w:pPr>
                              <w:jc w:val="center"/>
                              <w:rPr>
                                <w:rFonts w:ascii="Times New Roman" w:eastAsia="Times New Roman" w:hAnsi="Times New Roman" w:cs="Times New Roman"/>
                                <w:b/>
                                <w:bCs/>
                                <w:color w:val="000000"/>
                                <w:sz w:val="24"/>
                                <w:szCs w:val="24"/>
                              </w:rPr>
                            </w:pPr>
                            <w:r w:rsidRPr="00292583">
                              <w:rPr>
                                <w:rFonts w:ascii="Times New Roman" w:eastAsia="Times New Roman" w:hAnsi="Times New Roman" w:cs="Times New Roman"/>
                                <w:b/>
                                <w:bCs/>
                                <w:color w:val="000000"/>
                                <w:sz w:val="24"/>
                                <w:szCs w:val="24"/>
                              </w:rPr>
                              <w:t>1</w:t>
                            </w:r>
                            <w:r w:rsidR="00FB238A">
                              <w:rPr>
                                <w:rFonts w:ascii="Times New Roman" w:eastAsia="Times New Roman" w:hAnsi="Times New Roman" w:cs="Times New Roman"/>
                                <w:b/>
                                <w:bCs/>
                                <w:color w:val="000000"/>
                                <w:sz w:val="24"/>
                                <w:szCs w:val="24"/>
                              </w:rPr>
                              <w:t>,</w:t>
                            </w:r>
                            <w:r w:rsidRPr="00292583">
                              <w:rPr>
                                <w:rFonts w:ascii="Times New Roman" w:eastAsia="Times New Roman" w:hAnsi="Times New Roman" w:cs="Times New Roman"/>
                                <w:b/>
                                <w:bCs/>
                                <w:color w:val="000000"/>
                                <w:sz w:val="24"/>
                                <w:szCs w:val="24"/>
                              </w:rPr>
                              <w:t>784</w:t>
                            </w:r>
                          </w:p>
                          <w:p w14:paraId="4CF0042C" w14:textId="57EECCF7" w:rsidR="00AC5F68" w:rsidRPr="00292583" w:rsidRDefault="00B9753D" w:rsidP="00AC5F68">
                            <w:pPr>
                              <w:jc w:val="center"/>
                              <w:rPr>
                                <w:rFonts w:ascii="Times New Roman" w:hAnsi="Times New Roman" w:cs="Times New Roman"/>
                              </w:rPr>
                            </w:pPr>
                            <w:r w:rsidRPr="00292583">
                              <w:rPr>
                                <w:rFonts w:ascii="Times New Roman" w:eastAsia="Times New Roman" w:hAnsi="Times New Roman" w:cs="Times New Roman"/>
                                <w:color w:val="000000"/>
                                <w:sz w:val="24"/>
                                <w:szCs w:val="24"/>
                              </w:rPr>
                              <w:t xml:space="preserve">Beneficiary </w:t>
                            </w:r>
                            <w:r w:rsidR="00AC5F68" w:rsidRPr="00292583">
                              <w:rPr>
                                <w:rFonts w:ascii="Times New Roman" w:eastAsia="Times New Roman" w:hAnsi="Times New Roman" w:cs="Times New Roman"/>
                                <w:color w:val="000000"/>
                                <w:sz w:val="24"/>
                                <w:szCs w:val="24"/>
                              </w:rPr>
                              <w:t xml:space="preserve">households </w:t>
                            </w:r>
                            <w:r w:rsidR="00145D18" w:rsidRPr="00292583">
                              <w:rPr>
                                <w:rFonts w:ascii="Times New Roman" w:eastAsia="Times New Roman" w:hAnsi="Times New Roman" w:cs="Times New Roman"/>
                                <w:color w:val="000000"/>
                                <w:sz w:val="24"/>
                                <w:szCs w:val="24"/>
                              </w:rPr>
                              <w:t>attained</w:t>
                            </w:r>
                            <w:r w:rsidR="00AC5F68" w:rsidRPr="00292583">
                              <w:rPr>
                                <w:rFonts w:ascii="Times New Roman" w:eastAsia="Times New Roman" w:hAnsi="Times New Roman" w:cs="Times New Roman"/>
                                <w:color w:val="000000"/>
                                <w:sz w:val="24"/>
                                <w:szCs w:val="24"/>
                              </w:rPr>
                              <w:t xml:space="preserve"> improved</w:t>
                            </w:r>
                            <w:r w:rsidR="00FB238A">
                              <w:rPr>
                                <w:rFonts w:ascii="Times New Roman" w:eastAsia="Times New Roman" w:hAnsi="Times New Roman" w:cs="Times New Roman"/>
                                <w:color w:val="000000"/>
                                <w:sz w:val="24"/>
                                <w:szCs w:val="24"/>
                              </w:rPr>
                              <w:t xml:space="preserve"> </w:t>
                            </w:r>
                            <w:r w:rsidR="00AC5F68" w:rsidRPr="00292583">
                              <w:rPr>
                                <w:rFonts w:ascii="Times New Roman" w:eastAsia="Times New Roman" w:hAnsi="Times New Roman" w:cs="Times New Roman"/>
                                <w:color w:val="000000"/>
                                <w:sz w:val="24"/>
                                <w:szCs w:val="24"/>
                              </w:rPr>
                              <w:t>incomes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EE19802" id="_x0000_t134" coordsize="21600,21600" o:spt="134" path="m17955,v862,282,1877,1410,2477,3045c21035,5357,21372,7895,21597,10827v-225,2763,-562,5300,-1165,7613c19832,20132,18817,21260,17955,21597r-14388,l,10827,3567,xe">
                <v:stroke joinstyle="miter"/>
                <v:path o:connecttype="rect" textboxrect="3567,0,17955,21600"/>
              </v:shapetype>
              <v:shape id="Flowchart: Display 2" o:spid="_x0000_s1030" type="#_x0000_t134" style="position:absolute;left:0;text-align:left;margin-left:175.5pt;margin-top:30.9pt;width:286.5pt;height:8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" fillcolor="yellow" strokecolor="black [3213]" strokeweight="1pt">
                <v:textbox>
                  <w:txbxContent>
                    <w:p w14:paraId="32BD87F0" w14:textId="6A767199" w:rsidR="00AC5F68" w:rsidRPr="00292583" w:rsidRDefault="00AC5F68" w:rsidP="00AC5F68">
                      <w:pPr>
                        <w:jc w:val="center"/>
                        <w:rPr>
                          <w:rFonts w:ascii="Times New Roman" w:eastAsia="Times New Roman" w:hAnsi="Times New Roman" w:cs="Times New Roman"/>
                          <w:b/>
                          <w:bCs/>
                          <w:color w:val="000000"/>
                          <w:sz w:val="24"/>
                          <w:szCs w:val="24"/>
                        </w:rPr>
                      </w:pPr>
                      <w:r w:rsidRPr="00292583">
                        <w:rPr>
                          <w:rFonts w:ascii="Times New Roman" w:eastAsia="Times New Roman" w:hAnsi="Times New Roman" w:cs="Times New Roman"/>
                          <w:b/>
                          <w:bCs/>
                          <w:color w:val="000000"/>
                          <w:sz w:val="24"/>
                          <w:szCs w:val="24"/>
                        </w:rPr>
                        <w:t>1</w:t>
                      </w:r>
                      <w:r w:rsidR="00FB238A">
                        <w:rPr>
                          <w:rFonts w:ascii="Times New Roman" w:eastAsia="Times New Roman" w:hAnsi="Times New Roman" w:cs="Times New Roman"/>
                          <w:b/>
                          <w:bCs/>
                          <w:color w:val="000000"/>
                          <w:sz w:val="24"/>
                          <w:szCs w:val="24"/>
                        </w:rPr>
                        <w:t>,</w:t>
                      </w:r>
                      <w:r w:rsidRPr="00292583">
                        <w:rPr>
                          <w:rFonts w:ascii="Times New Roman" w:eastAsia="Times New Roman" w:hAnsi="Times New Roman" w:cs="Times New Roman"/>
                          <w:b/>
                          <w:bCs/>
                          <w:color w:val="000000"/>
                          <w:sz w:val="24"/>
                          <w:szCs w:val="24"/>
                        </w:rPr>
                        <w:t>784</w:t>
                      </w:r>
                    </w:p>
                    <w:p w14:paraId="4CF0042C" w14:textId="57EECCF7" w:rsidR="00AC5F68" w:rsidRPr="00292583" w:rsidRDefault="00B9753D" w:rsidP="00AC5F68">
                      <w:pPr>
                        <w:jc w:val="center"/>
                        <w:rPr>
                          <w:rFonts w:ascii="Times New Roman" w:hAnsi="Times New Roman" w:cs="Times New Roman"/>
                        </w:rPr>
                      </w:pPr>
                      <w:r w:rsidRPr="00292583">
                        <w:rPr>
                          <w:rFonts w:ascii="Times New Roman" w:eastAsia="Times New Roman" w:hAnsi="Times New Roman" w:cs="Times New Roman"/>
                          <w:color w:val="000000"/>
                          <w:sz w:val="24"/>
                          <w:szCs w:val="24"/>
                        </w:rPr>
                        <w:t xml:space="preserve">Beneficiary </w:t>
                      </w:r>
                      <w:r w:rsidR="00AC5F68" w:rsidRPr="00292583">
                        <w:rPr>
                          <w:rFonts w:ascii="Times New Roman" w:eastAsia="Times New Roman" w:hAnsi="Times New Roman" w:cs="Times New Roman"/>
                          <w:color w:val="000000"/>
                          <w:sz w:val="24"/>
                          <w:szCs w:val="24"/>
                        </w:rPr>
                        <w:t xml:space="preserve">households </w:t>
                      </w:r>
                      <w:r w:rsidR="00145D18" w:rsidRPr="00292583">
                        <w:rPr>
                          <w:rFonts w:ascii="Times New Roman" w:eastAsia="Times New Roman" w:hAnsi="Times New Roman" w:cs="Times New Roman"/>
                          <w:color w:val="000000"/>
                          <w:sz w:val="24"/>
                          <w:szCs w:val="24"/>
                        </w:rPr>
                        <w:t>attained</w:t>
                      </w:r>
                      <w:r w:rsidR="00AC5F68" w:rsidRPr="00292583">
                        <w:rPr>
                          <w:rFonts w:ascii="Times New Roman" w:eastAsia="Times New Roman" w:hAnsi="Times New Roman" w:cs="Times New Roman"/>
                          <w:color w:val="000000"/>
                          <w:sz w:val="24"/>
                          <w:szCs w:val="24"/>
                        </w:rPr>
                        <w:t xml:space="preserve"> improved</w:t>
                      </w:r>
                      <w:r w:rsidR="00FB238A">
                        <w:rPr>
                          <w:rFonts w:ascii="Times New Roman" w:eastAsia="Times New Roman" w:hAnsi="Times New Roman" w:cs="Times New Roman"/>
                          <w:color w:val="000000"/>
                          <w:sz w:val="24"/>
                          <w:szCs w:val="24"/>
                        </w:rPr>
                        <w:t xml:space="preserve"> </w:t>
                      </w:r>
                      <w:r w:rsidR="00AC5F68" w:rsidRPr="00292583">
                        <w:rPr>
                          <w:rFonts w:ascii="Times New Roman" w:eastAsia="Times New Roman" w:hAnsi="Times New Roman" w:cs="Times New Roman"/>
                          <w:color w:val="000000"/>
                          <w:sz w:val="24"/>
                          <w:szCs w:val="24"/>
                        </w:rPr>
                        <w:t>incomes</w:t>
                      </w:r>
                    </w:p>
                  </w:txbxContent>
                </v:textbox>
              </v:shape>
            </w:pict>
          </mc:Fallback>
        </mc:AlternateContent>
      </w:r>
      <w:r w:rsidRPr="00727250">
        <w:rPr>
          <w:rFonts w:ascii="Times New Roman" w:hAnsi="Times New Roman" w:cs="Times New Roman"/>
          <w:b/>
          <w:bCs/>
          <w:noProof/>
          <w:sz w:val="24"/>
          <w:szCs w:val="24"/>
        </w:rPr>
        <w:drawing>
          <wp:inline distT="0" distB="0" distL="0" distR="0" wp14:anchorId="41F42080" wp14:editId="506B2246">
            <wp:extent cx="2695575" cy="18101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08048" cy="1818543"/>
                    </a:xfrm>
                    <a:prstGeom prst="rect">
                      <a:avLst/>
                    </a:prstGeom>
                    <a:noFill/>
                    <a:ln>
                      <a:noFill/>
                    </a:ln>
                  </pic:spPr>
                </pic:pic>
              </a:graphicData>
            </a:graphic>
          </wp:inline>
        </w:drawing>
      </w:r>
    </w:p>
    <w:p w14:paraId="013ED0D6" w14:textId="6F65DF57" w:rsidR="00B7079B" w:rsidRPr="00727250" w:rsidRDefault="00B7079B" w:rsidP="00727250">
      <w:pPr>
        <w:spacing w:after="0" w:line="276" w:lineRule="auto"/>
        <w:jc w:val="both"/>
        <w:rPr>
          <w:rFonts w:ascii="Times New Roman" w:hAnsi="Times New Roman" w:cs="Times New Roman"/>
          <w:b/>
          <w:bCs/>
          <w:sz w:val="24"/>
          <w:szCs w:val="24"/>
        </w:rPr>
      </w:pPr>
    </w:p>
    <w:p w14:paraId="0582DCF4" w14:textId="6196B7CD" w:rsidR="00AC5F68" w:rsidRPr="00727250" w:rsidRDefault="00FB238A" w:rsidP="00727250">
      <w:pPr>
        <w:spacing w:after="0" w:line="276" w:lineRule="auto"/>
        <w:jc w:val="both"/>
        <w:rPr>
          <w:rFonts w:ascii="Times New Roman" w:hAnsi="Times New Roman" w:cs="Times New Roman"/>
          <w:b/>
          <w:bCs/>
          <w:sz w:val="24"/>
          <w:szCs w:val="24"/>
        </w:rPr>
      </w:pPr>
      <w:r w:rsidRPr="00727250">
        <w:rPr>
          <w:rFonts w:ascii="Times New Roman" w:hAnsi="Times New Roman" w:cs="Times New Roman"/>
          <w:b/>
          <w:bCs/>
          <w:noProof/>
          <w:sz w:val="24"/>
          <w:szCs w:val="24"/>
        </w:rPr>
        <mc:AlternateContent>
          <mc:Choice Requires="wps">
            <w:drawing>
              <wp:anchor distT="0" distB="0" distL="114300" distR="114300" simplePos="0" relativeHeight="251685888" behindDoc="0" locked="0" layoutInCell="1" allowOverlap="1" wp14:anchorId="153B7577" wp14:editId="7CFA67B3">
                <wp:simplePos x="0" y="0"/>
                <wp:positionH relativeFrom="column">
                  <wp:posOffset>2485390</wp:posOffset>
                </wp:positionH>
                <wp:positionV relativeFrom="paragraph">
                  <wp:posOffset>541020</wp:posOffset>
                </wp:positionV>
                <wp:extent cx="3381375" cy="990600"/>
                <wp:effectExtent l="57150" t="57150" r="47625" b="57150"/>
                <wp:wrapNone/>
                <wp:docPr id="3" name="Flowchart: Display 3"/>
                <wp:cNvGraphicFramePr/>
                <a:graphic xmlns:a="http://schemas.openxmlformats.org/drawingml/2006/main">
                  <a:graphicData uri="http://schemas.microsoft.com/office/word/2010/wordprocessingShape">
                    <wps:wsp>
                      <wps:cNvSpPr/>
                      <wps:spPr>
                        <a:xfrm>
                          <a:off x="0" y="0"/>
                          <a:ext cx="3381375" cy="990600"/>
                        </a:xfrm>
                        <a:prstGeom prst="flowChartDisplay">
                          <a:avLst/>
                        </a:prstGeom>
                        <a:solidFill>
                          <a:srgbClr val="92D050"/>
                        </a:solidFill>
                        <a:ln>
                          <a:solidFill>
                            <a:schemeClr val="tx1"/>
                          </a:solidFill>
                        </a:ln>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268894D5" w14:textId="69528C2B" w:rsidR="00AC5F68" w:rsidRPr="00292583" w:rsidRDefault="00AC5F68" w:rsidP="00AC5F68">
                            <w:pPr>
                              <w:jc w:val="center"/>
                              <w:rPr>
                                <w:rFonts w:ascii="Times New Roman" w:eastAsia="Times New Roman" w:hAnsi="Times New Roman" w:cs="Times New Roman"/>
                                <w:b/>
                                <w:bCs/>
                                <w:color w:val="000000"/>
                                <w:sz w:val="24"/>
                                <w:szCs w:val="24"/>
                              </w:rPr>
                            </w:pPr>
                            <w:r w:rsidRPr="00292583">
                              <w:rPr>
                                <w:rFonts w:ascii="Times New Roman" w:eastAsia="Times New Roman" w:hAnsi="Times New Roman" w:cs="Times New Roman"/>
                                <w:b/>
                                <w:bCs/>
                                <w:color w:val="000000"/>
                                <w:sz w:val="24"/>
                                <w:szCs w:val="24"/>
                              </w:rPr>
                              <w:t>1</w:t>
                            </w:r>
                            <w:r w:rsidR="00FB238A">
                              <w:rPr>
                                <w:rFonts w:ascii="Times New Roman" w:eastAsia="Times New Roman" w:hAnsi="Times New Roman" w:cs="Times New Roman"/>
                                <w:b/>
                                <w:bCs/>
                                <w:color w:val="000000"/>
                                <w:sz w:val="24"/>
                                <w:szCs w:val="24"/>
                              </w:rPr>
                              <w:t>,</w:t>
                            </w:r>
                            <w:r w:rsidRPr="00292583">
                              <w:rPr>
                                <w:rFonts w:ascii="Times New Roman" w:eastAsia="Times New Roman" w:hAnsi="Times New Roman" w:cs="Times New Roman"/>
                                <w:b/>
                                <w:bCs/>
                                <w:color w:val="000000"/>
                                <w:sz w:val="24"/>
                                <w:szCs w:val="24"/>
                              </w:rPr>
                              <w:t>637</w:t>
                            </w:r>
                          </w:p>
                          <w:p w14:paraId="60C2773C" w14:textId="12086D6F" w:rsidR="00AC5F68" w:rsidRPr="00292583" w:rsidRDefault="00B9753D" w:rsidP="00AC5F68">
                            <w:pPr>
                              <w:jc w:val="center"/>
                              <w:rPr>
                                <w:rFonts w:ascii="Times New Roman" w:hAnsi="Times New Roman" w:cs="Times New Roman"/>
                                <w:sz w:val="24"/>
                                <w:szCs w:val="24"/>
                              </w:rPr>
                            </w:pPr>
                            <w:r w:rsidRPr="00292583">
                              <w:rPr>
                                <w:rFonts w:ascii="Times New Roman" w:hAnsi="Times New Roman" w:cs="Times New Roman"/>
                                <w:color w:val="000000"/>
                                <w:sz w:val="24"/>
                                <w:szCs w:val="24"/>
                              </w:rPr>
                              <w:t>B</w:t>
                            </w:r>
                            <w:r w:rsidR="00AC5F68" w:rsidRPr="00292583">
                              <w:rPr>
                                <w:rFonts w:ascii="Times New Roman" w:hAnsi="Times New Roman" w:cs="Times New Roman"/>
                                <w:color w:val="000000"/>
                                <w:sz w:val="24"/>
                                <w:szCs w:val="24"/>
                              </w:rPr>
                              <w:t xml:space="preserve">eneficiary </w:t>
                            </w:r>
                            <w:r w:rsidR="00D8578A" w:rsidRPr="00292583">
                              <w:rPr>
                                <w:rFonts w:ascii="Times New Roman" w:hAnsi="Times New Roman" w:cs="Times New Roman"/>
                                <w:color w:val="000000"/>
                                <w:sz w:val="24"/>
                                <w:szCs w:val="24"/>
                              </w:rPr>
                              <w:t xml:space="preserve">households </w:t>
                            </w:r>
                            <w:r w:rsidR="00AC5F68" w:rsidRPr="00292583">
                              <w:rPr>
                                <w:rFonts w:ascii="Times New Roman" w:hAnsi="Times New Roman" w:cs="Times New Roman"/>
                                <w:color w:val="000000"/>
                                <w:sz w:val="24"/>
                                <w:szCs w:val="24"/>
                              </w:rPr>
                              <w:t>able to access three meals per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3B7577" id="Flowchart: Display 3" o:spid="_x0000_s1031" type="#_x0000_t134" style="position:absolute;left:0;text-align:left;margin-left:195.7pt;margin-top:42.6pt;width:266.25pt;height:7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" fillcolor="#92d050" strokecolor="black [3213]" strokeweight="1pt">
                <v:textbox>
                  <w:txbxContent>
                    <w:p w14:paraId="268894D5" w14:textId="69528C2B" w:rsidR="00AC5F68" w:rsidRPr="00292583" w:rsidRDefault="00AC5F68" w:rsidP="00AC5F68">
                      <w:pPr>
                        <w:jc w:val="center"/>
                        <w:rPr>
                          <w:rFonts w:ascii="Times New Roman" w:eastAsia="Times New Roman" w:hAnsi="Times New Roman" w:cs="Times New Roman"/>
                          <w:b/>
                          <w:bCs/>
                          <w:color w:val="000000"/>
                          <w:sz w:val="24"/>
                          <w:szCs w:val="24"/>
                        </w:rPr>
                      </w:pPr>
                      <w:r w:rsidRPr="00292583">
                        <w:rPr>
                          <w:rFonts w:ascii="Times New Roman" w:eastAsia="Times New Roman" w:hAnsi="Times New Roman" w:cs="Times New Roman"/>
                          <w:b/>
                          <w:bCs/>
                          <w:color w:val="000000"/>
                          <w:sz w:val="24"/>
                          <w:szCs w:val="24"/>
                        </w:rPr>
                        <w:t>1</w:t>
                      </w:r>
                      <w:r w:rsidR="00FB238A">
                        <w:rPr>
                          <w:rFonts w:ascii="Times New Roman" w:eastAsia="Times New Roman" w:hAnsi="Times New Roman" w:cs="Times New Roman"/>
                          <w:b/>
                          <w:bCs/>
                          <w:color w:val="000000"/>
                          <w:sz w:val="24"/>
                          <w:szCs w:val="24"/>
                        </w:rPr>
                        <w:t>,</w:t>
                      </w:r>
                      <w:r w:rsidRPr="00292583">
                        <w:rPr>
                          <w:rFonts w:ascii="Times New Roman" w:eastAsia="Times New Roman" w:hAnsi="Times New Roman" w:cs="Times New Roman"/>
                          <w:b/>
                          <w:bCs/>
                          <w:color w:val="000000"/>
                          <w:sz w:val="24"/>
                          <w:szCs w:val="24"/>
                        </w:rPr>
                        <w:t>637</w:t>
                      </w:r>
                    </w:p>
                    <w:p w14:paraId="60C2773C" w14:textId="12086D6F" w:rsidR="00AC5F68" w:rsidRPr="00292583" w:rsidRDefault="00B9753D" w:rsidP="00AC5F68">
                      <w:pPr>
                        <w:jc w:val="center"/>
                        <w:rPr>
                          <w:rFonts w:ascii="Times New Roman" w:hAnsi="Times New Roman" w:cs="Times New Roman"/>
                          <w:sz w:val="24"/>
                          <w:szCs w:val="24"/>
                        </w:rPr>
                      </w:pPr>
                      <w:r w:rsidRPr="00292583">
                        <w:rPr>
                          <w:rFonts w:ascii="Times New Roman" w:hAnsi="Times New Roman" w:cs="Times New Roman"/>
                          <w:color w:val="000000"/>
                          <w:sz w:val="24"/>
                          <w:szCs w:val="24"/>
                        </w:rPr>
                        <w:t>B</w:t>
                      </w:r>
                      <w:r w:rsidR="00AC5F68" w:rsidRPr="00292583">
                        <w:rPr>
                          <w:rFonts w:ascii="Times New Roman" w:hAnsi="Times New Roman" w:cs="Times New Roman"/>
                          <w:color w:val="000000"/>
                          <w:sz w:val="24"/>
                          <w:szCs w:val="24"/>
                        </w:rPr>
                        <w:t xml:space="preserve">eneficiary </w:t>
                      </w:r>
                      <w:r w:rsidR="00D8578A" w:rsidRPr="00292583">
                        <w:rPr>
                          <w:rFonts w:ascii="Times New Roman" w:hAnsi="Times New Roman" w:cs="Times New Roman"/>
                          <w:color w:val="000000"/>
                          <w:sz w:val="24"/>
                          <w:szCs w:val="24"/>
                        </w:rPr>
                        <w:t xml:space="preserve">households </w:t>
                      </w:r>
                      <w:r w:rsidR="00AC5F68" w:rsidRPr="00292583">
                        <w:rPr>
                          <w:rFonts w:ascii="Times New Roman" w:hAnsi="Times New Roman" w:cs="Times New Roman"/>
                          <w:color w:val="000000"/>
                          <w:sz w:val="24"/>
                          <w:szCs w:val="24"/>
                        </w:rPr>
                        <w:t>able to access three meals per day</w:t>
                      </w:r>
                    </w:p>
                  </w:txbxContent>
                </v:textbox>
              </v:shape>
            </w:pict>
          </mc:Fallback>
        </mc:AlternateContent>
      </w:r>
      <w:r w:rsidRPr="00727250">
        <w:rPr>
          <w:rFonts w:ascii="Times New Roman" w:hAnsi="Times New Roman" w:cs="Times New Roman"/>
          <w:b/>
          <w:bCs/>
          <w:noProof/>
          <w:sz w:val="24"/>
          <w:szCs w:val="24"/>
        </w:rPr>
        <w:drawing>
          <wp:inline distT="0" distB="0" distL="0" distR="0" wp14:anchorId="62B1B1ED" wp14:editId="71F15FC3">
            <wp:extent cx="2733675" cy="171524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r="-249" b="7022"/>
                    <a:stretch/>
                  </pic:blipFill>
                  <pic:spPr bwMode="auto">
                    <a:xfrm>
                      <a:off x="0" y="0"/>
                      <a:ext cx="2774076" cy="1740597"/>
                    </a:xfrm>
                    <a:prstGeom prst="rect">
                      <a:avLst/>
                    </a:prstGeom>
                    <a:noFill/>
                    <a:ln>
                      <a:noFill/>
                    </a:ln>
                    <a:extLst>
                      <a:ext uri="{53640926-AAD7-44D8-BBD7-CCE9431645EC}">
                        <a14:shadowObscured xmlns:a14="http://schemas.microsoft.com/office/drawing/2010/main"/>
                      </a:ext>
                    </a:extLst>
                  </pic:spPr>
                </pic:pic>
              </a:graphicData>
            </a:graphic>
          </wp:inline>
        </w:drawing>
      </w:r>
    </w:p>
    <w:p w14:paraId="3F49794F" w14:textId="33FAE22D" w:rsidR="00FB238A" w:rsidRPr="00727250" w:rsidRDefault="00FB238A" w:rsidP="00727250">
      <w:pPr>
        <w:spacing w:after="0" w:line="276" w:lineRule="auto"/>
        <w:jc w:val="both"/>
        <w:rPr>
          <w:rFonts w:ascii="Times New Roman" w:hAnsi="Times New Roman" w:cs="Times New Roman"/>
          <w:b/>
          <w:bCs/>
          <w:sz w:val="24"/>
          <w:szCs w:val="24"/>
        </w:rPr>
      </w:pPr>
    </w:p>
    <w:p w14:paraId="603F804F" w14:textId="4E0E6513" w:rsidR="00AC5F68" w:rsidRPr="00727250" w:rsidRDefault="00FB238A" w:rsidP="00727250">
      <w:pPr>
        <w:spacing w:after="0" w:line="276" w:lineRule="auto"/>
        <w:jc w:val="both"/>
        <w:rPr>
          <w:rFonts w:ascii="Times New Roman" w:hAnsi="Times New Roman" w:cs="Times New Roman"/>
          <w:b/>
          <w:bCs/>
          <w:sz w:val="24"/>
          <w:szCs w:val="24"/>
        </w:rPr>
      </w:pPr>
      <w:r w:rsidRPr="00727250">
        <w:rPr>
          <w:rFonts w:ascii="Times New Roman" w:hAnsi="Times New Roman" w:cs="Times New Roman"/>
          <w:b/>
          <w:bCs/>
          <w:noProof/>
          <w:sz w:val="24"/>
          <w:szCs w:val="24"/>
        </w:rPr>
        <mc:AlternateContent>
          <mc:Choice Requires="wps">
            <w:drawing>
              <wp:anchor distT="0" distB="0" distL="114300" distR="114300" simplePos="0" relativeHeight="251694080" behindDoc="0" locked="0" layoutInCell="1" allowOverlap="1" wp14:anchorId="6DEF9538" wp14:editId="2E130A6C">
                <wp:simplePos x="0" y="0"/>
                <wp:positionH relativeFrom="margin">
                  <wp:posOffset>2502535</wp:posOffset>
                </wp:positionH>
                <wp:positionV relativeFrom="paragraph">
                  <wp:posOffset>499110</wp:posOffset>
                </wp:positionV>
                <wp:extent cx="3505200" cy="1066800"/>
                <wp:effectExtent l="57150" t="57150" r="57150" b="57150"/>
                <wp:wrapNone/>
                <wp:docPr id="9" name="Flowchart: Display 9"/>
                <wp:cNvGraphicFramePr/>
                <a:graphic xmlns:a="http://schemas.openxmlformats.org/drawingml/2006/main">
                  <a:graphicData uri="http://schemas.microsoft.com/office/word/2010/wordprocessingShape">
                    <wps:wsp>
                      <wps:cNvSpPr/>
                      <wps:spPr>
                        <a:xfrm>
                          <a:off x="0" y="0"/>
                          <a:ext cx="3505200" cy="1066800"/>
                        </a:xfrm>
                        <a:prstGeom prst="flowChartDisplay">
                          <a:avLst/>
                        </a:prstGeom>
                        <a:solidFill>
                          <a:schemeClr val="accent1">
                            <a:lumMod val="75000"/>
                          </a:schemeClr>
                        </a:solidFill>
                        <a:ln>
                          <a:solidFill>
                            <a:schemeClr val="tx1"/>
                          </a:solidFill>
                        </a:ln>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5364D46C" w14:textId="318834BC" w:rsidR="00046CBF" w:rsidRPr="00131247" w:rsidRDefault="00FB238A" w:rsidP="00046CBF">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24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26,211</w:t>
                            </w:r>
                          </w:p>
                          <w:p w14:paraId="36AB7FF7" w14:textId="28BC2F33" w:rsidR="00046CBF" w:rsidRPr="00131247" w:rsidRDefault="00046CBF" w:rsidP="00046CBF">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24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Beneficiaries supported with access to safe drinking water and improved sanitation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DEF9538" id="Flowchart: Display 9" o:spid="_x0000_s1032" type="#_x0000_t134" style="position:absolute;left:0;text-align:left;margin-left:197.05pt;margin-top:39.3pt;width:276pt;height:84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" fillcolor="#2f5496 [2404]" strokecolor="black [3213]" strokeweight="1pt">
                <v:textbox>
                  <w:txbxContent>
                    <w:p w14:paraId="5364D46C" w14:textId="318834BC" w:rsidR="00046CBF" w:rsidRPr="00131247" w:rsidRDefault="00FB238A" w:rsidP="00046CBF">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24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26,211</w:t>
                      </w:r>
                    </w:p>
                    <w:p w14:paraId="36AB7FF7" w14:textId="28BC2F33" w:rsidR="00046CBF" w:rsidRPr="00131247" w:rsidRDefault="00046CBF" w:rsidP="00046CBF">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24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Beneficiaries supported with access to safe drinking water and improved sanitation services</w:t>
                      </w:r>
                    </w:p>
                  </w:txbxContent>
                </v:textbox>
                <w10:wrap anchorx="margin"/>
              </v:shape>
            </w:pict>
          </mc:Fallback>
        </mc:AlternateContent>
      </w:r>
      <w:r w:rsidRPr="00727250">
        <w:rPr>
          <w:rFonts w:ascii="Times New Roman" w:hAnsi="Times New Roman" w:cs="Times New Roman"/>
          <w:b/>
          <w:bCs/>
          <w:noProof/>
          <w:sz w:val="24"/>
          <w:szCs w:val="24"/>
        </w:rPr>
        <w:drawing>
          <wp:inline distT="0" distB="0" distL="0" distR="0" wp14:anchorId="52022418" wp14:editId="12B10CCA">
            <wp:extent cx="2733675" cy="1822450"/>
            <wp:effectExtent l="0" t="0" r="9525" b="6350"/>
            <wp:docPr id="22" name="Picture 22">
              <a:extLst xmlns:a="http://schemas.openxmlformats.org/drawingml/2006/main">
                <a:ext uri="{FF2B5EF4-FFF2-40B4-BE49-F238E27FC236}">
                  <a16:creationId xmlns:a16="http://schemas.microsoft.com/office/drawing/2014/main" id="{125AD757-AC4C-A3F3-7EFC-A4626FFB18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25AD757-AC4C-A3F3-7EFC-A4626FFB1803}"/>
                        </a:ext>
                      </a:extLst>
                    </pic:cNvPr>
                    <pic:cNvPicPr>
                      <a:picLocks noChangeAspect="1"/>
                    </pic:cNvPicPr>
                  </pic:nvPicPr>
                  <pic:blipFill>
                    <a:blip r:embed="rId25"/>
                    <a:stretch>
                      <a:fillRect/>
                    </a:stretch>
                  </pic:blipFill>
                  <pic:spPr>
                    <a:xfrm>
                      <a:off x="0" y="0"/>
                      <a:ext cx="2743650" cy="1829100"/>
                    </a:xfrm>
                    <a:prstGeom prst="rect">
                      <a:avLst/>
                    </a:prstGeom>
                  </pic:spPr>
                </pic:pic>
              </a:graphicData>
            </a:graphic>
          </wp:inline>
        </w:drawing>
      </w:r>
    </w:p>
    <w:p w14:paraId="5D222E23" w14:textId="384BD77B" w:rsidR="00FB238A" w:rsidRPr="00727250" w:rsidRDefault="00FB238A" w:rsidP="00727250">
      <w:pPr>
        <w:spacing w:after="0" w:line="276" w:lineRule="auto"/>
        <w:jc w:val="both"/>
        <w:rPr>
          <w:rFonts w:ascii="Times New Roman" w:hAnsi="Times New Roman" w:cs="Times New Roman"/>
          <w:b/>
          <w:bCs/>
          <w:noProof/>
          <w:sz w:val="24"/>
          <w:szCs w:val="24"/>
        </w:rPr>
      </w:pPr>
    </w:p>
    <w:p w14:paraId="15073C98" w14:textId="7F5F13F3" w:rsidR="00AC5F68" w:rsidRPr="00727250" w:rsidRDefault="00FB238A" w:rsidP="00727250">
      <w:pPr>
        <w:spacing w:after="0" w:line="276" w:lineRule="auto"/>
        <w:jc w:val="both"/>
        <w:rPr>
          <w:rFonts w:ascii="Times New Roman" w:hAnsi="Times New Roman" w:cs="Times New Roman"/>
          <w:b/>
          <w:bCs/>
          <w:sz w:val="24"/>
          <w:szCs w:val="24"/>
        </w:rPr>
      </w:pPr>
      <w:r w:rsidRPr="00727250">
        <w:rPr>
          <w:rFonts w:ascii="Times New Roman" w:hAnsi="Times New Roman" w:cs="Times New Roman"/>
          <w:b/>
          <w:bCs/>
          <w:noProof/>
          <w:sz w:val="24"/>
          <w:szCs w:val="24"/>
        </w:rPr>
        <mc:AlternateContent>
          <mc:Choice Requires="wps">
            <w:drawing>
              <wp:anchor distT="0" distB="0" distL="114300" distR="114300" simplePos="0" relativeHeight="251692032" behindDoc="0" locked="0" layoutInCell="1" allowOverlap="1" wp14:anchorId="1C7639C2" wp14:editId="5FD5C7A8">
                <wp:simplePos x="0" y="0"/>
                <wp:positionH relativeFrom="margin">
                  <wp:posOffset>2781300</wp:posOffset>
                </wp:positionH>
                <wp:positionV relativeFrom="paragraph">
                  <wp:posOffset>460375</wp:posOffset>
                </wp:positionV>
                <wp:extent cx="3419475" cy="971550"/>
                <wp:effectExtent l="57150" t="57150" r="47625" b="57150"/>
                <wp:wrapNone/>
                <wp:docPr id="7" name="Flowchart: Display 7"/>
                <wp:cNvGraphicFramePr/>
                <a:graphic xmlns:a="http://schemas.openxmlformats.org/drawingml/2006/main">
                  <a:graphicData uri="http://schemas.microsoft.com/office/word/2010/wordprocessingShape">
                    <wps:wsp>
                      <wps:cNvSpPr/>
                      <wps:spPr>
                        <a:xfrm>
                          <a:off x="0" y="0"/>
                          <a:ext cx="3419475" cy="971550"/>
                        </a:xfrm>
                        <a:prstGeom prst="flowChartDisplay">
                          <a:avLst/>
                        </a:prstGeom>
                        <a:solidFill>
                          <a:srgbClr val="7030A0"/>
                        </a:solidFill>
                        <a:ln>
                          <a:solidFill>
                            <a:schemeClr val="tx1"/>
                          </a:solidFill>
                        </a:ln>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441D565D" w14:textId="0B0303F4" w:rsidR="00145D18" w:rsidRPr="00292583" w:rsidRDefault="00145D18" w:rsidP="00292583">
                            <w:pPr>
                              <w:spacing w:after="0" w:line="240" w:lineRule="auto"/>
                              <w:jc w:val="center"/>
                              <w:rPr>
                                <w:rFonts w:ascii="Times New Roman" w:eastAsia="Times New Roman" w:hAnsi="Times New Roman" w:cs="Times New Roman"/>
                                <w:b/>
                                <w:bCs/>
                                <w:color w:val="FFFFFF" w:themeColor="background1"/>
                                <w:sz w:val="24"/>
                                <w:szCs w:val="24"/>
                              </w:rPr>
                            </w:pPr>
                            <w:r w:rsidRPr="00292583">
                              <w:rPr>
                                <w:rFonts w:ascii="Times New Roman" w:eastAsia="Times New Roman" w:hAnsi="Times New Roman" w:cs="Times New Roman"/>
                                <w:b/>
                                <w:bCs/>
                                <w:color w:val="FFFFFF" w:themeColor="background1"/>
                                <w:sz w:val="24"/>
                                <w:szCs w:val="24"/>
                              </w:rPr>
                              <w:t>4</w:t>
                            </w:r>
                            <w:r w:rsidR="00FB238A">
                              <w:rPr>
                                <w:rFonts w:ascii="Times New Roman" w:eastAsia="Times New Roman" w:hAnsi="Times New Roman" w:cs="Times New Roman"/>
                                <w:b/>
                                <w:bCs/>
                                <w:color w:val="FFFFFF" w:themeColor="background1"/>
                                <w:sz w:val="24"/>
                                <w:szCs w:val="24"/>
                              </w:rPr>
                              <w:t>,</w:t>
                            </w:r>
                            <w:r w:rsidRPr="00292583">
                              <w:rPr>
                                <w:rFonts w:ascii="Times New Roman" w:eastAsia="Times New Roman" w:hAnsi="Times New Roman" w:cs="Times New Roman"/>
                                <w:b/>
                                <w:bCs/>
                                <w:color w:val="FFFFFF" w:themeColor="background1"/>
                                <w:sz w:val="24"/>
                                <w:szCs w:val="24"/>
                              </w:rPr>
                              <w:t>275</w:t>
                            </w:r>
                          </w:p>
                          <w:p w14:paraId="3487126A" w14:textId="16CAD4FA" w:rsidR="00145D18" w:rsidRPr="00292583" w:rsidRDefault="00145D18" w:rsidP="00292583">
                            <w:pPr>
                              <w:spacing w:after="0" w:line="240" w:lineRule="auto"/>
                              <w:jc w:val="center"/>
                              <w:rPr>
                                <w:rFonts w:ascii="Times New Roman" w:hAnsi="Times New Roman" w:cs="Times New Roman"/>
                                <w:color w:val="FFFFFF" w:themeColor="background1"/>
                              </w:rPr>
                            </w:pPr>
                            <w:r w:rsidRPr="00292583">
                              <w:rPr>
                                <w:rFonts w:ascii="Times New Roman" w:eastAsia="Times New Roman" w:hAnsi="Times New Roman" w:cs="Times New Roman"/>
                                <w:color w:val="FFFFFF" w:themeColor="background1"/>
                                <w:sz w:val="24"/>
                                <w:szCs w:val="24"/>
                              </w:rPr>
                              <w:t xml:space="preserve">Beneficiary refugee </w:t>
                            </w:r>
                            <w:r w:rsidR="00292583" w:rsidRPr="00292583">
                              <w:rPr>
                                <w:rFonts w:ascii="Times New Roman" w:eastAsia="Times New Roman" w:hAnsi="Times New Roman" w:cs="Times New Roman"/>
                                <w:color w:val="FFFFFF" w:themeColor="background1"/>
                                <w:sz w:val="24"/>
                                <w:szCs w:val="24"/>
                              </w:rPr>
                              <w:t xml:space="preserve">households’ </w:t>
                            </w:r>
                            <w:r w:rsidRPr="00292583">
                              <w:rPr>
                                <w:rFonts w:ascii="Times New Roman" w:eastAsia="Times New Roman" w:hAnsi="Times New Roman" w:cs="Times New Roman"/>
                                <w:color w:val="FFFFFF" w:themeColor="background1"/>
                                <w:sz w:val="24"/>
                                <w:szCs w:val="24"/>
                              </w:rPr>
                              <w:t xml:space="preserve">capacity built on </w:t>
                            </w:r>
                            <w:r w:rsidR="00292583" w:rsidRPr="00292583">
                              <w:rPr>
                                <w:rFonts w:ascii="Times New Roman" w:eastAsia="Times New Roman" w:hAnsi="Times New Roman" w:cs="Times New Roman"/>
                                <w:color w:val="FFFFFF" w:themeColor="background1"/>
                                <w:sz w:val="24"/>
                                <w:szCs w:val="24"/>
                              </w:rPr>
                              <w:t>good nutrition through home visits.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7639C2" id="Flowchart: Display 7" o:spid="_x0000_s1033" type="#_x0000_t134" style="position:absolute;left:0;text-align:left;margin-left:219pt;margin-top:36.25pt;width:269.25pt;height:76.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" fillcolor="#7030a0" strokecolor="black [3213]" strokeweight="1pt">
                <v:textbox>
                  <w:txbxContent>
                    <w:p w14:paraId="441D565D" w14:textId="0B0303F4" w:rsidR="00145D18" w:rsidRPr="00292583" w:rsidRDefault="00145D18" w:rsidP="00292583">
                      <w:pPr>
                        <w:spacing w:after="0" w:line="240" w:lineRule="auto"/>
                        <w:jc w:val="center"/>
                        <w:rPr>
                          <w:rFonts w:ascii="Times New Roman" w:eastAsia="Times New Roman" w:hAnsi="Times New Roman" w:cs="Times New Roman"/>
                          <w:b/>
                          <w:bCs/>
                          <w:color w:val="FFFFFF" w:themeColor="background1"/>
                          <w:sz w:val="24"/>
                          <w:szCs w:val="24"/>
                        </w:rPr>
                      </w:pPr>
                      <w:r w:rsidRPr="00292583">
                        <w:rPr>
                          <w:rFonts w:ascii="Times New Roman" w:eastAsia="Times New Roman" w:hAnsi="Times New Roman" w:cs="Times New Roman"/>
                          <w:b/>
                          <w:bCs/>
                          <w:color w:val="FFFFFF" w:themeColor="background1"/>
                          <w:sz w:val="24"/>
                          <w:szCs w:val="24"/>
                        </w:rPr>
                        <w:t>4</w:t>
                      </w:r>
                      <w:r w:rsidR="00FB238A">
                        <w:rPr>
                          <w:rFonts w:ascii="Times New Roman" w:eastAsia="Times New Roman" w:hAnsi="Times New Roman" w:cs="Times New Roman"/>
                          <w:b/>
                          <w:bCs/>
                          <w:color w:val="FFFFFF" w:themeColor="background1"/>
                          <w:sz w:val="24"/>
                          <w:szCs w:val="24"/>
                        </w:rPr>
                        <w:t>,</w:t>
                      </w:r>
                      <w:r w:rsidRPr="00292583">
                        <w:rPr>
                          <w:rFonts w:ascii="Times New Roman" w:eastAsia="Times New Roman" w:hAnsi="Times New Roman" w:cs="Times New Roman"/>
                          <w:b/>
                          <w:bCs/>
                          <w:color w:val="FFFFFF" w:themeColor="background1"/>
                          <w:sz w:val="24"/>
                          <w:szCs w:val="24"/>
                        </w:rPr>
                        <w:t>275</w:t>
                      </w:r>
                    </w:p>
                    <w:p w14:paraId="3487126A" w14:textId="16CAD4FA" w:rsidR="00145D18" w:rsidRPr="00292583" w:rsidRDefault="00145D18" w:rsidP="00292583">
                      <w:pPr>
                        <w:spacing w:after="0" w:line="240" w:lineRule="auto"/>
                        <w:jc w:val="center"/>
                        <w:rPr>
                          <w:rFonts w:ascii="Times New Roman" w:hAnsi="Times New Roman" w:cs="Times New Roman"/>
                          <w:color w:val="FFFFFF" w:themeColor="background1"/>
                        </w:rPr>
                      </w:pPr>
                      <w:r w:rsidRPr="00292583">
                        <w:rPr>
                          <w:rFonts w:ascii="Times New Roman" w:eastAsia="Times New Roman" w:hAnsi="Times New Roman" w:cs="Times New Roman"/>
                          <w:color w:val="FFFFFF" w:themeColor="background1"/>
                          <w:sz w:val="24"/>
                          <w:szCs w:val="24"/>
                        </w:rPr>
                        <w:t xml:space="preserve">Beneficiary refugee </w:t>
                      </w:r>
                      <w:r w:rsidR="00292583" w:rsidRPr="00292583">
                        <w:rPr>
                          <w:rFonts w:ascii="Times New Roman" w:eastAsia="Times New Roman" w:hAnsi="Times New Roman" w:cs="Times New Roman"/>
                          <w:color w:val="FFFFFF" w:themeColor="background1"/>
                          <w:sz w:val="24"/>
                          <w:szCs w:val="24"/>
                        </w:rPr>
                        <w:t xml:space="preserve">households’ </w:t>
                      </w:r>
                      <w:r w:rsidRPr="00292583">
                        <w:rPr>
                          <w:rFonts w:ascii="Times New Roman" w:eastAsia="Times New Roman" w:hAnsi="Times New Roman" w:cs="Times New Roman"/>
                          <w:color w:val="FFFFFF" w:themeColor="background1"/>
                          <w:sz w:val="24"/>
                          <w:szCs w:val="24"/>
                        </w:rPr>
                        <w:t xml:space="preserve">capacity built on </w:t>
                      </w:r>
                      <w:r w:rsidR="00292583" w:rsidRPr="00292583">
                        <w:rPr>
                          <w:rFonts w:ascii="Times New Roman" w:eastAsia="Times New Roman" w:hAnsi="Times New Roman" w:cs="Times New Roman"/>
                          <w:color w:val="FFFFFF" w:themeColor="background1"/>
                          <w:sz w:val="24"/>
                          <w:szCs w:val="24"/>
                        </w:rPr>
                        <w:t>good nutrition through home visits.</w:t>
                      </w:r>
                    </w:p>
                  </w:txbxContent>
                </v:textbox>
                <w10:wrap anchorx="margin"/>
              </v:shape>
            </w:pict>
          </mc:Fallback>
        </mc:AlternateContent>
      </w:r>
      <w:r w:rsidRPr="00727250">
        <w:rPr>
          <w:rFonts w:ascii="Times New Roman" w:hAnsi="Times New Roman" w:cs="Times New Roman"/>
          <w:b/>
          <w:bCs/>
          <w:noProof/>
          <w:sz w:val="24"/>
          <w:szCs w:val="24"/>
        </w:rPr>
        <w:drawing>
          <wp:inline distT="0" distB="0" distL="0" distR="0" wp14:anchorId="6C578217" wp14:editId="363BE22F">
            <wp:extent cx="3028459" cy="1704975"/>
            <wp:effectExtent l="0" t="0" r="635"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49940" cy="1717068"/>
                    </a:xfrm>
                    <a:prstGeom prst="rect">
                      <a:avLst/>
                    </a:prstGeom>
                    <a:noFill/>
                  </pic:spPr>
                </pic:pic>
              </a:graphicData>
            </a:graphic>
          </wp:inline>
        </w:drawing>
      </w:r>
    </w:p>
    <w:p w14:paraId="6E2B0F57" w14:textId="77777777" w:rsidR="00FB238A" w:rsidRPr="00727250" w:rsidRDefault="00FB238A" w:rsidP="00727250">
      <w:pPr>
        <w:spacing w:after="0" w:line="276" w:lineRule="auto"/>
        <w:jc w:val="both"/>
        <w:rPr>
          <w:rFonts w:ascii="Times New Roman" w:hAnsi="Times New Roman" w:cs="Times New Roman"/>
          <w:b/>
          <w:bCs/>
          <w:noProof/>
          <w:sz w:val="24"/>
          <w:szCs w:val="24"/>
        </w:rPr>
      </w:pPr>
    </w:p>
    <w:p w14:paraId="5BBBCE55" w14:textId="7E05D880" w:rsidR="00AC5F68" w:rsidRPr="00727250" w:rsidRDefault="00FB238A" w:rsidP="00727250">
      <w:pPr>
        <w:spacing w:after="0" w:line="276" w:lineRule="auto"/>
        <w:jc w:val="both"/>
        <w:rPr>
          <w:rFonts w:ascii="Times New Roman" w:hAnsi="Times New Roman" w:cs="Times New Roman"/>
          <w:b/>
          <w:bCs/>
          <w:sz w:val="24"/>
          <w:szCs w:val="24"/>
        </w:rPr>
      </w:pPr>
      <w:r w:rsidRPr="00727250">
        <w:rPr>
          <w:rFonts w:ascii="Times New Roman" w:hAnsi="Times New Roman" w:cs="Times New Roman"/>
          <w:b/>
          <w:bCs/>
          <w:noProof/>
          <w:sz w:val="24"/>
          <w:szCs w:val="24"/>
        </w:rPr>
        <w:lastRenderedPageBreak/>
        <mc:AlternateContent>
          <mc:Choice Requires="wps">
            <w:drawing>
              <wp:anchor distT="0" distB="0" distL="114300" distR="114300" simplePos="0" relativeHeight="251696128" behindDoc="0" locked="0" layoutInCell="1" allowOverlap="1" wp14:anchorId="60002242" wp14:editId="2CED7C10">
                <wp:simplePos x="0" y="0"/>
                <wp:positionH relativeFrom="margin">
                  <wp:posOffset>2673985</wp:posOffset>
                </wp:positionH>
                <wp:positionV relativeFrom="paragraph">
                  <wp:posOffset>732155</wp:posOffset>
                </wp:positionV>
                <wp:extent cx="3648075" cy="1000125"/>
                <wp:effectExtent l="57150" t="57150" r="47625" b="47625"/>
                <wp:wrapNone/>
                <wp:docPr id="6" name="Flowchart: Display 6"/>
                <wp:cNvGraphicFramePr/>
                <a:graphic xmlns:a="http://schemas.openxmlformats.org/drawingml/2006/main">
                  <a:graphicData uri="http://schemas.microsoft.com/office/word/2010/wordprocessingShape">
                    <wps:wsp>
                      <wps:cNvSpPr/>
                      <wps:spPr>
                        <a:xfrm>
                          <a:off x="0" y="0"/>
                          <a:ext cx="3648075" cy="1000125"/>
                        </a:xfrm>
                        <a:prstGeom prst="flowChartDisplay">
                          <a:avLst/>
                        </a:prstGeom>
                        <a:solidFill>
                          <a:schemeClr val="accent4">
                            <a:lumMod val="75000"/>
                          </a:schemeClr>
                        </a:solidFill>
                        <a:ln>
                          <a:solidFill>
                            <a:schemeClr val="tx1"/>
                          </a:solidFill>
                        </a:ln>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39C0B1F9" w14:textId="39B9BAD5" w:rsidR="00FB238A" w:rsidRPr="00FB238A" w:rsidRDefault="00FB238A" w:rsidP="00FB238A">
                            <w:pPr>
                              <w:spacing w:after="0" w:line="240" w:lineRule="auto"/>
                              <w:jc w:val="center"/>
                              <w:rPr>
                                <w:rFonts w:ascii="Times New Roman" w:eastAsia="Times New Roman" w:hAnsi="Times New Roman" w:cs="Times New Roman"/>
                                <w:b/>
                                <w:bCs/>
                                <w:sz w:val="24"/>
                                <w:szCs w:val="24"/>
                              </w:rPr>
                            </w:pPr>
                            <w:r w:rsidRPr="00FB238A">
                              <w:rPr>
                                <w:rFonts w:ascii="Times New Roman" w:eastAsia="Times New Roman" w:hAnsi="Times New Roman" w:cs="Times New Roman"/>
                                <w:b/>
                                <w:bCs/>
                                <w:sz w:val="24"/>
                                <w:szCs w:val="24"/>
                              </w:rPr>
                              <w:t xml:space="preserve">66: 32 </w:t>
                            </w:r>
                          </w:p>
                          <w:p w14:paraId="3078665D" w14:textId="35F52415" w:rsidR="00FB238A" w:rsidRPr="00FB238A" w:rsidRDefault="00FB238A" w:rsidP="00FB238A">
                            <w:pPr>
                              <w:spacing w:after="0" w:line="240" w:lineRule="auto"/>
                              <w:jc w:val="center"/>
                              <w:rPr>
                                <w:rFonts w:ascii="Times New Roman" w:hAnsi="Times New Roman" w:cs="Times New Roman"/>
                              </w:rPr>
                            </w:pPr>
                            <w:r w:rsidRPr="00FB238A">
                              <w:rPr>
                                <w:rFonts w:ascii="Times New Roman" w:eastAsia="Times New Roman" w:hAnsi="Times New Roman" w:cs="Times New Roman"/>
                                <w:sz w:val="24"/>
                                <w:szCs w:val="24"/>
                              </w:rPr>
                              <w:t>students equipped with skills in garden and landscape designing for short and long-term courses respectively from CIDI-TCGL.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0002242" id="Flowchart: Display 6" o:spid="_x0000_s1034" type="#_x0000_t134" style="position:absolute;left:0;text-align:left;margin-left:210.55pt;margin-top:57.65pt;width:287.25pt;height:78.7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" fillcolor="#bf8f00 [2407]" strokecolor="black [3213]" strokeweight="1pt">
                <v:textbox>
                  <w:txbxContent>
                    <w:p w14:paraId="39C0B1F9" w14:textId="39B9BAD5" w:rsidR="00FB238A" w:rsidRPr="00FB238A" w:rsidRDefault="00FB238A" w:rsidP="00FB238A">
                      <w:pPr>
                        <w:spacing w:after="0" w:line="240" w:lineRule="auto"/>
                        <w:jc w:val="center"/>
                        <w:rPr>
                          <w:rFonts w:ascii="Times New Roman" w:eastAsia="Times New Roman" w:hAnsi="Times New Roman" w:cs="Times New Roman"/>
                          <w:b/>
                          <w:bCs/>
                          <w:sz w:val="24"/>
                          <w:szCs w:val="24"/>
                        </w:rPr>
                      </w:pPr>
                      <w:r w:rsidRPr="00FB238A">
                        <w:rPr>
                          <w:rFonts w:ascii="Times New Roman" w:eastAsia="Times New Roman" w:hAnsi="Times New Roman" w:cs="Times New Roman"/>
                          <w:b/>
                          <w:bCs/>
                          <w:sz w:val="24"/>
                          <w:szCs w:val="24"/>
                        </w:rPr>
                        <w:t xml:space="preserve">66: 32 </w:t>
                      </w:r>
                    </w:p>
                    <w:p w14:paraId="3078665D" w14:textId="35F52415" w:rsidR="00FB238A" w:rsidRPr="00FB238A" w:rsidRDefault="00FB238A" w:rsidP="00FB238A">
                      <w:pPr>
                        <w:spacing w:after="0" w:line="240" w:lineRule="auto"/>
                        <w:jc w:val="center"/>
                        <w:rPr>
                          <w:rFonts w:ascii="Times New Roman" w:hAnsi="Times New Roman" w:cs="Times New Roman"/>
                        </w:rPr>
                      </w:pPr>
                      <w:r w:rsidRPr="00FB238A">
                        <w:rPr>
                          <w:rFonts w:ascii="Times New Roman" w:eastAsia="Times New Roman" w:hAnsi="Times New Roman" w:cs="Times New Roman"/>
                          <w:sz w:val="24"/>
                          <w:szCs w:val="24"/>
                        </w:rPr>
                        <w:t>students equipped with skills in garden and landscape designing for short and long-term courses respectively from CIDI-TCGL.</w:t>
                      </w:r>
                    </w:p>
                  </w:txbxContent>
                </v:textbox>
                <w10:wrap anchorx="margin"/>
              </v:shape>
            </w:pict>
          </mc:Fallback>
        </mc:AlternateContent>
      </w:r>
      <w:r w:rsidRPr="00727250">
        <w:rPr>
          <w:rFonts w:ascii="Times New Roman" w:hAnsi="Times New Roman" w:cs="Times New Roman"/>
          <w:b/>
          <w:bCs/>
          <w:noProof/>
          <w:sz w:val="24"/>
          <w:szCs w:val="24"/>
        </w:rPr>
        <w:drawing>
          <wp:inline distT="0" distB="0" distL="0" distR="0" wp14:anchorId="25730E9F" wp14:editId="7B11188D">
            <wp:extent cx="2886075" cy="2069913"/>
            <wp:effectExtent l="0" t="0" r="0" b="6985"/>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16380" cy="2091648"/>
                    </a:xfrm>
                    <a:prstGeom prst="rect">
                      <a:avLst/>
                    </a:prstGeom>
                    <a:noFill/>
                  </pic:spPr>
                </pic:pic>
              </a:graphicData>
            </a:graphic>
          </wp:inline>
        </w:drawing>
      </w:r>
    </w:p>
    <w:p w14:paraId="1FA45C1F" w14:textId="5A157C1E" w:rsidR="00AC5F68" w:rsidRPr="00727250" w:rsidRDefault="00AC5F68" w:rsidP="00727250">
      <w:pPr>
        <w:spacing w:after="0" w:line="276" w:lineRule="auto"/>
        <w:jc w:val="both"/>
        <w:rPr>
          <w:rFonts w:ascii="Times New Roman" w:hAnsi="Times New Roman" w:cs="Times New Roman"/>
          <w:b/>
          <w:bCs/>
          <w:sz w:val="24"/>
          <w:szCs w:val="24"/>
        </w:rPr>
      </w:pPr>
    </w:p>
    <w:p w14:paraId="580E1E48" w14:textId="798BD418" w:rsidR="00D50E9C" w:rsidRPr="00727250" w:rsidRDefault="00551F47" w:rsidP="00727250">
      <w:pPr>
        <w:spacing w:after="0" w:line="276" w:lineRule="auto"/>
        <w:jc w:val="both"/>
        <w:rPr>
          <w:rFonts w:ascii="Times New Roman" w:hAnsi="Times New Roman" w:cs="Times New Roman"/>
          <w:b/>
          <w:bCs/>
          <w:sz w:val="24"/>
          <w:szCs w:val="24"/>
        </w:rPr>
      </w:pPr>
      <w:r w:rsidRPr="00727250">
        <w:rPr>
          <w:rFonts w:ascii="Times New Roman" w:hAnsi="Times New Roman" w:cs="Times New Roman"/>
          <w:b/>
          <w:bCs/>
          <w:noProof/>
          <w:sz w:val="24"/>
          <w:szCs w:val="24"/>
        </w:rPr>
        <mc:AlternateContent>
          <mc:Choice Requires="wps">
            <w:drawing>
              <wp:anchor distT="0" distB="0" distL="114300" distR="114300" simplePos="0" relativeHeight="251687936" behindDoc="0" locked="0" layoutInCell="1" allowOverlap="1" wp14:anchorId="5EDF8501" wp14:editId="5F388311">
                <wp:simplePos x="0" y="0"/>
                <wp:positionH relativeFrom="margin">
                  <wp:posOffset>2714625</wp:posOffset>
                </wp:positionH>
                <wp:positionV relativeFrom="paragraph">
                  <wp:posOffset>495300</wp:posOffset>
                </wp:positionV>
                <wp:extent cx="3409950" cy="1028700"/>
                <wp:effectExtent l="57150" t="57150" r="57150" b="57150"/>
                <wp:wrapNone/>
                <wp:docPr id="4" name="Flowchart: Display 4"/>
                <wp:cNvGraphicFramePr/>
                <a:graphic xmlns:a="http://schemas.openxmlformats.org/drawingml/2006/main">
                  <a:graphicData uri="http://schemas.microsoft.com/office/word/2010/wordprocessingShape">
                    <wps:wsp>
                      <wps:cNvSpPr/>
                      <wps:spPr>
                        <a:xfrm>
                          <a:off x="0" y="0"/>
                          <a:ext cx="3409950" cy="1028700"/>
                        </a:xfrm>
                        <a:prstGeom prst="flowChartDisplay">
                          <a:avLst/>
                        </a:prstGeom>
                        <a:solidFill>
                          <a:srgbClr val="00B0F0"/>
                        </a:solidFill>
                        <a:ln>
                          <a:solidFill>
                            <a:schemeClr val="tx1"/>
                          </a:solidFill>
                        </a:ln>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53C044DA" w14:textId="1ED84908" w:rsidR="00145D18" w:rsidRPr="00292583" w:rsidRDefault="00AC5F68" w:rsidP="00145D18">
                            <w:pPr>
                              <w:spacing w:after="0" w:line="240" w:lineRule="auto"/>
                              <w:jc w:val="center"/>
                              <w:rPr>
                                <w:rFonts w:ascii="Times New Roman" w:eastAsia="Times New Roman" w:hAnsi="Times New Roman" w:cs="Times New Roman"/>
                                <w:b/>
                                <w:bCs/>
                                <w:color w:val="000000"/>
                                <w:sz w:val="24"/>
                                <w:szCs w:val="24"/>
                              </w:rPr>
                            </w:pPr>
                            <w:r w:rsidRPr="00292583">
                              <w:rPr>
                                <w:rFonts w:ascii="Times New Roman" w:eastAsia="Times New Roman" w:hAnsi="Times New Roman" w:cs="Times New Roman"/>
                                <w:b/>
                                <w:bCs/>
                                <w:color w:val="000000"/>
                                <w:sz w:val="24"/>
                                <w:szCs w:val="24"/>
                              </w:rPr>
                              <w:t>4</w:t>
                            </w:r>
                            <w:r w:rsidR="00FB238A">
                              <w:rPr>
                                <w:rFonts w:ascii="Times New Roman" w:eastAsia="Times New Roman" w:hAnsi="Times New Roman" w:cs="Times New Roman"/>
                                <w:b/>
                                <w:bCs/>
                                <w:color w:val="000000"/>
                                <w:sz w:val="24"/>
                                <w:szCs w:val="24"/>
                              </w:rPr>
                              <w:t>,</w:t>
                            </w:r>
                            <w:r w:rsidRPr="00292583">
                              <w:rPr>
                                <w:rFonts w:ascii="Times New Roman" w:eastAsia="Times New Roman" w:hAnsi="Times New Roman" w:cs="Times New Roman"/>
                                <w:b/>
                                <w:bCs/>
                                <w:color w:val="000000"/>
                                <w:sz w:val="24"/>
                                <w:szCs w:val="24"/>
                              </w:rPr>
                              <w:t xml:space="preserve">600 learners </w:t>
                            </w:r>
                          </w:p>
                          <w:p w14:paraId="0667AD9B" w14:textId="26382A6C" w:rsidR="00B9753D" w:rsidRPr="00292583" w:rsidRDefault="00D8578A" w:rsidP="00551F47">
                            <w:pPr>
                              <w:spacing w:after="0" w:line="240" w:lineRule="auto"/>
                              <w:jc w:val="center"/>
                              <w:rPr>
                                <w:rFonts w:ascii="Times New Roman" w:eastAsia="Times New Roman" w:hAnsi="Times New Roman" w:cs="Times New Roman"/>
                                <w:color w:val="000000"/>
                                <w:sz w:val="24"/>
                                <w:szCs w:val="24"/>
                              </w:rPr>
                            </w:pPr>
                            <w:r w:rsidRPr="00292583">
                              <w:rPr>
                                <w:rFonts w:ascii="Times New Roman" w:eastAsia="Times New Roman" w:hAnsi="Times New Roman" w:cs="Times New Roman"/>
                                <w:color w:val="000000"/>
                                <w:sz w:val="24"/>
                                <w:szCs w:val="24"/>
                              </w:rPr>
                              <w:t>(</w:t>
                            </w:r>
                            <w:r w:rsidR="00AC5F68" w:rsidRPr="00292583">
                              <w:rPr>
                                <w:rFonts w:ascii="Times New Roman" w:eastAsia="Times New Roman" w:hAnsi="Times New Roman" w:cs="Times New Roman"/>
                                <w:color w:val="000000"/>
                                <w:sz w:val="24"/>
                                <w:szCs w:val="24"/>
                              </w:rPr>
                              <w:t>3,350</w:t>
                            </w:r>
                            <w:r w:rsidRPr="00292583">
                              <w:rPr>
                                <w:rFonts w:ascii="Times New Roman" w:eastAsia="Times New Roman" w:hAnsi="Times New Roman" w:cs="Times New Roman"/>
                                <w:color w:val="000000"/>
                                <w:sz w:val="24"/>
                                <w:szCs w:val="24"/>
                              </w:rPr>
                              <w:t xml:space="preserve"> G, </w:t>
                            </w:r>
                            <w:r w:rsidR="00AC5F68" w:rsidRPr="00292583">
                              <w:rPr>
                                <w:rFonts w:ascii="Times New Roman" w:eastAsia="Times New Roman" w:hAnsi="Times New Roman" w:cs="Times New Roman"/>
                                <w:color w:val="000000"/>
                                <w:sz w:val="24"/>
                                <w:szCs w:val="24"/>
                              </w:rPr>
                              <w:t>1250</w:t>
                            </w:r>
                            <w:r w:rsidRPr="00292583">
                              <w:rPr>
                                <w:rFonts w:ascii="Times New Roman" w:eastAsia="Times New Roman" w:hAnsi="Times New Roman" w:cs="Times New Roman"/>
                                <w:color w:val="000000"/>
                                <w:sz w:val="24"/>
                                <w:szCs w:val="24"/>
                              </w:rPr>
                              <w:t xml:space="preserve"> B</w:t>
                            </w:r>
                            <w:r w:rsidR="00AC5F68" w:rsidRPr="00292583">
                              <w:rPr>
                                <w:rFonts w:ascii="Times New Roman" w:eastAsia="Times New Roman" w:hAnsi="Times New Roman" w:cs="Times New Roman"/>
                                <w:color w:val="000000"/>
                                <w:sz w:val="24"/>
                                <w:szCs w:val="24"/>
                              </w:rPr>
                              <w:t>, 80 with special needs</w:t>
                            </w:r>
                            <w:r w:rsidRPr="00292583">
                              <w:rPr>
                                <w:rFonts w:ascii="Times New Roman" w:eastAsia="Times New Roman" w:hAnsi="Times New Roman" w:cs="Times New Roman"/>
                                <w:color w:val="000000"/>
                                <w:sz w:val="24"/>
                                <w:szCs w:val="24"/>
                              </w:rPr>
                              <w:t>)</w:t>
                            </w:r>
                          </w:p>
                          <w:p w14:paraId="3A2A1C4D" w14:textId="6DA85514" w:rsidR="00AC5F68" w:rsidRPr="00292583" w:rsidRDefault="00AC5F68" w:rsidP="00551F47">
                            <w:pPr>
                              <w:spacing w:after="0" w:line="240" w:lineRule="auto"/>
                              <w:jc w:val="center"/>
                              <w:rPr>
                                <w:rFonts w:ascii="Times New Roman" w:eastAsia="Times New Roman" w:hAnsi="Times New Roman" w:cs="Times New Roman"/>
                                <w:color w:val="000000"/>
                                <w:sz w:val="24"/>
                                <w:szCs w:val="24"/>
                              </w:rPr>
                            </w:pPr>
                            <w:r w:rsidRPr="00292583">
                              <w:rPr>
                                <w:rFonts w:ascii="Times New Roman" w:eastAsia="Times New Roman" w:hAnsi="Times New Roman" w:cs="Times New Roman"/>
                                <w:color w:val="000000"/>
                                <w:sz w:val="24"/>
                                <w:szCs w:val="24"/>
                              </w:rPr>
                              <w:t xml:space="preserve">had their capacity built in </w:t>
                            </w:r>
                            <w:r w:rsidR="00D8578A" w:rsidRPr="00292583">
                              <w:rPr>
                                <w:rFonts w:ascii="Times New Roman" w:eastAsia="Times New Roman" w:hAnsi="Times New Roman" w:cs="Times New Roman"/>
                                <w:color w:val="000000"/>
                                <w:sz w:val="24"/>
                                <w:szCs w:val="24"/>
                              </w:rPr>
                              <w:t>M</w:t>
                            </w:r>
                            <w:r w:rsidRPr="00292583">
                              <w:rPr>
                                <w:rFonts w:ascii="Times New Roman" w:eastAsia="Times New Roman" w:hAnsi="Times New Roman" w:cs="Times New Roman"/>
                                <w:color w:val="000000"/>
                                <w:sz w:val="24"/>
                                <w:szCs w:val="24"/>
                              </w:rPr>
                              <w:t xml:space="preserve">enstrual </w:t>
                            </w:r>
                            <w:r w:rsidR="00D8578A" w:rsidRPr="00292583">
                              <w:rPr>
                                <w:rFonts w:ascii="Times New Roman" w:eastAsia="Times New Roman" w:hAnsi="Times New Roman" w:cs="Times New Roman"/>
                                <w:color w:val="000000"/>
                                <w:sz w:val="24"/>
                                <w:szCs w:val="24"/>
                              </w:rPr>
                              <w:t>H</w:t>
                            </w:r>
                            <w:r w:rsidRPr="00292583">
                              <w:rPr>
                                <w:rFonts w:ascii="Times New Roman" w:eastAsia="Times New Roman" w:hAnsi="Times New Roman" w:cs="Times New Roman"/>
                                <w:color w:val="000000"/>
                                <w:sz w:val="24"/>
                                <w:szCs w:val="24"/>
                              </w:rPr>
                              <w:t xml:space="preserve">ygiene </w:t>
                            </w:r>
                            <w:r w:rsidR="00D8578A" w:rsidRPr="00292583">
                              <w:rPr>
                                <w:rFonts w:ascii="Times New Roman" w:eastAsia="Times New Roman" w:hAnsi="Times New Roman" w:cs="Times New Roman"/>
                                <w:color w:val="000000"/>
                                <w:sz w:val="24"/>
                                <w:szCs w:val="24"/>
                              </w:rPr>
                              <w:t>M</w:t>
                            </w:r>
                            <w:r w:rsidRPr="00292583">
                              <w:rPr>
                                <w:rFonts w:ascii="Times New Roman" w:eastAsia="Times New Roman" w:hAnsi="Times New Roman" w:cs="Times New Roman"/>
                                <w:color w:val="000000"/>
                                <w:sz w:val="24"/>
                                <w:szCs w:val="24"/>
                              </w:rPr>
                              <w:t>anagement.</w:t>
                            </w:r>
                          </w:p>
                          <w:p w14:paraId="0C938F0D" w14:textId="0F3688C8" w:rsidR="00AC5F68" w:rsidRPr="00292583" w:rsidRDefault="00AC5F68" w:rsidP="00AC5F68">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DF8501" id="Flowchart: Display 4" o:spid="_x0000_s1035" type="#_x0000_t134" style="position:absolute;left:0;text-align:left;margin-left:213.75pt;margin-top:39pt;width:268.5pt;height:81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" fillcolor="#00b0f0" strokecolor="black [3213]" strokeweight="1pt">
                <v:textbox>
                  <w:txbxContent>
                    <w:p w14:paraId="53C044DA" w14:textId="1ED84908" w:rsidR="00145D18" w:rsidRPr="00292583" w:rsidRDefault="00AC5F68" w:rsidP="00145D18">
                      <w:pPr>
                        <w:spacing w:after="0" w:line="240" w:lineRule="auto"/>
                        <w:jc w:val="center"/>
                        <w:rPr>
                          <w:rFonts w:ascii="Times New Roman" w:eastAsia="Times New Roman" w:hAnsi="Times New Roman" w:cs="Times New Roman"/>
                          <w:b/>
                          <w:bCs/>
                          <w:color w:val="000000"/>
                          <w:sz w:val="24"/>
                          <w:szCs w:val="24"/>
                        </w:rPr>
                      </w:pPr>
                      <w:r w:rsidRPr="00292583">
                        <w:rPr>
                          <w:rFonts w:ascii="Times New Roman" w:eastAsia="Times New Roman" w:hAnsi="Times New Roman" w:cs="Times New Roman"/>
                          <w:b/>
                          <w:bCs/>
                          <w:color w:val="000000"/>
                          <w:sz w:val="24"/>
                          <w:szCs w:val="24"/>
                        </w:rPr>
                        <w:t>4</w:t>
                      </w:r>
                      <w:r w:rsidR="00FB238A">
                        <w:rPr>
                          <w:rFonts w:ascii="Times New Roman" w:eastAsia="Times New Roman" w:hAnsi="Times New Roman" w:cs="Times New Roman"/>
                          <w:b/>
                          <w:bCs/>
                          <w:color w:val="000000"/>
                          <w:sz w:val="24"/>
                          <w:szCs w:val="24"/>
                        </w:rPr>
                        <w:t>,</w:t>
                      </w:r>
                      <w:r w:rsidRPr="00292583">
                        <w:rPr>
                          <w:rFonts w:ascii="Times New Roman" w:eastAsia="Times New Roman" w:hAnsi="Times New Roman" w:cs="Times New Roman"/>
                          <w:b/>
                          <w:bCs/>
                          <w:color w:val="000000"/>
                          <w:sz w:val="24"/>
                          <w:szCs w:val="24"/>
                        </w:rPr>
                        <w:t xml:space="preserve">600 learners </w:t>
                      </w:r>
                    </w:p>
                    <w:p w14:paraId="0667AD9B" w14:textId="26382A6C" w:rsidR="00B9753D" w:rsidRPr="00292583" w:rsidRDefault="00D8578A" w:rsidP="00551F47">
                      <w:pPr>
                        <w:spacing w:after="0" w:line="240" w:lineRule="auto"/>
                        <w:jc w:val="center"/>
                        <w:rPr>
                          <w:rFonts w:ascii="Times New Roman" w:eastAsia="Times New Roman" w:hAnsi="Times New Roman" w:cs="Times New Roman"/>
                          <w:color w:val="000000"/>
                          <w:sz w:val="24"/>
                          <w:szCs w:val="24"/>
                        </w:rPr>
                      </w:pPr>
                      <w:r w:rsidRPr="00292583">
                        <w:rPr>
                          <w:rFonts w:ascii="Times New Roman" w:eastAsia="Times New Roman" w:hAnsi="Times New Roman" w:cs="Times New Roman"/>
                          <w:color w:val="000000"/>
                          <w:sz w:val="24"/>
                          <w:szCs w:val="24"/>
                        </w:rPr>
                        <w:t>(</w:t>
                      </w:r>
                      <w:r w:rsidR="00AC5F68" w:rsidRPr="00292583">
                        <w:rPr>
                          <w:rFonts w:ascii="Times New Roman" w:eastAsia="Times New Roman" w:hAnsi="Times New Roman" w:cs="Times New Roman"/>
                          <w:color w:val="000000"/>
                          <w:sz w:val="24"/>
                          <w:szCs w:val="24"/>
                        </w:rPr>
                        <w:t>3,350</w:t>
                      </w:r>
                      <w:r w:rsidRPr="00292583">
                        <w:rPr>
                          <w:rFonts w:ascii="Times New Roman" w:eastAsia="Times New Roman" w:hAnsi="Times New Roman" w:cs="Times New Roman"/>
                          <w:color w:val="000000"/>
                          <w:sz w:val="24"/>
                          <w:szCs w:val="24"/>
                        </w:rPr>
                        <w:t xml:space="preserve"> G, </w:t>
                      </w:r>
                      <w:r w:rsidR="00AC5F68" w:rsidRPr="00292583">
                        <w:rPr>
                          <w:rFonts w:ascii="Times New Roman" w:eastAsia="Times New Roman" w:hAnsi="Times New Roman" w:cs="Times New Roman"/>
                          <w:color w:val="000000"/>
                          <w:sz w:val="24"/>
                          <w:szCs w:val="24"/>
                        </w:rPr>
                        <w:t>1250</w:t>
                      </w:r>
                      <w:r w:rsidRPr="00292583">
                        <w:rPr>
                          <w:rFonts w:ascii="Times New Roman" w:eastAsia="Times New Roman" w:hAnsi="Times New Roman" w:cs="Times New Roman"/>
                          <w:color w:val="000000"/>
                          <w:sz w:val="24"/>
                          <w:szCs w:val="24"/>
                        </w:rPr>
                        <w:t xml:space="preserve"> B</w:t>
                      </w:r>
                      <w:r w:rsidR="00AC5F68" w:rsidRPr="00292583">
                        <w:rPr>
                          <w:rFonts w:ascii="Times New Roman" w:eastAsia="Times New Roman" w:hAnsi="Times New Roman" w:cs="Times New Roman"/>
                          <w:color w:val="000000"/>
                          <w:sz w:val="24"/>
                          <w:szCs w:val="24"/>
                        </w:rPr>
                        <w:t>, 80 with special needs</w:t>
                      </w:r>
                      <w:r w:rsidRPr="00292583">
                        <w:rPr>
                          <w:rFonts w:ascii="Times New Roman" w:eastAsia="Times New Roman" w:hAnsi="Times New Roman" w:cs="Times New Roman"/>
                          <w:color w:val="000000"/>
                          <w:sz w:val="24"/>
                          <w:szCs w:val="24"/>
                        </w:rPr>
                        <w:t>)</w:t>
                      </w:r>
                    </w:p>
                    <w:p w14:paraId="3A2A1C4D" w14:textId="6DA85514" w:rsidR="00AC5F68" w:rsidRPr="00292583" w:rsidRDefault="00AC5F68" w:rsidP="00551F47">
                      <w:pPr>
                        <w:spacing w:after="0" w:line="240" w:lineRule="auto"/>
                        <w:jc w:val="center"/>
                        <w:rPr>
                          <w:rFonts w:ascii="Times New Roman" w:eastAsia="Times New Roman" w:hAnsi="Times New Roman" w:cs="Times New Roman"/>
                          <w:color w:val="000000"/>
                          <w:sz w:val="24"/>
                          <w:szCs w:val="24"/>
                        </w:rPr>
                      </w:pPr>
                      <w:r w:rsidRPr="00292583">
                        <w:rPr>
                          <w:rFonts w:ascii="Times New Roman" w:eastAsia="Times New Roman" w:hAnsi="Times New Roman" w:cs="Times New Roman"/>
                          <w:color w:val="000000"/>
                          <w:sz w:val="24"/>
                          <w:szCs w:val="24"/>
                        </w:rPr>
                        <w:t xml:space="preserve">had their capacity built in </w:t>
                      </w:r>
                      <w:r w:rsidR="00D8578A" w:rsidRPr="00292583">
                        <w:rPr>
                          <w:rFonts w:ascii="Times New Roman" w:eastAsia="Times New Roman" w:hAnsi="Times New Roman" w:cs="Times New Roman"/>
                          <w:color w:val="000000"/>
                          <w:sz w:val="24"/>
                          <w:szCs w:val="24"/>
                        </w:rPr>
                        <w:t>M</w:t>
                      </w:r>
                      <w:r w:rsidRPr="00292583">
                        <w:rPr>
                          <w:rFonts w:ascii="Times New Roman" w:eastAsia="Times New Roman" w:hAnsi="Times New Roman" w:cs="Times New Roman"/>
                          <w:color w:val="000000"/>
                          <w:sz w:val="24"/>
                          <w:szCs w:val="24"/>
                        </w:rPr>
                        <w:t xml:space="preserve">enstrual </w:t>
                      </w:r>
                      <w:r w:rsidR="00D8578A" w:rsidRPr="00292583">
                        <w:rPr>
                          <w:rFonts w:ascii="Times New Roman" w:eastAsia="Times New Roman" w:hAnsi="Times New Roman" w:cs="Times New Roman"/>
                          <w:color w:val="000000"/>
                          <w:sz w:val="24"/>
                          <w:szCs w:val="24"/>
                        </w:rPr>
                        <w:t>H</w:t>
                      </w:r>
                      <w:r w:rsidRPr="00292583">
                        <w:rPr>
                          <w:rFonts w:ascii="Times New Roman" w:eastAsia="Times New Roman" w:hAnsi="Times New Roman" w:cs="Times New Roman"/>
                          <w:color w:val="000000"/>
                          <w:sz w:val="24"/>
                          <w:szCs w:val="24"/>
                        </w:rPr>
                        <w:t xml:space="preserve">ygiene </w:t>
                      </w:r>
                      <w:r w:rsidR="00D8578A" w:rsidRPr="00292583">
                        <w:rPr>
                          <w:rFonts w:ascii="Times New Roman" w:eastAsia="Times New Roman" w:hAnsi="Times New Roman" w:cs="Times New Roman"/>
                          <w:color w:val="000000"/>
                          <w:sz w:val="24"/>
                          <w:szCs w:val="24"/>
                        </w:rPr>
                        <w:t>M</w:t>
                      </w:r>
                      <w:r w:rsidRPr="00292583">
                        <w:rPr>
                          <w:rFonts w:ascii="Times New Roman" w:eastAsia="Times New Roman" w:hAnsi="Times New Roman" w:cs="Times New Roman"/>
                          <w:color w:val="000000"/>
                          <w:sz w:val="24"/>
                          <w:szCs w:val="24"/>
                        </w:rPr>
                        <w:t>anagement.</w:t>
                      </w:r>
                    </w:p>
                    <w:p w14:paraId="0C938F0D" w14:textId="0F3688C8" w:rsidR="00AC5F68" w:rsidRPr="00292583" w:rsidRDefault="00AC5F68" w:rsidP="00AC5F68">
                      <w:pPr>
                        <w:jc w:val="center"/>
                        <w:rPr>
                          <w:rFonts w:ascii="Times New Roman" w:hAnsi="Times New Roman" w:cs="Times New Roman"/>
                          <w:sz w:val="24"/>
                          <w:szCs w:val="24"/>
                        </w:rPr>
                      </w:pPr>
                    </w:p>
                  </w:txbxContent>
                </v:textbox>
                <w10:wrap anchorx="margin"/>
              </v:shape>
            </w:pict>
          </mc:Fallback>
        </mc:AlternateContent>
      </w:r>
      <w:r w:rsidR="009F2722" w:rsidRPr="00727250">
        <w:rPr>
          <w:rFonts w:ascii="Times New Roman" w:hAnsi="Times New Roman" w:cs="Times New Roman"/>
          <w:sz w:val="24"/>
          <w:szCs w:val="24"/>
        </w:rPr>
        <w:t xml:space="preserve"> </w:t>
      </w:r>
      <w:r w:rsidR="009F2722" w:rsidRPr="00727250">
        <w:rPr>
          <w:rFonts w:ascii="Times New Roman" w:hAnsi="Times New Roman" w:cs="Times New Roman"/>
          <w:noProof/>
          <w:sz w:val="24"/>
          <w:szCs w:val="24"/>
        </w:rPr>
        <w:drawing>
          <wp:inline distT="0" distB="0" distL="0" distR="0" wp14:anchorId="27BCC430" wp14:editId="6B6EF1C8">
            <wp:extent cx="2857500" cy="2143126"/>
            <wp:effectExtent l="0" t="0" r="0" b="9525"/>
            <wp:docPr id="19093167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86349" cy="2164763"/>
                    </a:xfrm>
                    <a:prstGeom prst="rect">
                      <a:avLst/>
                    </a:prstGeom>
                    <a:noFill/>
                  </pic:spPr>
                </pic:pic>
              </a:graphicData>
            </a:graphic>
          </wp:inline>
        </w:drawing>
      </w:r>
    </w:p>
    <w:p w14:paraId="596CC216" w14:textId="207F8D97" w:rsidR="00AC5F68" w:rsidRPr="00727250" w:rsidRDefault="00AC5F68" w:rsidP="00727250">
      <w:pPr>
        <w:spacing w:after="0" w:line="276" w:lineRule="auto"/>
        <w:jc w:val="both"/>
        <w:rPr>
          <w:rFonts w:ascii="Times New Roman" w:hAnsi="Times New Roman" w:cs="Times New Roman"/>
          <w:b/>
          <w:bCs/>
          <w:sz w:val="24"/>
          <w:szCs w:val="24"/>
        </w:rPr>
      </w:pPr>
    </w:p>
    <w:p w14:paraId="181D5DE9" w14:textId="3B0E897B" w:rsidR="00AC5F68" w:rsidRPr="00727250" w:rsidRDefault="0066382A" w:rsidP="00727250">
      <w:pPr>
        <w:spacing w:after="0" w:line="276" w:lineRule="auto"/>
        <w:jc w:val="both"/>
        <w:rPr>
          <w:rFonts w:ascii="Times New Roman" w:hAnsi="Times New Roman" w:cs="Times New Roman"/>
          <w:b/>
          <w:bCs/>
          <w:sz w:val="24"/>
          <w:szCs w:val="24"/>
        </w:rPr>
      </w:pPr>
      <w:r w:rsidRPr="00727250">
        <w:rPr>
          <w:rFonts w:ascii="Times New Roman" w:hAnsi="Times New Roman" w:cs="Times New Roman"/>
          <w:b/>
          <w:bCs/>
          <w:noProof/>
          <w:sz w:val="24"/>
          <w:szCs w:val="24"/>
        </w:rPr>
        <mc:AlternateContent>
          <mc:Choice Requires="wps">
            <w:drawing>
              <wp:anchor distT="0" distB="0" distL="114300" distR="114300" simplePos="0" relativeHeight="251689984" behindDoc="0" locked="0" layoutInCell="1" allowOverlap="1" wp14:anchorId="1436C4BD" wp14:editId="16091538">
                <wp:simplePos x="0" y="0"/>
                <wp:positionH relativeFrom="margin">
                  <wp:posOffset>2505075</wp:posOffset>
                </wp:positionH>
                <wp:positionV relativeFrom="paragraph">
                  <wp:posOffset>453390</wp:posOffset>
                </wp:positionV>
                <wp:extent cx="3743325" cy="990600"/>
                <wp:effectExtent l="57150" t="57150" r="47625" b="57150"/>
                <wp:wrapNone/>
                <wp:docPr id="5" name="Flowchart: Display 5"/>
                <wp:cNvGraphicFramePr/>
                <a:graphic xmlns:a="http://schemas.openxmlformats.org/drawingml/2006/main">
                  <a:graphicData uri="http://schemas.microsoft.com/office/word/2010/wordprocessingShape">
                    <wps:wsp>
                      <wps:cNvSpPr/>
                      <wps:spPr>
                        <a:xfrm>
                          <a:off x="0" y="0"/>
                          <a:ext cx="3743325" cy="990600"/>
                        </a:xfrm>
                        <a:prstGeom prst="flowChartDisplay">
                          <a:avLst/>
                        </a:prstGeom>
                        <a:solidFill>
                          <a:srgbClr val="C00000"/>
                        </a:solidFill>
                        <a:ln>
                          <a:solidFill>
                            <a:schemeClr val="tx1"/>
                          </a:solidFill>
                        </a:ln>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667BAE96" w14:textId="0DBB665C" w:rsidR="00D8578A" w:rsidRPr="00292583" w:rsidRDefault="00B9753D" w:rsidP="00D8578A">
                            <w:pPr>
                              <w:jc w:val="center"/>
                              <w:rPr>
                                <w:rFonts w:ascii="Times New Roman" w:eastAsia="Times New Roman" w:hAnsi="Times New Roman" w:cs="Times New Roman"/>
                                <w:b/>
                                <w:bCs/>
                                <w:color w:val="FFFFFF" w:themeColor="background1"/>
                                <w:sz w:val="24"/>
                                <w:szCs w:val="24"/>
                              </w:rPr>
                            </w:pPr>
                            <w:r w:rsidRPr="00292583">
                              <w:rPr>
                                <w:rFonts w:ascii="Times New Roman" w:eastAsia="Times New Roman" w:hAnsi="Times New Roman" w:cs="Times New Roman"/>
                                <w:b/>
                                <w:bCs/>
                                <w:color w:val="FFFFFF" w:themeColor="background1"/>
                                <w:sz w:val="24"/>
                                <w:szCs w:val="24"/>
                              </w:rPr>
                              <w:t>1</w:t>
                            </w:r>
                            <w:r w:rsidR="00FB238A">
                              <w:rPr>
                                <w:rFonts w:ascii="Times New Roman" w:eastAsia="Times New Roman" w:hAnsi="Times New Roman" w:cs="Times New Roman"/>
                                <w:b/>
                                <w:bCs/>
                                <w:color w:val="FFFFFF" w:themeColor="background1"/>
                                <w:sz w:val="24"/>
                                <w:szCs w:val="24"/>
                              </w:rPr>
                              <w:t>,</w:t>
                            </w:r>
                            <w:r w:rsidRPr="00292583">
                              <w:rPr>
                                <w:rFonts w:ascii="Times New Roman" w:eastAsia="Times New Roman" w:hAnsi="Times New Roman" w:cs="Times New Roman"/>
                                <w:b/>
                                <w:bCs/>
                                <w:color w:val="FFFFFF" w:themeColor="background1"/>
                                <w:sz w:val="24"/>
                                <w:szCs w:val="24"/>
                              </w:rPr>
                              <w:t>250</w:t>
                            </w:r>
                          </w:p>
                          <w:p w14:paraId="31E5ACE0" w14:textId="59EB54AF" w:rsidR="00D8578A" w:rsidRPr="00292583" w:rsidRDefault="00D8578A" w:rsidP="00D8578A">
                            <w:pPr>
                              <w:jc w:val="center"/>
                              <w:rPr>
                                <w:rFonts w:ascii="Times New Roman" w:hAnsi="Times New Roman" w:cs="Times New Roman"/>
                                <w:color w:val="FFFFFF" w:themeColor="background1"/>
                                <w:sz w:val="24"/>
                                <w:szCs w:val="24"/>
                              </w:rPr>
                            </w:pPr>
                            <w:r w:rsidRPr="00292583">
                              <w:rPr>
                                <w:rFonts w:ascii="Times New Roman" w:eastAsia="Times New Roman" w:hAnsi="Times New Roman" w:cs="Times New Roman"/>
                                <w:color w:val="FFFFFF" w:themeColor="background1"/>
                                <w:sz w:val="24"/>
                                <w:szCs w:val="24"/>
                              </w:rPr>
                              <w:t xml:space="preserve">Duty </w:t>
                            </w:r>
                            <w:r w:rsidR="00B9753D" w:rsidRPr="00292583">
                              <w:rPr>
                                <w:rFonts w:ascii="Times New Roman" w:eastAsia="Times New Roman" w:hAnsi="Times New Roman" w:cs="Times New Roman"/>
                                <w:color w:val="FFFFFF" w:themeColor="background1"/>
                                <w:sz w:val="24"/>
                                <w:szCs w:val="24"/>
                              </w:rPr>
                              <w:t>bearers</w:t>
                            </w:r>
                            <w:r w:rsidR="00145D18" w:rsidRPr="00292583">
                              <w:rPr>
                                <w:rFonts w:ascii="Times New Roman" w:eastAsia="Times New Roman" w:hAnsi="Times New Roman" w:cs="Times New Roman"/>
                                <w:color w:val="FFFFFF" w:themeColor="background1"/>
                                <w:sz w:val="24"/>
                                <w:szCs w:val="24"/>
                              </w:rPr>
                              <w:t xml:space="preserve">’ capacity </w:t>
                            </w:r>
                            <w:r w:rsidR="0066382A">
                              <w:rPr>
                                <w:rFonts w:ascii="Times New Roman" w:eastAsia="Times New Roman" w:hAnsi="Times New Roman" w:cs="Times New Roman"/>
                                <w:color w:val="FFFFFF" w:themeColor="background1"/>
                                <w:sz w:val="24"/>
                                <w:szCs w:val="24"/>
                              </w:rPr>
                              <w:t>built-in</w:t>
                            </w:r>
                            <w:r w:rsidR="00145D18" w:rsidRPr="00292583">
                              <w:rPr>
                                <w:rFonts w:ascii="Times New Roman" w:eastAsia="Times New Roman" w:hAnsi="Times New Roman" w:cs="Times New Roman"/>
                                <w:color w:val="FFFFFF" w:themeColor="background1"/>
                                <w:sz w:val="24"/>
                                <w:szCs w:val="24"/>
                              </w:rPr>
                              <w:t xml:space="preserve"> good governance and Human Rights Based Advocacy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36C4BD" id="Flowchart: Display 5" o:spid="_x0000_s1036" type="#_x0000_t134" style="position:absolute;left:0;text-align:left;margin-left:197.25pt;margin-top:35.7pt;width:294.75pt;height:78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" fillcolor="#c00000" strokecolor="black [3213]" strokeweight="1pt">
                <v:textbox>
                  <w:txbxContent>
                    <w:p w14:paraId="667BAE96" w14:textId="0DBB665C" w:rsidR="00D8578A" w:rsidRPr="00292583" w:rsidRDefault="00B9753D" w:rsidP="00D8578A">
                      <w:pPr>
                        <w:jc w:val="center"/>
                        <w:rPr>
                          <w:rFonts w:ascii="Times New Roman" w:eastAsia="Times New Roman" w:hAnsi="Times New Roman" w:cs="Times New Roman"/>
                          <w:b/>
                          <w:bCs/>
                          <w:color w:val="FFFFFF" w:themeColor="background1"/>
                          <w:sz w:val="24"/>
                          <w:szCs w:val="24"/>
                        </w:rPr>
                      </w:pPr>
                      <w:r w:rsidRPr="00292583">
                        <w:rPr>
                          <w:rFonts w:ascii="Times New Roman" w:eastAsia="Times New Roman" w:hAnsi="Times New Roman" w:cs="Times New Roman"/>
                          <w:b/>
                          <w:bCs/>
                          <w:color w:val="FFFFFF" w:themeColor="background1"/>
                          <w:sz w:val="24"/>
                          <w:szCs w:val="24"/>
                        </w:rPr>
                        <w:t>1</w:t>
                      </w:r>
                      <w:r w:rsidR="00FB238A">
                        <w:rPr>
                          <w:rFonts w:ascii="Times New Roman" w:eastAsia="Times New Roman" w:hAnsi="Times New Roman" w:cs="Times New Roman"/>
                          <w:b/>
                          <w:bCs/>
                          <w:color w:val="FFFFFF" w:themeColor="background1"/>
                          <w:sz w:val="24"/>
                          <w:szCs w:val="24"/>
                        </w:rPr>
                        <w:t>,</w:t>
                      </w:r>
                      <w:r w:rsidRPr="00292583">
                        <w:rPr>
                          <w:rFonts w:ascii="Times New Roman" w:eastAsia="Times New Roman" w:hAnsi="Times New Roman" w:cs="Times New Roman"/>
                          <w:b/>
                          <w:bCs/>
                          <w:color w:val="FFFFFF" w:themeColor="background1"/>
                          <w:sz w:val="24"/>
                          <w:szCs w:val="24"/>
                        </w:rPr>
                        <w:t>250</w:t>
                      </w:r>
                    </w:p>
                    <w:p w14:paraId="31E5ACE0" w14:textId="59EB54AF" w:rsidR="00D8578A" w:rsidRPr="00292583" w:rsidRDefault="00D8578A" w:rsidP="00D8578A">
                      <w:pPr>
                        <w:jc w:val="center"/>
                        <w:rPr>
                          <w:rFonts w:ascii="Times New Roman" w:hAnsi="Times New Roman" w:cs="Times New Roman"/>
                          <w:color w:val="FFFFFF" w:themeColor="background1"/>
                          <w:sz w:val="24"/>
                          <w:szCs w:val="24"/>
                        </w:rPr>
                      </w:pPr>
                      <w:r w:rsidRPr="00292583">
                        <w:rPr>
                          <w:rFonts w:ascii="Times New Roman" w:eastAsia="Times New Roman" w:hAnsi="Times New Roman" w:cs="Times New Roman"/>
                          <w:color w:val="FFFFFF" w:themeColor="background1"/>
                          <w:sz w:val="24"/>
                          <w:szCs w:val="24"/>
                        </w:rPr>
                        <w:t xml:space="preserve">Duty </w:t>
                      </w:r>
                      <w:r w:rsidR="00B9753D" w:rsidRPr="00292583">
                        <w:rPr>
                          <w:rFonts w:ascii="Times New Roman" w:eastAsia="Times New Roman" w:hAnsi="Times New Roman" w:cs="Times New Roman"/>
                          <w:color w:val="FFFFFF" w:themeColor="background1"/>
                          <w:sz w:val="24"/>
                          <w:szCs w:val="24"/>
                        </w:rPr>
                        <w:t>bearers</w:t>
                      </w:r>
                      <w:r w:rsidR="00145D18" w:rsidRPr="00292583">
                        <w:rPr>
                          <w:rFonts w:ascii="Times New Roman" w:eastAsia="Times New Roman" w:hAnsi="Times New Roman" w:cs="Times New Roman"/>
                          <w:color w:val="FFFFFF" w:themeColor="background1"/>
                          <w:sz w:val="24"/>
                          <w:szCs w:val="24"/>
                        </w:rPr>
                        <w:t xml:space="preserve">’ capacity </w:t>
                      </w:r>
                      <w:r w:rsidR="0066382A">
                        <w:rPr>
                          <w:rFonts w:ascii="Times New Roman" w:eastAsia="Times New Roman" w:hAnsi="Times New Roman" w:cs="Times New Roman"/>
                          <w:color w:val="FFFFFF" w:themeColor="background1"/>
                          <w:sz w:val="24"/>
                          <w:szCs w:val="24"/>
                        </w:rPr>
                        <w:t>built-in</w:t>
                      </w:r>
                      <w:r w:rsidR="00145D18" w:rsidRPr="00292583">
                        <w:rPr>
                          <w:rFonts w:ascii="Times New Roman" w:eastAsia="Times New Roman" w:hAnsi="Times New Roman" w:cs="Times New Roman"/>
                          <w:color w:val="FFFFFF" w:themeColor="background1"/>
                          <w:sz w:val="24"/>
                          <w:szCs w:val="24"/>
                        </w:rPr>
                        <w:t xml:space="preserve"> good governance and Human Rights Based Advocacy </w:t>
                      </w:r>
                    </w:p>
                  </w:txbxContent>
                </v:textbox>
                <w10:wrap anchorx="margin"/>
              </v:shape>
            </w:pict>
          </mc:Fallback>
        </mc:AlternateContent>
      </w:r>
      <w:r w:rsidRPr="00727250">
        <w:rPr>
          <w:rFonts w:ascii="Times New Roman" w:hAnsi="Times New Roman" w:cs="Times New Roman"/>
          <w:b/>
          <w:bCs/>
          <w:noProof/>
          <w:sz w:val="24"/>
          <w:szCs w:val="24"/>
        </w:rPr>
        <w:drawing>
          <wp:inline distT="0" distB="0" distL="0" distR="0" wp14:anchorId="5AE19048" wp14:editId="6B687999">
            <wp:extent cx="2943225" cy="1960924"/>
            <wp:effectExtent l="0" t="0" r="0" b="1270"/>
            <wp:docPr id="14061322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44735" cy="1961930"/>
                    </a:xfrm>
                    <a:prstGeom prst="rect">
                      <a:avLst/>
                    </a:prstGeom>
                    <a:noFill/>
                  </pic:spPr>
                </pic:pic>
              </a:graphicData>
            </a:graphic>
          </wp:inline>
        </w:drawing>
      </w:r>
    </w:p>
    <w:p w14:paraId="2E574B0D" w14:textId="6A6B8D09" w:rsidR="00AC5F68" w:rsidRPr="00727250" w:rsidRDefault="00AC5F68" w:rsidP="00727250">
      <w:pPr>
        <w:spacing w:after="0" w:line="276" w:lineRule="auto"/>
        <w:jc w:val="both"/>
        <w:rPr>
          <w:rFonts w:ascii="Times New Roman" w:hAnsi="Times New Roman" w:cs="Times New Roman"/>
          <w:b/>
          <w:bCs/>
          <w:sz w:val="24"/>
          <w:szCs w:val="24"/>
        </w:rPr>
      </w:pPr>
    </w:p>
    <w:p w14:paraId="019AE2F5" w14:textId="2ABDB710" w:rsidR="00D8578A" w:rsidRPr="00727250" w:rsidRDefault="00D8578A" w:rsidP="00727250">
      <w:pPr>
        <w:spacing w:after="0" w:line="276" w:lineRule="auto"/>
        <w:jc w:val="both"/>
        <w:rPr>
          <w:rFonts w:ascii="Times New Roman" w:hAnsi="Times New Roman" w:cs="Times New Roman"/>
          <w:b/>
          <w:bCs/>
          <w:sz w:val="24"/>
          <w:szCs w:val="24"/>
        </w:rPr>
      </w:pPr>
    </w:p>
    <w:p w14:paraId="0B0F06C1" w14:textId="017F090F" w:rsidR="00D8578A" w:rsidRPr="00727250" w:rsidRDefault="00D8578A" w:rsidP="00727250">
      <w:pPr>
        <w:spacing w:after="0" w:line="276" w:lineRule="auto"/>
        <w:jc w:val="both"/>
        <w:rPr>
          <w:rFonts w:ascii="Times New Roman" w:hAnsi="Times New Roman" w:cs="Times New Roman"/>
          <w:b/>
          <w:bCs/>
          <w:sz w:val="24"/>
          <w:szCs w:val="24"/>
        </w:rPr>
      </w:pPr>
    </w:p>
    <w:p w14:paraId="6AA25145" w14:textId="6595A03E" w:rsidR="00AC5F68" w:rsidRPr="00727250" w:rsidRDefault="00AC5F68" w:rsidP="00727250">
      <w:pPr>
        <w:spacing w:after="0" w:line="276" w:lineRule="auto"/>
        <w:jc w:val="both"/>
        <w:rPr>
          <w:rFonts w:ascii="Times New Roman" w:hAnsi="Times New Roman" w:cs="Times New Roman"/>
          <w:b/>
          <w:bCs/>
          <w:sz w:val="24"/>
          <w:szCs w:val="24"/>
        </w:rPr>
      </w:pPr>
    </w:p>
    <w:p w14:paraId="6E8FA0E5" w14:textId="5CBDCE52" w:rsidR="00D8578A" w:rsidRPr="00727250" w:rsidRDefault="00D8578A" w:rsidP="00727250">
      <w:pPr>
        <w:spacing w:after="0" w:line="276" w:lineRule="auto"/>
        <w:jc w:val="both"/>
        <w:rPr>
          <w:rFonts w:ascii="Times New Roman" w:hAnsi="Times New Roman" w:cs="Times New Roman"/>
          <w:b/>
          <w:bCs/>
          <w:sz w:val="24"/>
          <w:szCs w:val="24"/>
        </w:rPr>
      </w:pPr>
    </w:p>
    <w:p w14:paraId="258B58ED" w14:textId="433DCB2E" w:rsidR="00D8578A" w:rsidRPr="00727250" w:rsidRDefault="00FB238A" w:rsidP="00727250">
      <w:pPr>
        <w:spacing w:after="0" w:line="276" w:lineRule="auto"/>
        <w:jc w:val="both"/>
        <w:rPr>
          <w:rFonts w:ascii="Times New Roman" w:hAnsi="Times New Roman" w:cs="Times New Roman"/>
          <w:b/>
          <w:bCs/>
          <w:sz w:val="24"/>
          <w:szCs w:val="24"/>
        </w:rPr>
      </w:pPr>
      <w:r w:rsidRPr="00727250">
        <w:rPr>
          <w:rFonts w:ascii="Times New Roman" w:hAnsi="Times New Roman" w:cs="Times New Roman"/>
          <w:noProof/>
          <w:sz w:val="24"/>
          <w:szCs w:val="24"/>
        </w:rPr>
        <mc:AlternateContent>
          <mc:Choice Requires="wps">
            <w:drawing>
              <wp:inline distT="0" distB="0" distL="0" distR="0" wp14:anchorId="1562A202" wp14:editId="33AE254A">
                <wp:extent cx="304800" cy="304800"/>
                <wp:effectExtent l="0" t="0" r="0" b="0"/>
                <wp:docPr id="27" name="Rectangle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9E1D48" id="Rectangle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AC5B750" w14:textId="41D435FD" w:rsidR="00D8578A" w:rsidRPr="00727250" w:rsidRDefault="00D8578A" w:rsidP="00727250">
      <w:pPr>
        <w:spacing w:after="0" w:line="276" w:lineRule="auto"/>
        <w:jc w:val="both"/>
        <w:rPr>
          <w:rFonts w:ascii="Times New Roman" w:hAnsi="Times New Roman" w:cs="Times New Roman"/>
          <w:b/>
          <w:bCs/>
          <w:sz w:val="24"/>
          <w:szCs w:val="24"/>
        </w:rPr>
      </w:pPr>
    </w:p>
    <w:p w14:paraId="348293F1" w14:textId="604CDE0D" w:rsidR="00D8578A" w:rsidRPr="00727250" w:rsidRDefault="00D8578A" w:rsidP="00727250">
      <w:pPr>
        <w:spacing w:after="0" w:line="276" w:lineRule="auto"/>
        <w:jc w:val="both"/>
        <w:rPr>
          <w:rFonts w:ascii="Times New Roman" w:hAnsi="Times New Roman" w:cs="Times New Roman"/>
          <w:b/>
          <w:bCs/>
          <w:sz w:val="24"/>
          <w:szCs w:val="24"/>
        </w:rPr>
      </w:pPr>
    </w:p>
    <w:p w14:paraId="3CE36969" w14:textId="77777777" w:rsidR="009C1586" w:rsidRPr="00727250" w:rsidRDefault="009C1586" w:rsidP="00727250">
      <w:pPr>
        <w:spacing w:after="0" w:line="276" w:lineRule="auto"/>
        <w:rPr>
          <w:rFonts w:ascii="Times New Roman" w:hAnsi="Times New Roman" w:cs="Times New Roman"/>
          <w:b/>
          <w:bCs/>
          <w:sz w:val="24"/>
          <w:szCs w:val="24"/>
        </w:rPr>
      </w:pPr>
      <w:r w:rsidRPr="00727250">
        <w:rPr>
          <w:rFonts w:ascii="Times New Roman" w:hAnsi="Times New Roman" w:cs="Times New Roman"/>
          <w:b/>
          <w:bCs/>
          <w:sz w:val="24"/>
          <w:szCs w:val="24"/>
        </w:rPr>
        <w:br w:type="page"/>
      </w:r>
    </w:p>
    <w:p w14:paraId="56A1A843" w14:textId="7866E58B" w:rsidR="00C01440" w:rsidRPr="00727250" w:rsidRDefault="002128EB" w:rsidP="00727250">
      <w:pPr>
        <w:spacing w:after="0"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lastRenderedPageBreak/>
        <w:t>KEY ACTIVITIES PER DEPARTMENT</w:t>
      </w:r>
    </w:p>
    <w:p w14:paraId="2CC27DE6" w14:textId="77777777" w:rsidR="007829C4" w:rsidRPr="00727250" w:rsidRDefault="007829C4" w:rsidP="00727250">
      <w:pPr>
        <w:spacing w:line="276" w:lineRule="auto"/>
        <w:jc w:val="both"/>
        <w:rPr>
          <w:rFonts w:ascii="Times New Roman" w:hAnsi="Times New Roman" w:cs="Times New Roman"/>
          <w:b/>
          <w:i/>
          <w:iCs/>
          <w:sz w:val="24"/>
          <w:szCs w:val="24"/>
        </w:rPr>
      </w:pPr>
    </w:p>
    <w:p w14:paraId="2252B320" w14:textId="32785271" w:rsidR="009C1586" w:rsidRPr="00727250" w:rsidRDefault="007E38D0" w:rsidP="00727250">
      <w:pPr>
        <w:spacing w:line="276" w:lineRule="auto"/>
        <w:jc w:val="both"/>
        <w:rPr>
          <w:rFonts w:ascii="Times New Roman" w:hAnsi="Times New Roman" w:cs="Times New Roman"/>
          <w:b/>
          <w:i/>
          <w:iCs/>
          <w:sz w:val="24"/>
          <w:szCs w:val="24"/>
        </w:rPr>
      </w:pPr>
      <w:r w:rsidRPr="00727250">
        <w:rPr>
          <w:rFonts w:ascii="Times New Roman" w:hAnsi="Times New Roman" w:cs="Times New Roman"/>
          <w:b/>
          <w:i/>
          <w:iCs/>
          <w:noProof/>
          <w:sz w:val="24"/>
          <w:szCs w:val="24"/>
        </w:rPr>
        <mc:AlternateContent>
          <mc:Choice Requires="wps">
            <w:drawing>
              <wp:anchor distT="0" distB="0" distL="114300" distR="114300" simplePos="0" relativeHeight="251698176" behindDoc="0" locked="0" layoutInCell="1" allowOverlap="1" wp14:anchorId="62DECC40" wp14:editId="4CFF8361">
                <wp:simplePos x="0" y="0"/>
                <wp:positionH relativeFrom="margin">
                  <wp:align>center</wp:align>
                </wp:positionH>
                <wp:positionV relativeFrom="paragraph">
                  <wp:posOffset>4703445</wp:posOffset>
                </wp:positionV>
                <wp:extent cx="6553200" cy="514350"/>
                <wp:effectExtent l="0" t="0" r="19050" b="19050"/>
                <wp:wrapNone/>
                <wp:docPr id="548" name="Rectangle: Rounded Corners 548"/>
                <wp:cNvGraphicFramePr/>
                <a:graphic xmlns:a="http://schemas.openxmlformats.org/drawingml/2006/main">
                  <a:graphicData uri="http://schemas.microsoft.com/office/word/2010/wordprocessingShape">
                    <wps:wsp>
                      <wps:cNvSpPr/>
                      <wps:spPr>
                        <a:xfrm>
                          <a:off x="0" y="0"/>
                          <a:ext cx="6553200" cy="514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C231A5" w14:textId="0F5E6008" w:rsidR="00067702" w:rsidRPr="00067702" w:rsidRDefault="00067702" w:rsidP="00067702">
                            <w:pPr>
                              <w:jc w:val="center"/>
                              <w:rPr>
                                <w:rFonts w:ascii="Times New Roman" w:hAnsi="Times New Roman" w:cs="Times New Roman"/>
                                <w:sz w:val="52"/>
                                <w:szCs w:val="52"/>
                              </w:rPr>
                            </w:pPr>
                            <w:r w:rsidRPr="00067702">
                              <w:rPr>
                                <w:rFonts w:ascii="Times New Roman" w:hAnsi="Times New Roman" w:cs="Times New Roman"/>
                                <w:sz w:val="52"/>
                                <w:szCs w:val="52"/>
                              </w:rPr>
                              <w:t xml:space="preserve">THE CIDI BOARD OF GOVERNORS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2DECC40" id="Rectangle: Rounded Corners 548" o:spid="_x0000_s1037" style="position:absolute;left:0;text-align:left;margin-left:0;margin-top:370.35pt;width:516pt;height:40.5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" fillcolor="#4472c4 [3204]" strokecolor="#1f3763 [1604]" strokeweight="1pt">
                <v:stroke joinstyle="miter"/>
                <v:textbox>
                  <w:txbxContent>
                    <w:p w14:paraId="3EC231A5" w14:textId="0F5E6008" w:rsidR="00067702" w:rsidRPr="00067702" w:rsidRDefault="00067702" w:rsidP="00067702">
                      <w:pPr>
                        <w:jc w:val="center"/>
                        <w:rPr>
                          <w:rFonts w:ascii="Times New Roman" w:hAnsi="Times New Roman" w:cs="Times New Roman"/>
                          <w:sz w:val="52"/>
                          <w:szCs w:val="52"/>
                        </w:rPr>
                      </w:pPr>
                      <w:r w:rsidRPr="00067702">
                        <w:rPr>
                          <w:rFonts w:ascii="Times New Roman" w:hAnsi="Times New Roman" w:cs="Times New Roman"/>
                          <w:sz w:val="52"/>
                          <w:szCs w:val="52"/>
                        </w:rPr>
                        <w:t xml:space="preserve">THE CIDI BOARD OF GOVERNORS </w:t>
                      </w:r>
                    </w:p>
                  </w:txbxContent>
                </v:textbox>
                <w10:wrap anchorx="margin"/>
              </v:roundrect>
            </w:pict>
          </mc:Fallback>
        </mc:AlternateContent>
      </w:r>
      <w:r w:rsidRPr="00727250">
        <w:rPr>
          <w:rFonts w:ascii="Times New Roman" w:hAnsi="Times New Roman" w:cs="Times New Roman"/>
          <w:noProof/>
          <w:sz w:val="24"/>
          <w:szCs w:val="24"/>
        </w:rPr>
        <w:drawing>
          <wp:anchor distT="0" distB="0" distL="114300" distR="114300" simplePos="0" relativeHeight="251697152" behindDoc="1" locked="0" layoutInCell="1" allowOverlap="1" wp14:anchorId="790836B7" wp14:editId="684DA9E7">
            <wp:simplePos x="0" y="0"/>
            <wp:positionH relativeFrom="margin">
              <wp:align>center</wp:align>
            </wp:positionH>
            <wp:positionV relativeFrom="paragraph">
              <wp:posOffset>360045</wp:posOffset>
            </wp:positionV>
            <wp:extent cx="6428740" cy="4286250"/>
            <wp:effectExtent l="0" t="0" r="0" b="0"/>
            <wp:wrapTight wrapText="bothSides">
              <wp:wrapPolygon edited="0">
                <wp:start x="0" y="0"/>
                <wp:lineTo x="0" y="21504"/>
                <wp:lineTo x="21506" y="21504"/>
                <wp:lineTo x="21506" y="0"/>
                <wp:lineTo x="0" y="0"/>
              </wp:wrapPolygon>
            </wp:wrapTight>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428740" cy="428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9C1586" w:rsidRPr="00727250">
        <w:rPr>
          <w:rFonts w:ascii="Times New Roman" w:hAnsi="Times New Roman" w:cs="Times New Roman"/>
          <w:b/>
          <w:i/>
          <w:iCs/>
          <w:sz w:val="24"/>
          <w:szCs w:val="24"/>
        </w:rPr>
        <w:t xml:space="preserve">GOVERNANCE, MANAGEMENT, AND ADMINISTRATION. </w:t>
      </w:r>
    </w:p>
    <w:p w14:paraId="3CA1CB5D" w14:textId="284321E7" w:rsidR="00067702" w:rsidRPr="00727250" w:rsidRDefault="00067702" w:rsidP="00727250">
      <w:pPr>
        <w:spacing w:line="276" w:lineRule="auto"/>
        <w:jc w:val="both"/>
        <w:rPr>
          <w:rFonts w:ascii="Times New Roman" w:hAnsi="Times New Roman" w:cs="Times New Roman"/>
          <w:b/>
          <w:i/>
          <w:iCs/>
          <w:sz w:val="24"/>
          <w:szCs w:val="24"/>
        </w:rPr>
      </w:pPr>
    </w:p>
    <w:p w14:paraId="5B1D9685" w14:textId="77777777" w:rsidR="007E38D0" w:rsidRPr="00727250" w:rsidRDefault="007E38D0" w:rsidP="00727250">
      <w:pPr>
        <w:spacing w:line="276" w:lineRule="auto"/>
        <w:jc w:val="both"/>
        <w:rPr>
          <w:rFonts w:ascii="Times New Roman" w:hAnsi="Times New Roman" w:cs="Times New Roman"/>
          <w:sz w:val="24"/>
          <w:szCs w:val="24"/>
        </w:rPr>
      </w:pPr>
    </w:p>
    <w:p w14:paraId="56FE113E" w14:textId="01600146" w:rsidR="007F30CC" w:rsidRPr="00727250" w:rsidRDefault="004C78EA"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 xml:space="preserve">In pursuance of the CIDI strategic plan objectives for 2022, the CIDI governance, </w:t>
      </w:r>
      <w:r w:rsidR="003707DF" w:rsidRPr="00727250">
        <w:rPr>
          <w:rFonts w:ascii="Times New Roman" w:hAnsi="Times New Roman" w:cs="Times New Roman"/>
          <w:sz w:val="24"/>
          <w:szCs w:val="24"/>
        </w:rPr>
        <w:t>management</w:t>
      </w:r>
      <w:r w:rsidR="00067702" w:rsidRPr="00727250">
        <w:rPr>
          <w:rFonts w:ascii="Times New Roman" w:hAnsi="Times New Roman" w:cs="Times New Roman"/>
          <w:sz w:val="24"/>
          <w:szCs w:val="24"/>
        </w:rPr>
        <w:t>,</w:t>
      </w:r>
      <w:r w:rsidR="003707DF" w:rsidRPr="00727250">
        <w:rPr>
          <w:rFonts w:ascii="Times New Roman" w:hAnsi="Times New Roman" w:cs="Times New Roman"/>
          <w:sz w:val="24"/>
          <w:szCs w:val="24"/>
        </w:rPr>
        <w:t xml:space="preserve"> and </w:t>
      </w:r>
      <w:r w:rsidRPr="00727250">
        <w:rPr>
          <w:rFonts w:ascii="Times New Roman" w:hAnsi="Times New Roman" w:cs="Times New Roman"/>
          <w:sz w:val="24"/>
          <w:szCs w:val="24"/>
        </w:rPr>
        <w:t xml:space="preserve">administration implemented a number of activities to achieve targets that were set for the year 2022. </w:t>
      </w:r>
      <w:r w:rsidR="007F30CC" w:rsidRPr="00727250">
        <w:rPr>
          <w:rFonts w:ascii="Times New Roman" w:hAnsi="Times New Roman" w:cs="Times New Roman"/>
          <w:sz w:val="24"/>
          <w:szCs w:val="24"/>
        </w:rPr>
        <w:t>Governance, Management, and Administration of CIDI continued to focus on three key strategic objective areas;</w:t>
      </w:r>
    </w:p>
    <w:p w14:paraId="157D7B4F" w14:textId="3553CB11" w:rsidR="00046965" w:rsidRPr="00727250" w:rsidRDefault="007F30CC" w:rsidP="00727250">
      <w:pPr>
        <w:spacing w:line="276" w:lineRule="auto"/>
        <w:jc w:val="both"/>
        <w:rPr>
          <w:rFonts w:ascii="Times New Roman" w:hAnsi="Times New Roman" w:cs="Times New Roman"/>
          <w:b/>
          <w:sz w:val="24"/>
          <w:szCs w:val="24"/>
        </w:rPr>
      </w:pPr>
      <w:r w:rsidRPr="00727250">
        <w:rPr>
          <w:rFonts w:ascii="Times New Roman" w:hAnsi="Times New Roman" w:cs="Times New Roman"/>
          <w:b/>
          <w:sz w:val="24"/>
          <w:szCs w:val="24"/>
        </w:rPr>
        <w:t>Promoting the understanding of CIDI’s Vision, Mission, Core values and governance of the institution.</w:t>
      </w:r>
    </w:p>
    <w:p w14:paraId="4FA30416" w14:textId="6395462F" w:rsidR="002A3D85" w:rsidRPr="00727250" w:rsidRDefault="007F30CC"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 xml:space="preserve">CIDI appreciates that the success of her operations can highly be propelled through a wider understanding of CIDI’s vision, mission and core values across board. For the reporting year, efforts were taken to popularize CIDI vision, mission and core values. This has been </w:t>
      </w:r>
      <w:r w:rsidR="002A3D85" w:rsidRPr="00727250">
        <w:rPr>
          <w:rFonts w:ascii="Times New Roman" w:hAnsi="Times New Roman" w:cs="Times New Roman"/>
          <w:sz w:val="24"/>
          <w:szCs w:val="24"/>
        </w:rPr>
        <w:t>attained through</w:t>
      </w:r>
      <w:r w:rsidRPr="00727250">
        <w:rPr>
          <w:rFonts w:ascii="Times New Roman" w:hAnsi="Times New Roman" w:cs="Times New Roman"/>
          <w:sz w:val="24"/>
          <w:szCs w:val="24"/>
        </w:rPr>
        <w:t xml:space="preserve"> various meetings internally and with stakeholders, CIDI website, social media platforms, wide and extensive dissemination and display (electronically</w:t>
      </w:r>
      <w:r w:rsidR="002A3D85" w:rsidRPr="00727250">
        <w:rPr>
          <w:rFonts w:ascii="Times New Roman" w:hAnsi="Times New Roman" w:cs="Times New Roman"/>
          <w:sz w:val="24"/>
          <w:szCs w:val="24"/>
        </w:rPr>
        <w:t>,</w:t>
      </w:r>
      <w:r w:rsidRPr="00727250">
        <w:rPr>
          <w:rFonts w:ascii="Times New Roman" w:hAnsi="Times New Roman" w:cs="Times New Roman"/>
          <w:sz w:val="24"/>
          <w:szCs w:val="24"/>
        </w:rPr>
        <w:t xml:space="preserve"> in print</w:t>
      </w:r>
      <w:r w:rsidR="002A3D85" w:rsidRPr="00727250">
        <w:rPr>
          <w:rFonts w:ascii="Times New Roman" w:hAnsi="Times New Roman" w:cs="Times New Roman"/>
          <w:sz w:val="24"/>
          <w:szCs w:val="24"/>
        </w:rPr>
        <w:t xml:space="preserve"> and media</w:t>
      </w:r>
      <w:r w:rsidRPr="00727250">
        <w:rPr>
          <w:rFonts w:ascii="Times New Roman" w:hAnsi="Times New Roman" w:cs="Times New Roman"/>
          <w:sz w:val="24"/>
          <w:szCs w:val="24"/>
        </w:rPr>
        <w:t>)</w:t>
      </w:r>
      <w:r w:rsidR="002A3D85" w:rsidRPr="00727250">
        <w:rPr>
          <w:rFonts w:ascii="Times New Roman" w:hAnsi="Times New Roman" w:cs="Times New Roman"/>
          <w:sz w:val="24"/>
          <w:szCs w:val="24"/>
        </w:rPr>
        <w:t>.</w:t>
      </w:r>
    </w:p>
    <w:p w14:paraId="05C3A770" w14:textId="7037E77F" w:rsidR="002E2770" w:rsidRPr="00727250" w:rsidRDefault="002A3D85" w:rsidP="00727250">
      <w:pPr>
        <w:spacing w:line="276" w:lineRule="auto"/>
        <w:jc w:val="both"/>
        <w:rPr>
          <w:rFonts w:ascii="Times New Roman" w:hAnsi="Times New Roman" w:cs="Times New Roman"/>
          <w:sz w:val="24"/>
          <w:szCs w:val="24"/>
          <w:highlight w:val="yellow"/>
        </w:rPr>
      </w:pPr>
      <w:r w:rsidRPr="00727250">
        <w:rPr>
          <w:rFonts w:ascii="Times New Roman" w:hAnsi="Times New Roman" w:cs="Times New Roman"/>
          <w:sz w:val="24"/>
          <w:szCs w:val="24"/>
        </w:rPr>
        <w:t xml:space="preserve">All CIDI official emails </w:t>
      </w:r>
      <w:r w:rsidR="00417008" w:rsidRPr="00727250">
        <w:rPr>
          <w:rFonts w:ascii="Times New Roman" w:hAnsi="Times New Roman" w:cs="Times New Roman"/>
          <w:sz w:val="24"/>
          <w:szCs w:val="24"/>
        </w:rPr>
        <w:t>have been</w:t>
      </w:r>
      <w:r w:rsidRPr="00727250">
        <w:rPr>
          <w:rFonts w:ascii="Times New Roman" w:hAnsi="Times New Roman" w:cs="Times New Roman"/>
          <w:sz w:val="24"/>
          <w:szCs w:val="24"/>
        </w:rPr>
        <w:t xml:space="preserve"> customized with the company vision, mission, and core values. This has enabled wide dissemination to key partners and stakeholders that CIDI </w:t>
      </w:r>
      <w:r w:rsidRPr="00727250">
        <w:rPr>
          <w:rFonts w:ascii="Times New Roman" w:hAnsi="Times New Roman" w:cs="Times New Roman"/>
          <w:sz w:val="24"/>
          <w:szCs w:val="24"/>
        </w:rPr>
        <w:lastRenderedPageBreak/>
        <w:t>collaborates with officially. The key governance bodies of CIDI (General Assembly and Board of Directors) have been successfully oriented and acquainted with the CIDI Vision, Mission and core values</w:t>
      </w:r>
      <w:r w:rsidR="007258D8" w:rsidRPr="00727250">
        <w:rPr>
          <w:rFonts w:ascii="Times New Roman" w:hAnsi="Times New Roman" w:cs="Times New Roman"/>
          <w:sz w:val="24"/>
          <w:szCs w:val="24"/>
        </w:rPr>
        <w:t xml:space="preserve">. Same orientation was extended to their better understanding of the CIDI </w:t>
      </w:r>
      <w:r w:rsidRPr="00727250">
        <w:rPr>
          <w:rFonts w:ascii="Times New Roman" w:hAnsi="Times New Roman" w:cs="Times New Roman"/>
          <w:sz w:val="24"/>
          <w:szCs w:val="24"/>
        </w:rPr>
        <w:t xml:space="preserve">strategic </w:t>
      </w:r>
      <w:r w:rsidR="007258D8" w:rsidRPr="00727250">
        <w:rPr>
          <w:rFonts w:ascii="Times New Roman" w:hAnsi="Times New Roman" w:cs="Times New Roman"/>
          <w:sz w:val="24"/>
          <w:szCs w:val="24"/>
        </w:rPr>
        <w:t>direction as defined in the current strategic plan 2021-2025.</w:t>
      </w:r>
      <w:r w:rsidR="00015111" w:rsidRPr="00727250">
        <w:rPr>
          <w:rFonts w:ascii="Times New Roman" w:hAnsi="Times New Roman" w:cs="Times New Roman"/>
          <w:sz w:val="24"/>
          <w:szCs w:val="24"/>
        </w:rPr>
        <w:t xml:space="preserve"> A recent assessment during CIDI annual review for 2022 registered a 90% good knowledge among members of the CIDI General Assembly and Board of Directors.</w:t>
      </w:r>
      <w:r w:rsidR="002E2770" w:rsidRPr="00727250">
        <w:rPr>
          <w:rFonts w:ascii="Times New Roman" w:hAnsi="Times New Roman" w:cs="Times New Roman"/>
          <w:sz w:val="24"/>
          <w:szCs w:val="24"/>
        </w:rPr>
        <w:t xml:space="preserve"> It is appreciated that extra efforts are needed towards attainment of the</w:t>
      </w:r>
      <w:r w:rsidRPr="00727250">
        <w:rPr>
          <w:rFonts w:ascii="Times New Roman" w:hAnsi="Times New Roman" w:cs="Times New Roman"/>
          <w:sz w:val="24"/>
          <w:szCs w:val="24"/>
        </w:rPr>
        <w:t>100% knowledge</w:t>
      </w:r>
      <w:r w:rsidR="002E2770" w:rsidRPr="00727250">
        <w:rPr>
          <w:rFonts w:ascii="Times New Roman" w:hAnsi="Times New Roman" w:cs="Times New Roman"/>
          <w:sz w:val="24"/>
          <w:szCs w:val="24"/>
        </w:rPr>
        <w:t xml:space="preserve"> among members</w:t>
      </w:r>
      <w:r w:rsidRPr="00727250">
        <w:rPr>
          <w:rFonts w:ascii="Times New Roman" w:hAnsi="Times New Roman" w:cs="Times New Roman"/>
          <w:sz w:val="24"/>
          <w:szCs w:val="24"/>
        </w:rPr>
        <w:t xml:space="preserve"> in this respect.</w:t>
      </w:r>
    </w:p>
    <w:p w14:paraId="09F05461" w14:textId="45D9E25D" w:rsidR="00046965" w:rsidRPr="00727250" w:rsidRDefault="00417008"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Focused capacity strengthening was undertaken for all Board members in their oversight roles. Key among them was financial oversight, contractual approvals for new and renewed partnerships, annual budget and work plan reviews and approval as well as financial audit management. As a result, the year 2022 has witnessed one of the most vibrant involvements of the Board and the general assembly members in directing CIDI operations.  Institutional Annual review for 2022 and planning and budgeting for 2023 were all promptly done. The general assembly fully sat, reviewed, guided and finally made approval for the annual report 2022, and annual plan and budgets for 2023.</w:t>
      </w:r>
      <w:r w:rsidR="0069335F" w:rsidRPr="00727250">
        <w:rPr>
          <w:rFonts w:ascii="Times New Roman" w:hAnsi="Times New Roman" w:cs="Times New Roman"/>
          <w:sz w:val="24"/>
          <w:szCs w:val="24"/>
        </w:rPr>
        <w:t xml:space="preserve"> There were h</w:t>
      </w:r>
      <w:r w:rsidRPr="00727250">
        <w:rPr>
          <w:rFonts w:ascii="Times New Roman" w:hAnsi="Times New Roman" w:cs="Times New Roman"/>
          <w:sz w:val="24"/>
          <w:szCs w:val="24"/>
        </w:rPr>
        <w:t>owever</w:t>
      </w:r>
      <w:r w:rsidR="0069335F" w:rsidRPr="00727250">
        <w:rPr>
          <w:rFonts w:ascii="Times New Roman" w:hAnsi="Times New Roman" w:cs="Times New Roman"/>
          <w:sz w:val="24"/>
          <w:szCs w:val="24"/>
        </w:rPr>
        <w:t xml:space="preserve"> a few anticipated Board activities earmarked for the year 2022 that were not achieved due to</w:t>
      </w:r>
      <w:r w:rsidRPr="00727250">
        <w:rPr>
          <w:rFonts w:ascii="Times New Roman" w:hAnsi="Times New Roman" w:cs="Times New Roman"/>
          <w:sz w:val="24"/>
          <w:szCs w:val="24"/>
        </w:rPr>
        <w:t xml:space="preserve"> financial limitations</w:t>
      </w:r>
      <w:r w:rsidR="0069335F" w:rsidRPr="00727250">
        <w:rPr>
          <w:rFonts w:ascii="Times New Roman" w:hAnsi="Times New Roman" w:cs="Times New Roman"/>
          <w:sz w:val="24"/>
          <w:szCs w:val="24"/>
        </w:rPr>
        <w:t xml:space="preserve">. Those were not as significant to substantially affect the overall </w:t>
      </w:r>
      <w:r w:rsidRPr="00727250">
        <w:rPr>
          <w:rFonts w:ascii="Times New Roman" w:hAnsi="Times New Roman" w:cs="Times New Roman"/>
          <w:sz w:val="24"/>
          <w:szCs w:val="24"/>
        </w:rPr>
        <w:t>planned</w:t>
      </w:r>
      <w:r w:rsidR="0069335F" w:rsidRPr="00727250">
        <w:rPr>
          <w:rFonts w:ascii="Times New Roman" w:hAnsi="Times New Roman" w:cs="Times New Roman"/>
          <w:sz w:val="24"/>
          <w:szCs w:val="24"/>
        </w:rPr>
        <w:t xml:space="preserve"> targets for 2022.</w:t>
      </w:r>
      <w:r w:rsidRPr="00727250">
        <w:rPr>
          <w:rFonts w:ascii="Times New Roman" w:hAnsi="Times New Roman" w:cs="Times New Roman"/>
          <w:sz w:val="24"/>
          <w:szCs w:val="24"/>
        </w:rPr>
        <w:t xml:space="preserve"> </w:t>
      </w:r>
    </w:p>
    <w:p w14:paraId="63E1B613" w14:textId="04EB8F66" w:rsidR="00046965" w:rsidRPr="00727250" w:rsidRDefault="0069335F" w:rsidP="00727250">
      <w:pPr>
        <w:spacing w:line="276" w:lineRule="auto"/>
        <w:jc w:val="both"/>
        <w:rPr>
          <w:rFonts w:ascii="Times New Roman" w:hAnsi="Times New Roman" w:cs="Times New Roman"/>
          <w:b/>
          <w:sz w:val="24"/>
          <w:szCs w:val="24"/>
        </w:rPr>
      </w:pPr>
      <w:r w:rsidRPr="00727250">
        <w:rPr>
          <w:rFonts w:ascii="Times New Roman" w:hAnsi="Times New Roman" w:cs="Times New Roman"/>
          <w:b/>
          <w:sz w:val="24"/>
          <w:szCs w:val="24"/>
        </w:rPr>
        <w:t>Strengthened CIDI internal Leadership and management in program implementation.</w:t>
      </w:r>
    </w:p>
    <w:p w14:paraId="667FF2C8" w14:textId="44A60F50" w:rsidR="00190AD2" w:rsidRPr="00727250" w:rsidRDefault="004C78EA"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Th</w:t>
      </w:r>
      <w:r w:rsidR="007E10BD" w:rsidRPr="00727250">
        <w:rPr>
          <w:rFonts w:ascii="Times New Roman" w:hAnsi="Times New Roman" w:cs="Times New Roman"/>
          <w:sz w:val="24"/>
          <w:szCs w:val="24"/>
        </w:rPr>
        <w:t xml:space="preserve">ere have been great improvements that CIDI managed to realize for the Senior Management Team </w:t>
      </w:r>
      <w:r w:rsidR="00190AD2" w:rsidRPr="00727250">
        <w:rPr>
          <w:rFonts w:ascii="Times New Roman" w:hAnsi="Times New Roman" w:cs="Times New Roman"/>
          <w:sz w:val="24"/>
          <w:szCs w:val="24"/>
        </w:rPr>
        <w:t xml:space="preserve">(SMT) </w:t>
      </w:r>
      <w:r w:rsidR="007E10BD" w:rsidRPr="00727250">
        <w:rPr>
          <w:rFonts w:ascii="Times New Roman" w:hAnsi="Times New Roman" w:cs="Times New Roman"/>
          <w:sz w:val="24"/>
          <w:szCs w:val="24"/>
        </w:rPr>
        <w:t xml:space="preserve">in undertaking their oversight role. Management was severally involved in field support supervision across the seven CIDI branch offices distributed over Uganda. Progress review and planning for the running projects was core during this undertaking. </w:t>
      </w:r>
      <w:r w:rsidRPr="00727250">
        <w:rPr>
          <w:rFonts w:ascii="Times New Roman" w:hAnsi="Times New Roman" w:cs="Times New Roman"/>
          <w:sz w:val="24"/>
          <w:szCs w:val="24"/>
        </w:rPr>
        <w:t xml:space="preserve">Several (19) </w:t>
      </w:r>
      <w:r w:rsidR="007E10BD" w:rsidRPr="00727250">
        <w:rPr>
          <w:rFonts w:ascii="Times New Roman" w:hAnsi="Times New Roman" w:cs="Times New Roman"/>
          <w:sz w:val="24"/>
          <w:szCs w:val="24"/>
        </w:rPr>
        <w:t xml:space="preserve">support supervision and </w:t>
      </w:r>
      <w:r w:rsidRPr="00727250">
        <w:rPr>
          <w:rFonts w:ascii="Times New Roman" w:hAnsi="Times New Roman" w:cs="Times New Roman"/>
          <w:sz w:val="24"/>
          <w:szCs w:val="24"/>
        </w:rPr>
        <w:t>monitoring visits have been conducted by the M</w:t>
      </w:r>
      <w:r w:rsidR="007E10BD" w:rsidRPr="00727250">
        <w:rPr>
          <w:rFonts w:ascii="Times New Roman" w:hAnsi="Times New Roman" w:cs="Times New Roman"/>
          <w:sz w:val="24"/>
          <w:szCs w:val="24"/>
        </w:rPr>
        <w:t>&amp;</w:t>
      </w:r>
      <w:r w:rsidRPr="00727250">
        <w:rPr>
          <w:rFonts w:ascii="Times New Roman" w:hAnsi="Times New Roman" w:cs="Times New Roman"/>
          <w:sz w:val="24"/>
          <w:szCs w:val="24"/>
        </w:rPr>
        <w:t>E</w:t>
      </w:r>
      <w:r w:rsidR="007E10BD" w:rsidRPr="00727250">
        <w:rPr>
          <w:rFonts w:ascii="Times New Roman" w:hAnsi="Times New Roman" w:cs="Times New Roman"/>
          <w:sz w:val="24"/>
          <w:szCs w:val="24"/>
        </w:rPr>
        <w:t xml:space="preserve">L </w:t>
      </w:r>
      <w:r w:rsidRPr="00727250">
        <w:rPr>
          <w:rFonts w:ascii="Times New Roman" w:hAnsi="Times New Roman" w:cs="Times New Roman"/>
          <w:sz w:val="24"/>
          <w:szCs w:val="24"/>
        </w:rPr>
        <w:t>department as well as by the ED.</w:t>
      </w:r>
      <w:r w:rsidR="00190AD2" w:rsidRPr="00727250">
        <w:rPr>
          <w:rFonts w:ascii="Times New Roman" w:hAnsi="Times New Roman" w:cs="Times New Roman"/>
          <w:sz w:val="24"/>
          <w:szCs w:val="24"/>
        </w:rPr>
        <w:t xml:space="preserve"> </w:t>
      </w:r>
    </w:p>
    <w:p w14:paraId="31416F7D" w14:textId="77777777" w:rsidR="005C58AE" w:rsidRPr="00727250" w:rsidRDefault="004C78EA"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 xml:space="preserve">Board members </w:t>
      </w:r>
      <w:r w:rsidR="00190AD2" w:rsidRPr="00727250">
        <w:rPr>
          <w:rFonts w:ascii="Times New Roman" w:hAnsi="Times New Roman" w:cs="Times New Roman"/>
          <w:sz w:val="24"/>
          <w:szCs w:val="24"/>
        </w:rPr>
        <w:t xml:space="preserve">were severally involved in providing technical support and guidance to the SMT. The top executive of CIDI has received tremendous support from the </w:t>
      </w:r>
      <w:r w:rsidRPr="00727250">
        <w:rPr>
          <w:rFonts w:ascii="Times New Roman" w:hAnsi="Times New Roman" w:cs="Times New Roman"/>
          <w:sz w:val="24"/>
          <w:szCs w:val="24"/>
        </w:rPr>
        <w:t xml:space="preserve">SMT </w:t>
      </w:r>
      <w:r w:rsidR="00190AD2" w:rsidRPr="00727250">
        <w:rPr>
          <w:rFonts w:ascii="Times New Roman" w:hAnsi="Times New Roman" w:cs="Times New Roman"/>
          <w:sz w:val="24"/>
          <w:szCs w:val="24"/>
        </w:rPr>
        <w:t xml:space="preserve">in the routine management of the CIDI operations. </w:t>
      </w:r>
      <w:r w:rsidR="005C58AE" w:rsidRPr="00727250">
        <w:rPr>
          <w:rFonts w:ascii="Times New Roman" w:hAnsi="Times New Roman" w:cs="Times New Roman"/>
          <w:sz w:val="24"/>
          <w:szCs w:val="24"/>
        </w:rPr>
        <w:t xml:space="preserve">32/52 management </w:t>
      </w:r>
      <w:r w:rsidRPr="00727250">
        <w:rPr>
          <w:rFonts w:ascii="Times New Roman" w:hAnsi="Times New Roman" w:cs="Times New Roman"/>
          <w:sz w:val="24"/>
          <w:szCs w:val="24"/>
        </w:rPr>
        <w:t>meetings</w:t>
      </w:r>
      <w:r w:rsidR="005C58AE" w:rsidRPr="00727250">
        <w:rPr>
          <w:rFonts w:ascii="Times New Roman" w:hAnsi="Times New Roman" w:cs="Times New Roman"/>
          <w:sz w:val="24"/>
          <w:szCs w:val="24"/>
        </w:rPr>
        <w:t xml:space="preserve"> took place providing that supportive role to the executive.</w:t>
      </w:r>
      <w:r w:rsidRPr="00727250">
        <w:rPr>
          <w:rFonts w:ascii="Times New Roman" w:hAnsi="Times New Roman" w:cs="Times New Roman"/>
          <w:sz w:val="24"/>
          <w:szCs w:val="24"/>
        </w:rPr>
        <w:t xml:space="preserve"> </w:t>
      </w:r>
    </w:p>
    <w:p w14:paraId="42C45500" w14:textId="6B15350A" w:rsidR="005C58AE" w:rsidRPr="00727250" w:rsidRDefault="005C58AE"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Similar support has also been recorded from the management to the respective departments. Management has been successful in coming up with a disability inclusion assessment, planning and capacity enhancement strategy.  These have been prioritized for operationalization under the year 2023 annual plan.</w:t>
      </w:r>
    </w:p>
    <w:p w14:paraId="3EA57A62" w14:textId="772A5E7B" w:rsidR="00046965" w:rsidRPr="00727250" w:rsidRDefault="005C58AE" w:rsidP="00727250">
      <w:pPr>
        <w:spacing w:line="276" w:lineRule="auto"/>
        <w:jc w:val="both"/>
        <w:rPr>
          <w:rFonts w:ascii="Times New Roman" w:hAnsi="Times New Roman" w:cs="Times New Roman"/>
          <w:b/>
          <w:sz w:val="24"/>
          <w:szCs w:val="24"/>
        </w:rPr>
      </w:pPr>
      <w:r w:rsidRPr="00727250">
        <w:rPr>
          <w:rFonts w:ascii="Times New Roman" w:hAnsi="Times New Roman" w:cs="Times New Roman"/>
          <w:b/>
          <w:sz w:val="24"/>
          <w:szCs w:val="24"/>
        </w:rPr>
        <w:t>Strengthened CIDI collaboration and Networking with partners and stakeholders.</w:t>
      </w:r>
    </w:p>
    <w:p w14:paraId="401F0265" w14:textId="40C715C3" w:rsidR="00E627E8" w:rsidRPr="00727250" w:rsidRDefault="004C78EA" w:rsidP="00727250">
      <w:pPr>
        <w:spacing w:line="276" w:lineRule="auto"/>
        <w:jc w:val="both"/>
        <w:rPr>
          <w:rFonts w:ascii="Times New Roman" w:eastAsia="Times New Roman" w:hAnsi="Times New Roman" w:cs="Times New Roman"/>
          <w:color w:val="000000"/>
          <w:sz w:val="24"/>
          <w:szCs w:val="24"/>
        </w:rPr>
      </w:pPr>
      <w:r w:rsidRPr="00727250">
        <w:rPr>
          <w:rFonts w:ascii="Times New Roman" w:hAnsi="Times New Roman" w:cs="Times New Roman"/>
          <w:sz w:val="24"/>
          <w:szCs w:val="24"/>
        </w:rPr>
        <w:t>I</w:t>
      </w:r>
      <w:r w:rsidR="005C58AE" w:rsidRPr="00727250">
        <w:rPr>
          <w:rFonts w:ascii="Times New Roman" w:hAnsi="Times New Roman" w:cs="Times New Roman"/>
          <w:sz w:val="24"/>
          <w:szCs w:val="24"/>
        </w:rPr>
        <w:t>t was a</w:t>
      </w:r>
      <w:r w:rsidR="008D6937" w:rsidRPr="00727250">
        <w:rPr>
          <w:rFonts w:ascii="Times New Roman" w:hAnsi="Times New Roman" w:cs="Times New Roman"/>
          <w:sz w:val="24"/>
          <w:szCs w:val="24"/>
        </w:rPr>
        <w:t xml:space="preserve"> </w:t>
      </w:r>
      <w:r w:rsidR="005C58AE" w:rsidRPr="00727250">
        <w:rPr>
          <w:rFonts w:ascii="Times New Roman" w:hAnsi="Times New Roman" w:cs="Times New Roman"/>
          <w:sz w:val="24"/>
          <w:szCs w:val="24"/>
        </w:rPr>
        <w:t>core action for C</w:t>
      </w:r>
      <w:r w:rsidR="008D6937" w:rsidRPr="00727250">
        <w:rPr>
          <w:rFonts w:ascii="Times New Roman" w:hAnsi="Times New Roman" w:cs="Times New Roman"/>
          <w:sz w:val="24"/>
          <w:szCs w:val="24"/>
        </w:rPr>
        <w:t>IDI i</w:t>
      </w:r>
      <w:r w:rsidRPr="00727250">
        <w:rPr>
          <w:rFonts w:ascii="Times New Roman" w:hAnsi="Times New Roman" w:cs="Times New Roman"/>
          <w:sz w:val="24"/>
          <w:szCs w:val="24"/>
        </w:rPr>
        <w:t>n the year 2022</w:t>
      </w:r>
      <w:r w:rsidR="008D6937" w:rsidRPr="00727250">
        <w:rPr>
          <w:rFonts w:ascii="Times New Roman" w:hAnsi="Times New Roman" w:cs="Times New Roman"/>
          <w:sz w:val="24"/>
          <w:szCs w:val="24"/>
        </w:rPr>
        <w:t xml:space="preserve"> to </w:t>
      </w:r>
      <w:r w:rsidRPr="00727250">
        <w:rPr>
          <w:rFonts w:ascii="Times New Roman" w:hAnsi="Times New Roman" w:cs="Times New Roman"/>
          <w:sz w:val="24"/>
          <w:szCs w:val="24"/>
        </w:rPr>
        <w:t>strengthe</w:t>
      </w:r>
      <w:r w:rsidR="008D6937" w:rsidRPr="00727250">
        <w:rPr>
          <w:rFonts w:ascii="Times New Roman" w:hAnsi="Times New Roman" w:cs="Times New Roman"/>
          <w:sz w:val="24"/>
          <w:szCs w:val="24"/>
        </w:rPr>
        <w:t xml:space="preserve">n </w:t>
      </w:r>
      <w:r w:rsidRPr="00727250">
        <w:rPr>
          <w:rFonts w:ascii="Times New Roman" w:eastAsia="Times New Roman" w:hAnsi="Times New Roman" w:cs="Times New Roman"/>
          <w:color w:val="000000"/>
          <w:sz w:val="24"/>
          <w:szCs w:val="24"/>
        </w:rPr>
        <w:t>partnerships and collaboration</w:t>
      </w:r>
      <w:r w:rsidR="008D6937" w:rsidRPr="00727250">
        <w:rPr>
          <w:rFonts w:ascii="Times New Roman" w:eastAsia="Times New Roman" w:hAnsi="Times New Roman" w:cs="Times New Roman"/>
          <w:color w:val="000000"/>
          <w:sz w:val="24"/>
          <w:szCs w:val="24"/>
        </w:rPr>
        <w:t xml:space="preserve">s with other partners and networks of shared aspirations, interests, and objectives. CIDI’s action in this direction was </w:t>
      </w:r>
      <w:r w:rsidRPr="00727250">
        <w:rPr>
          <w:rFonts w:ascii="Times New Roman" w:eastAsia="Times New Roman" w:hAnsi="Times New Roman" w:cs="Times New Roman"/>
          <w:color w:val="000000"/>
          <w:sz w:val="24"/>
          <w:szCs w:val="24"/>
        </w:rPr>
        <w:t xml:space="preserve">bolstered </w:t>
      </w:r>
      <w:r w:rsidR="008D6937" w:rsidRPr="00727250">
        <w:rPr>
          <w:rFonts w:ascii="Times New Roman" w:eastAsia="Times New Roman" w:hAnsi="Times New Roman" w:cs="Times New Roman"/>
          <w:color w:val="000000"/>
          <w:sz w:val="24"/>
          <w:szCs w:val="24"/>
        </w:rPr>
        <w:t>during the CIDI 25-year Jubilee celebrations. This event took place on the 29</w:t>
      </w:r>
      <w:r w:rsidR="008D6937" w:rsidRPr="00727250">
        <w:rPr>
          <w:rFonts w:ascii="Times New Roman" w:eastAsia="Times New Roman" w:hAnsi="Times New Roman" w:cs="Times New Roman"/>
          <w:color w:val="000000"/>
          <w:sz w:val="24"/>
          <w:szCs w:val="24"/>
          <w:vertAlign w:val="superscript"/>
        </w:rPr>
        <w:t>th</w:t>
      </w:r>
      <w:r w:rsidR="008D6937" w:rsidRPr="00727250">
        <w:rPr>
          <w:rFonts w:ascii="Times New Roman" w:eastAsia="Times New Roman" w:hAnsi="Times New Roman" w:cs="Times New Roman"/>
          <w:color w:val="000000"/>
          <w:sz w:val="24"/>
          <w:szCs w:val="24"/>
        </w:rPr>
        <w:t xml:space="preserve">/September, 2022 preceded by a week-long of events. A multitude of CIDI achievements over the two decades were showcased. Among them included during radio and TV programs and talk shows, community- charity clean-up activities, health camps, dissemination of CIDI documentaries as well several print materials. A wide section of </w:t>
      </w:r>
      <w:r w:rsidR="008D6937" w:rsidRPr="00727250">
        <w:rPr>
          <w:rFonts w:ascii="Times New Roman" w:eastAsia="Times New Roman" w:hAnsi="Times New Roman" w:cs="Times New Roman"/>
          <w:color w:val="000000"/>
          <w:sz w:val="24"/>
          <w:szCs w:val="24"/>
        </w:rPr>
        <w:lastRenderedPageBreak/>
        <w:t>stakeholders were reached out and involved. Those included line government ministries</w:t>
      </w:r>
      <w:r w:rsidR="00E627E8" w:rsidRPr="00727250">
        <w:rPr>
          <w:rFonts w:ascii="Times New Roman" w:eastAsia="Times New Roman" w:hAnsi="Times New Roman" w:cs="Times New Roman"/>
          <w:color w:val="000000"/>
          <w:sz w:val="24"/>
          <w:szCs w:val="24"/>
        </w:rPr>
        <w:t xml:space="preserve">, departments and agencies. Others were respective local governments from where CIDI operates, Partner CSOs, Diplomatic Missions, CIDI beneficiaries, networks and coalitions. </w:t>
      </w:r>
      <w:r w:rsidRPr="00727250">
        <w:rPr>
          <w:rFonts w:ascii="Times New Roman" w:eastAsia="Times New Roman" w:hAnsi="Times New Roman" w:cs="Times New Roman"/>
          <w:color w:val="000000"/>
          <w:sz w:val="24"/>
          <w:szCs w:val="24"/>
        </w:rPr>
        <w:t xml:space="preserve">There was extensive </w:t>
      </w:r>
      <w:r w:rsidR="00E627E8" w:rsidRPr="00727250">
        <w:rPr>
          <w:rFonts w:ascii="Times New Roman" w:eastAsia="Times New Roman" w:hAnsi="Times New Roman" w:cs="Times New Roman"/>
          <w:color w:val="000000"/>
          <w:sz w:val="24"/>
          <w:szCs w:val="24"/>
        </w:rPr>
        <w:t xml:space="preserve">sharing of </w:t>
      </w:r>
      <w:r w:rsidRPr="00727250">
        <w:rPr>
          <w:rFonts w:ascii="Times New Roman" w:eastAsia="Times New Roman" w:hAnsi="Times New Roman" w:cs="Times New Roman"/>
          <w:color w:val="000000"/>
          <w:sz w:val="24"/>
          <w:szCs w:val="24"/>
        </w:rPr>
        <w:t>documentation o</w:t>
      </w:r>
      <w:r w:rsidR="00E627E8" w:rsidRPr="00727250">
        <w:rPr>
          <w:rFonts w:ascii="Times New Roman" w:eastAsia="Times New Roman" w:hAnsi="Times New Roman" w:cs="Times New Roman"/>
          <w:color w:val="000000"/>
          <w:sz w:val="24"/>
          <w:szCs w:val="24"/>
        </w:rPr>
        <w:t>n</w:t>
      </w:r>
      <w:r w:rsidRPr="00727250">
        <w:rPr>
          <w:rFonts w:ascii="Times New Roman" w:eastAsia="Times New Roman" w:hAnsi="Times New Roman" w:cs="Times New Roman"/>
          <w:color w:val="000000"/>
          <w:sz w:val="24"/>
          <w:szCs w:val="24"/>
        </w:rPr>
        <w:t xml:space="preserve"> </w:t>
      </w:r>
      <w:r w:rsidR="00E627E8" w:rsidRPr="00727250">
        <w:rPr>
          <w:rFonts w:ascii="Times New Roman" w:eastAsia="Times New Roman" w:hAnsi="Times New Roman" w:cs="Times New Roman"/>
          <w:color w:val="000000"/>
          <w:sz w:val="24"/>
          <w:szCs w:val="24"/>
        </w:rPr>
        <w:t>CIDI</w:t>
      </w:r>
      <w:r w:rsidRPr="00727250">
        <w:rPr>
          <w:rFonts w:ascii="Times New Roman" w:eastAsia="Times New Roman" w:hAnsi="Times New Roman" w:cs="Times New Roman"/>
          <w:color w:val="000000"/>
          <w:sz w:val="24"/>
          <w:szCs w:val="24"/>
        </w:rPr>
        <w:t xml:space="preserve"> achievements and </w:t>
      </w:r>
      <w:r w:rsidR="00E627E8" w:rsidRPr="00727250">
        <w:rPr>
          <w:rFonts w:ascii="Times New Roman" w:eastAsia="Times New Roman" w:hAnsi="Times New Roman" w:cs="Times New Roman"/>
          <w:color w:val="000000"/>
          <w:sz w:val="24"/>
          <w:szCs w:val="24"/>
        </w:rPr>
        <w:t>M</w:t>
      </w:r>
      <w:r w:rsidRPr="00727250">
        <w:rPr>
          <w:rFonts w:ascii="Times New Roman" w:eastAsia="Times New Roman" w:hAnsi="Times New Roman" w:cs="Times New Roman"/>
          <w:color w:val="000000"/>
          <w:sz w:val="24"/>
          <w:szCs w:val="24"/>
        </w:rPr>
        <w:t xml:space="preserve">ost </w:t>
      </w:r>
      <w:r w:rsidR="00E627E8" w:rsidRPr="00727250">
        <w:rPr>
          <w:rFonts w:ascii="Times New Roman" w:eastAsia="Times New Roman" w:hAnsi="Times New Roman" w:cs="Times New Roman"/>
          <w:color w:val="000000"/>
          <w:sz w:val="24"/>
          <w:szCs w:val="24"/>
        </w:rPr>
        <w:t>S</w:t>
      </w:r>
      <w:r w:rsidRPr="00727250">
        <w:rPr>
          <w:rFonts w:ascii="Times New Roman" w:eastAsia="Times New Roman" w:hAnsi="Times New Roman" w:cs="Times New Roman"/>
          <w:color w:val="000000"/>
          <w:sz w:val="24"/>
          <w:szCs w:val="24"/>
        </w:rPr>
        <w:t>ignificant stories</w:t>
      </w:r>
      <w:r w:rsidR="00E627E8" w:rsidRPr="00727250">
        <w:rPr>
          <w:rFonts w:ascii="Times New Roman" w:eastAsia="Times New Roman" w:hAnsi="Times New Roman" w:cs="Times New Roman"/>
          <w:color w:val="000000"/>
          <w:sz w:val="24"/>
          <w:szCs w:val="24"/>
        </w:rPr>
        <w:t xml:space="preserve"> of Change</w:t>
      </w:r>
      <w:r w:rsidRPr="00727250">
        <w:rPr>
          <w:rFonts w:ascii="Times New Roman" w:eastAsia="Times New Roman" w:hAnsi="Times New Roman" w:cs="Times New Roman"/>
          <w:color w:val="000000"/>
          <w:sz w:val="24"/>
          <w:szCs w:val="24"/>
        </w:rPr>
        <w:t xml:space="preserve">. </w:t>
      </w:r>
    </w:p>
    <w:p w14:paraId="6149EA5C" w14:textId="5D31CEB5" w:rsidR="005C58AE" w:rsidRPr="00727250" w:rsidRDefault="00E627E8" w:rsidP="00727250">
      <w:pPr>
        <w:spacing w:line="276" w:lineRule="auto"/>
        <w:jc w:val="both"/>
        <w:rPr>
          <w:rFonts w:ascii="Times New Roman" w:eastAsia="Times New Roman" w:hAnsi="Times New Roman" w:cs="Times New Roman"/>
          <w:color w:val="000000"/>
          <w:sz w:val="24"/>
          <w:szCs w:val="24"/>
        </w:rPr>
      </w:pPr>
      <w:r w:rsidRPr="00727250">
        <w:rPr>
          <w:rFonts w:ascii="Times New Roman" w:eastAsia="Times New Roman" w:hAnsi="Times New Roman" w:cs="Times New Roman"/>
          <w:color w:val="000000"/>
          <w:sz w:val="24"/>
          <w:szCs w:val="24"/>
        </w:rPr>
        <w:t xml:space="preserve">CIDI’s achievements in Governance, Management and Administration were however not without some limitations. The planned CIDI partnership policy development and training in partnership management never took place due to financial limitations. So was </w:t>
      </w:r>
      <w:r w:rsidRPr="00727250">
        <w:rPr>
          <w:rFonts w:ascii="Times New Roman" w:hAnsi="Times New Roman" w:cs="Times New Roman"/>
          <w:sz w:val="24"/>
          <w:szCs w:val="24"/>
        </w:rPr>
        <w:t xml:space="preserve">the planned capacity strengthening SMT training. </w:t>
      </w:r>
      <w:r w:rsidRPr="00727250">
        <w:rPr>
          <w:rFonts w:ascii="Times New Roman" w:eastAsia="Times New Roman" w:hAnsi="Times New Roman" w:cs="Times New Roman"/>
          <w:color w:val="000000"/>
          <w:sz w:val="24"/>
          <w:szCs w:val="24"/>
        </w:rPr>
        <w:t>As a matter of priority, the</w:t>
      </w:r>
      <w:r w:rsidR="0014585B" w:rsidRPr="00727250">
        <w:rPr>
          <w:rFonts w:ascii="Times New Roman" w:eastAsia="Times New Roman" w:hAnsi="Times New Roman" w:cs="Times New Roman"/>
          <w:color w:val="000000"/>
          <w:sz w:val="24"/>
          <w:szCs w:val="24"/>
        </w:rPr>
        <w:t>se two have been adopted in the CIDI annual plan and budgets for the year 2023.</w:t>
      </w:r>
      <w:r w:rsidR="00131247" w:rsidRPr="00727250">
        <w:rPr>
          <w:rFonts w:ascii="Times New Roman" w:eastAsia="Times New Roman" w:hAnsi="Times New Roman" w:cs="Times New Roman"/>
          <w:color w:val="000000"/>
          <w:sz w:val="24"/>
          <w:szCs w:val="24"/>
        </w:rPr>
        <w:t xml:space="preserve"> Some of the pictorials are attached here below;</w:t>
      </w:r>
    </w:p>
    <w:p w14:paraId="418ABE8E" w14:textId="22D83E69" w:rsidR="00BE46D1" w:rsidRPr="00727250" w:rsidRDefault="00067702" w:rsidP="00727250">
      <w:pPr>
        <w:spacing w:line="276" w:lineRule="auto"/>
        <w:jc w:val="both"/>
        <w:rPr>
          <w:rFonts w:ascii="Times New Roman" w:hAnsi="Times New Roman" w:cs="Times New Roman"/>
          <w:b/>
          <w:i/>
          <w:iCs/>
          <w:sz w:val="24"/>
          <w:szCs w:val="24"/>
          <w:highlight w:val="magenta"/>
        </w:rPr>
      </w:pPr>
      <w:r w:rsidRPr="00727250">
        <w:rPr>
          <w:rFonts w:ascii="Times New Roman" w:hAnsi="Times New Roman" w:cs="Times New Roman"/>
          <w:noProof/>
          <w:sz w:val="24"/>
          <w:szCs w:val="24"/>
        </w:rPr>
        <w:drawing>
          <wp:anchor distT="0" distB="0" distL="114300" distR="114300" simplePos="0" relativeHeight="251699200" behindDoc="1" locked="0" layoutInCell="1" allowOverlap="1" wp14:anchorId="26C789C2" wp14:editId="0E896F87">
            <wp:simplePos x="0" y="0"/>
            <wp:positionH relativeFrom="column">
              <wp:posOffset>-571500</wp:posOffset>
            </wp:positionH>
            <wp:positionV relativeFrom="paragraph">
              <wp:posOffset>495300</wp:posOffset>
            </wp:positionV>
            <wp:extent cx="3528060" cy="2352040"/>
            <wp:effectExtent l="0" t="0" r="0" b="0"/>
            <wp:wrapTight wrapText="bothSides">
              <wp:wrapPolygon edited="0">
                <wp:start x="0" y="0"/>
                <wp:lineTo x="0" y="21343"/>
                <wp:lineTo x="21460" y="21343"/>
                <wp:lineTo x="21460" y="0"/>
                <wp:lineTo x="0" y="0"/>
              </wp:wrapPolygon>
            </wp:wrapTight>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28060" cy="2352040"/>
                    </a:xfrm>
                    <a:prstGeom prst="rect">
                      <a:avLst/>
                    </a:prstGeom>
                    <a:noFill/>
                    <a:ln>
                      <a:noFill/>
                    </a:ln>
                  </pic:spPr>
                </pic:pic>
              </a:graphicData>
            </a:graphic>
            <wp14:sizeRelH relativeFrom="page">
              <wp14:pctWidth>0</wp14:pctWidth>
            </wp14:sizeRelH>
            <wp14:sizeRelV relativeFrom="page">
              <wp14:pctHeight>0</wp14:pctHeight>
            </wp14:sizeRelV>
          </wp:anchor>
        </w:drawing>
      </w:r>
      <w:r w:rsidR="00BC21B3" w:rsidRPr="00727250">
        <w:rPr>
          <w:rFonts w:ascii="Times New Roman" w:hAnsi="Times New Roman" w:cs="Times New Roman"/>
          <w:b/>
          <w:i/>
          <w:iCs/>
          <w:noProof/>
          <w:sz w:val="24"/>
          <w:szCs w:val="24"/>
        </w:rPr>
        <mc:AlternateContent>
          <mc:Choice Requires="wps">
            <w:drawing>
              <wp:anchor distT="0" distB="0" distL="114300" distR="114300" simplePos="0" relativeHeight="251706368" behindDoc="0" locked="0" layoutInCell="1" allowOverlap="1" wp14:anchorId="735CDA2C" wp14:editId="7A14CA67">
                <wp:simplePos x="0" y="0"/>
                <wp:positionH relativeFrom="column">
                  <wp:posOffset>3051810</wp:posOffset>
                </wp:positionH>
                <wp:positionV relativeFrom="paragraph">
                  <wp:posOffset>2571750</wp:posOffset>
                </wp:positionV>
                <wp:extent cx="3486150" cy="333375"/>
                <wp:effectExtent l="0" t="0" r="19050" b="28575"/>
                <wp:wrapNone/>
                <wp:docPr id="559" name="Rectangle: Rounded Corners 559"/>
                <wp:cNvGraphicFramePr/>
                <a:graphic xmlns:a="http://schemas.openxmlformats.org/drawingml/2006/main">
                  <a:graphicData uri="http://schemas.microsoft.com/office/word/2010/wordprocessingShape">
                    <wps:wsp>
                      <wps:cNvSpPr/>
                      <wps:spPr>
                        <a:xfrm>
                          <a:off x="0" y="0"/>
                          <a:ext cx="3486150" cy="333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F3AF59" w14:textId="228966E3" w:rsidR="00BC21B3" w:rsidRPr="00067702" w:rsidRDefault="00BC21B3" w:rsidP="00BC21B3">
                            <w:pPr>
                              <w:jc w:val="center"/>
                              <w:rPr>
                                <w:rFonts w:ascii="Times New Roman" w:hAnsi="Times New Roman" w:cs="Times New Roman"/>
                                <w:sz w:val="24"/>
                                <w:szCs w:val="24"/>
                              </w:rPr>
                            </w:pPr>
                            <w:r>
                              <w:rPr>
                                <w:rFonts w:ascii="Times New Roman" w:hAnsi="Times New Roman" w:cs="Times New Roman"/>
                                <w:sz w:val="24"/>
                                <w:szCs w:val="24"/>
                              </w:rPr>
                              <w:t>One of the donor visits in Rakai, CIDI field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35CDA2C" id="Rectangle: Rounded Corners 559" o:spid="_x0000_s1038" style="position:absolute;left:0;text-align:left;margin-left:240.3pt;margin-top:202.5pt;width:274.5pt;height:26.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" fillcolor="#4472c4 [3204]" strokecolor="#1f3763 [1604]" strokeweight="1pt">
                <v:stroke joinstyle="miter"/>
                <v:textbox>
                  <w:txbxContent>
                    <w:p w14:paraId="6EF3AF59" w14:textId="228966E3" w:rsidR="00BC21B3" w:rsidRPr="00067702" w:rsidRDefault="00BC21B3" w:rsidP="00BC21B3">
                      <w:pPr>
                        <w:jc w:val="center"/>
                        <w:rPr>
                          <w:rFonts w:ascii="Times New Roman" w:hAnsi="Times New Roman" w:cs="Times New Roman"/>
                          <w:sz w:val="24"/>
                          <w:szCs w:val="24"/>
                        </w:rPr>
                      </w:pPr>
                      <w:r>
                        <w:rPr>
                          <w:rFonts w:ascii="Times New Roman" w:hAnsi="Times New Roman" w:cs="Times New Roman"/>
                          <w:sz w:val="24"/>
                          <w:szCs w:val="24"/>
                        </w:rPr>
                        <w:t>One of the donor visits in Rakai, CIDI field office</w:t>
                      </w:r>
                    </w:p>
                  </w:txbxContent>
                </v:textbox>
              </v:roundrect>
            </w:pict>
          </mc:Fallback>
        </mc:AlternateContent>
      </w:r>
      <w:r w:rsidR="00BC21B3" w:rsidRPr="00727250">
        <w:rPr>
          <w:rFonts w:ascii="Times New Roman" w:hAnsi="Times New Roman" w:cs="Times New Roman"/>
          <w:noProof/>
          <w:sz w:val="24"/>
          <w:szCs w:val="24"/>
        </w:rPr>
        <w:drawing>
          <wp:anchor distT="0" distB="0" distL="114300" distR="114300" simplePos="0" relativeHeight="251704320" behindDoc="1" locked="0" layoutInCell="1" allowOverlap="1" wp14:anchorId="112A9617" wp14:editId="68C0335B">
            <wp:simplePos x="0" y="0"/>
            <wp:positionH relativeFrom="column">
              <wp:posOffset>3067050</wp:posOffset>
            </wp:positionH>
            <wp:positionV relativeFrom="paragraph">
              <wp:posOffset>262255</wp:posOffset>
            </wp:positionV>
            <wp:extent cx="3470910" cy="2313940"/>
            <wp:effectExtent l="0" t="0" r="0" b="0"/>
            <wp:wrapTight wrapText="bothSides">
              <wp:wrapPolygon edited="0">
                <wp:start x="0" y="0"/>
                <wp:lineTo x="0" y="21339"/>
                <wp:lineTo x="21458" y="21339"/>
                <wp:lineTo x="21458" y="0"/>
                <wp:lineTo x="0" y="0"/>
              </wp:wrapPolygon>
            </wp:wrapTight>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70910" cy="2313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7250">
        <w:rPr>
          <w:rFonts w:ascii="Times New Roman" w:hAnsi="Times New Roman" w:cs="Times New Roman"/>
          <w:b/>
          <w:i/>
          <w:iCs/>
          <w:noProof/>
          <w:sz w:val="24"/>
          <w:szCs w:val="24"/>
        </w:rPr>
        <mc:AlternateContent>
          <mc:Choice Requires="wps">
            <w:drawing>
              <wp:anchor distT="0" distB="0" distL="114300" distR="114300" simplePos="0" relativeHeight="251703296" behindDoc="0" locked="0" layoutInCell="1" allowOverlap="1" wp14:anchorId="427D10C5" wp14:editId="0B3B3D31">
                <wp:simplePos x="0" y="0"/>
                <wp:positionH relativeFrom="column">
                  <wp:posOffset>-600075</wp:posOffset>
                </wp:positionH>
                <wp:positionV relativeFrom="paragraph">
                  <wp:posOffset>5433695</wp:posOffset>
                </wp:positionV>
                <wp:extent cx="3629025" cy="485775"/>
                <wp:effectExtent l="0" t="0" r="28575" b="28575"/>
                <wp:wrapNone/>
                <wp:docPr id="553" name="Rectangle: Rounded Corners 553"/>
                <wp:cNvGraphicFramePr/>
                <a:graphic xmlns:a="http://schemas.openxmlformats.org/drawingml/2006/main">
                  <a:graphicData uri="http://schemas.microsoft.com/office/word/2010/wordprocessingShape">
                    <wps:wsp>
                      <wps:cNvSpPr/>
                      <wps:spPr>
                        <a:xfrm>
                          <a:off x="0" y="0"/>
                          <a:ext cx="3629025" cy="4857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372A0B" w14:textId="50F8DCFA" w:rsidR="00067702" w:rsidRPr="00067702" w:rsidRDefault="00067702" w:rsidP="00067702">
                            <w:pPr>
                              <w:jc w:val="center"/>
                              <w:rPr>
                                <w:rFonts w:ascii="Times New Roman" w:hAnsi="Times New Roman" w:cs="Times New Roman"/>
                                <w:sz w:val="24"/>
                                <w:szCs w:val="24"/>
                              </w:rPr>
                            </w:pPr>
                            <w:r>
                              <w:rPr>
                                <w:rFonts w:ascii="Times New Roman" w:hAnsi="Times New Roman" w:cs="Times New Roman"/>
                                <w:sz w:val="24"/>
                                <w:szCs w:val="24"/>
                              </w:rPr>
                              <w:t>Dr.Jjuuko (In green T-shirt) during some of the monitoring visits in Sembabule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27D10C5" id="Rectangle: Rounded Corners 553" o:spid="_x0000_s1039" style="position:absolute;left:0;text-align:left;margin-left:-47.25pt;margin-top:427.85pt;width:285.75pt;height:38.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" fillcolor="#4472c4 [3204]" strokecolor="#1f3763 [1604]" strokeweight="1pt">
                <v:stroke joinstyle="miter"/>
                <v:textbox>
                  <w:txbxContent>
                    <w:p w14:paraId="56372A0B" w14:textId="50F8DCFA" w:rsidR="00067702" w:rsidRPr="00067702" w:rsidRDefault="00067702" w:rsidP="00067702">
                      <w:pPr>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Dr.Jjuuko</w:t>
                      </w:r>
                      <w:proofErr w:type="spellEnd"/>
                      <w:proofErr w:type="gramEnd"/>
                      <w:r>
                        <w:rPr>
                          <w:rFonts w:ascii="Times New Roman" w:hAnsi="Times New Roman" w:cs="Times New Roman"/>
                          <w:sz w:val="24"/>
                          <w:szCs w:val="24"/>
                        </w:rPr>
                        <w:t xml:space="preserve"> (In green T-shirt) during some of the monitoring visits in Sembabule</w:t>
                      </w:r>
                    </w:p>
                  </w:txbxContent>
                </v:textbox>
              </v:roundrect>
            </w:pict>
          </mc:Fallback>
        </mc:AlternateContent>
      </w:r>
      <w:r w:rsidRPr="00727250">
        <w:rPr>
          <w:rFonts w:ascii="Times New Roman" w:hAnsi="Times New Roman" w:cs="Times New Roman"/>
          <w:b/>
          <w:i/>
          <w:iCs/>
          <w:noProof/>
          <w:sz w:val="24"/>
          <w:szCs w:val="24"/>
        </w:rPr>
        <mc:AlternateContent>
          <mc:Choice Requires="wps">
            <w:drawing>
              <wp:anchor distT="0" distB="0" distL="114300" distR="114300" simplePos="0" relativeHeight="251700224" behindDoc="0" locked="0" layoutInCell="1" allowOverlap="1" wp14:anchorId="7E758F5E" wp14:editId="498858E5">
                <wp:simplePos x="0" y="0"/>
                <wp:positionH relativeFrom="column">
                  <wp:posOffset>-542925</wp:posOffset>
                </wp:positionH>
                <wp:positionV relativeFrom="paragraph">
                  <wp:posOffset>2566670</wp:posOffset>
                </wp:positionV>
                <wp:extent cx="3486150" cy="333375"/>
                <wp:effectExtent l="0" t="0" r="19050" b="28575"/>
                <wp:wrapNone/>
                <wp:docPr id="551" name="Rectangle: Rounded Corners 551"/>
                <wp:cNvGraphicFramePr/>
                <a:graphic xmlns:a="http://schemas.openxmlformats.org/drawingml/2006/main">
                  <a:graphicData uri="http://schemas.microsoft.com/office/word/2010/wordprocessingShape">
                    <wps:wsp>
                      <wps:cNvSpPr/>
                      <wps:spPr>
                        <a:xfrm>
                          <a:off x="0" y="0"/>
                          <a:ext cx="3486150" cy="333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319868" w14:textId="6F0D7D9B" w:rsidR="00067702" w:rsidRPr="00067702" w:rsidRDefault="00067702" w:rsidP="00067702">
                            <w:pPr>
                              <w:jc w:val="center"/>
                              <w:rPr>
                                <w:rFonts w:ascii="Times New Roman" w:hAnsi="Times New Roman" w:cs="Times New Roman"/>
                                <w:sz w:val="24"/>
                                <w:szCs w:val="24"/>
                              </w:rPr>
                            </w:pPr>
                            <w:r w:rsidRPr="00067702">
                              <w:rPr>
                                <w:rFonts w:ascii="Times New Roman" w:hAnsi="Times New Roman" w:cs="Times New Roman"/>
                                <w:sz w:val="24"/>
                                <w:szCs w:val="24"/>
                              </w:rPr>
                              <w:t>The CIDI Senior Management Committee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E758F5E" id="Rectangle: Rounded Corners 551" o:spid="_x0000_s1040" style="position:absolute;left:0;text-align:left;margin-left:-42.75pt;margin-top:202.1pt;width:274.5pt;height:26.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" fillcolor="#4472c4 [3204]" strokecolor="#1f3763 [1604]" strokeweight="1pt">
                <v:stroke joinstyle="miter"/>
                <v:textbox>
                  <w:txbxContent>
                    <w:p w14:paraId="50319868" w14:textId="6F0D7D9B" w:rsidR="00067702" w:rsidRPr="00067702" w:rsidRDefault="00067702" w:rsidP="00067702">
                      <w:pPr>
                        <w:jc w:val="center"/>
                        <w:rPr>
                          <w:rFonts w:ascii="Times New Roman" w:hAnsi="Times New Roman" w:cs="Times New Roman"/>
                          <w:sz w:val="24"/>
                          <w:szCs w:val="24"/>
                        </w:rPr>
                      </w:pPr>
                      <w:r w:rsidRPr="00067702">
                        <w:rPr>
                          <w:rFonts w:ascii="Times New Roman" w:hAnsi="Times New Roman" w:cs="Times New Roman"/>
                          <w:sz w:val="24"/>
                          <w:szCs w:val="24"/>
                        </w:rPr>
                        <w:t>The CIDI Senior Management Committee</w:t>
                      </w:r>
                    </w:p>
                  </w:txbxContent>
                </v:textbox>
              </v:roundrect>
            </w:pict>
          </mc:Fallback>
        </mc:AlternateContent>
      </w:r>
      <w:r w:rsidRPr="00727250">
        <w:rPr>
          <w:rFonts w:ascii="Times New Roman" w:hAnsi="Times New Roman" w:cs="Times New Roman"/>
          <w:noProof/>
          <w:sz w:val="24"/>
          <w:szCs w:val="24"/>
        </w:rPr>
        <w:drawing>
          <wp:anchor distT="0" distB="0" distL="114300" distR="114300" simplePos="0" relativeHeight="251701248" behindDoc="1" locked="0" layoutInCell="1" allowOverlap="1" wp14:anchorId="236D0590" wp14:editId="0BD440A2">
            <wp:simplePos x="0" y="0"/>
            <wp:positionH relativeFrom="page">
              <wp:posOffset>330835</wp:posOffset>
            </wp:positionH>
            <wp:positionV relativeFrom="paragraph">
              <wp:posOffset>3042285</wp:posOffset>
            </wp:positionV>
            <wp:extent cx="3590925" cy="2393315"/>
            <wp:effectExtent l="0" t="0" r="9525" b="6985"/>
            <wp:wrapTight wrapText="bothSides">
              <wp:wrapPolygon edited="0">
                <wp:start x="0" y="0"/>
                <wp:lineTo x="0" y="21491"/>
                <wp:lineTo x="21543" y="21491"/>
                <wp:lineTo x="21543" y="0"/>
                <wp:lineTo x="0" y="0"/>
              </wp:wrapPolygon>
            </wp:wrapTight>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90925" cy="2393315"/>
                    </a:xfrm>
                    <a:prstGeom prst="rect">
                      <a:avLst/>
                    </a:prstGeom>
                    <a:noFill/>
                    <a:ln>
                      <a:noFill/>
                    </a:ln>
                  </pic:spPr>
                </pic:pic>
              </a:graphicData>
            </a:graphic>
            <wp14:sizeRelH relativeFrom="page">
              <wp14:pctWidth>0</wp14:pctWidth>
            </wp14:sizeRelH>
            <wp14:sizeRelV relativeFrom="page">
              <wp14:pctHeight>0</wp14:pctHeight>
            </wp14:sizeRelV>
          </wp:anchor>
        </w:drawing>
      </w:r>
      <w:r w:rsidR="00BE46D1" w:rsidRPr="00727250">
        <w:rPr>
          <w:rFonts w:ascii="Times New Roman" w:hAnsi="Times New Roman" w:cs="Times New Roman"/>
          <w:b/>
          <w:i/>
          <w:iCs/>
          <w:sz w:val="24"/>
          <w:szCs w:val="24"/>
          <w:highlight w:val="magenta"/>
        </w:rPr>
        <w:br w:type="page"/>
      </w:r>
    </w:p>
    <w:p w14:paraId="1555B606" w14:textId="0F28B909" w:rsidR="003D15E3" w:rsidRPr="00727250" w:rsidRDefault="00DA2677" w:rsidP="00727250">
      <w:pPr>
        <w:spacing w:line="276" w:lineRule="auto"/>
        <w:jc w:val="both"/>
        <w:rPr>
          <w:rFonts w:ascii="Times New Roman" w:hAnsi="Times New Roman" w:cs="Times New Roman"/>
          <w:b/>
          <w:i/>
          <w:iCs/>
          <w:sz w:val="24"/>
          <w:szCs w:val="24"/>
        </w:rPr>
      </w:pPr>
      <w:r w:rsidRPr="00727250">
        <w:rPr>
          <w:rFonts w:ascii="Times New Roman" w:hAnsi="Times New Roman" w:cs="Times New Roman"/>
          <w:noProof/>
          <w:sz w:val="24"/>
          <w:szCs w:val="24"/>
        </w:rPr>
        <w:lastRenderedPageBreak/>
        <mc:AlternateContent>
          <mc:Choice Requires="wps">
            <w:drawing>
              <wp:anchor distT="0" distB="0" distL="114300" distR="114300" simplePos="0" relativeHeight="251708416" behindDoc="0" locked="0" layoutInCell="1" allowOverlap="1" wp14:anchorId="284F4F62" wp14:editId="16C38E5F">
                <wp:simplePos x="0" y="0"/>
                <wp:positionH relativeFrom="column">
                  <wp:posOffset>-504825</wp:posOffset>
                </wp:positionH>
                <wp:positionV relativeFrom="paragraph">
                  <wp:posOffset>3933825</wp:posOffset>
                </wp:positionV>
                <wp:extent cx="3124200" cy="1499235"/>
                <wp:effectExtent l="0" t="0" r="19050" b="24765"/>
                <wp:wrapNone/>
                <wp:docPr id="52839541" name="Rectangle: Rounded Corners 3"/>
                <wp:cNvGraphicFramePr/>
                <a:graphic xmlns:a="http://schemas.openxmlformats.org/drawingml/2006/main">
                  <a:graphicData uri="http://schemas.microsoft.com/office/word/2010/wordprocessingShape">
                    <wps:wsp>
                      <wps:cNvSpPr/>
                      <wps:spPr>
                        <a:xfrm>
                          <a:off x="0" y="0"/>
                          <a:ext cx="3124200" cy="1499235"/>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5D64BE" w14:textId="2386DCEC" w:rsidR="00171585" w:rsidRPr="005F6057" w:rsidRDefault="00171585" w:rsidP="00171585">
                            <w:pPr>
                              <w:jc w:val="center"/>
                              <w:rPr>
                                <w:rFonts w:ascii="Times New Roman" w:hAnsi="Times New Roman" w:cs="Times New Roman"/>
                                <w:color w:val="E7E6E6" w:themeColor="background2"/>
                                <w:sz w:val="32"/>
                                <w:szCs w:val="32"/>
                              </w:rPr>
                            </w:pPr>
                            <w:r w:rsidRPr="005F6057">
                              <w:rPr>
                                <w:rFonts w:ascii="Times New Roman" w:hAnsi="Times New Roman" w:cs="Times New Roman"/>
                                <w:color w:val="E7E6E6" w:themeColor="background2"/>
                                <w:sz w:val="32"/>
                                <w:szCs w:val="32"/>
                              </w:rPr>
                              <w:t xml:space="preserve">Pupils and </w:t>
                            </w:r>
                            <w:r w:rsidR="005F6057">
                              <w:rPr>
                                <w:rFonts w:ascii="Times New Roman" w:hAnsi="Times New Roman" w:cs="Times New Roman"/>
                                <w:color w:val="E7E6E6" w:themeColor="background2"/>
                                <w:sz w:val="32"/>
                                <w:szCs w:val="32"/>
                              </w:rPr>
                              <w:t>T</w:t>
                            </w:r>
                            <w:r w:rsidRPr="005F6057">
                              <w:rPr>
                                <w:rFonts w:ascii="Times New Roman" w:hAnsi="Times New Roman" w:cs="Times New Roman"/>
                                <w:color w:val="E7E6E6" w:themeColor="background2"/>
                                <w:sz w:val="32"/>
                                <w:szCs w:val="32"/>
                              </w:rPr>
                              <w:t xml:space="preserve">eachers of </w:t>
                            </w:r>
                            <w:r w:rsidR="005F6057" w:rsidRPr="005F6057">
                              <w:rPr>
                                <w:rFonts w:ascii="Times New Roman" w:hAnsi="Times New Roman" w:cs="Times New Roman"/>
                                <w:color w:val="E7E6E6" w:themeColor="background2"/>
                                <w:sz w:val="32"/>
                                <w:szCs w:val="32"/>
                              </w:rPr>
                              <w:t xml:space="preserve">Luzira </w:t>
                            </w:r>
                            <w:r w:rsidR="007E38D0">
                              <w:rPr>
                                <w:rFonts w:ascii="Times New Roman" w:hAnsi="Times New Roman" w:cs="Times New Roman"/>
                                <w:color w:val="E7E6E6" w:themeColor="background2"/>
                                <w:sz w:val="32"/>
                                <w:szCs w:val="32"/>
                              </w:rPr>
                              <w:t>C</w:t>
                            </w:r>
                            <w:r w:rsidR="005F6057" w:rsidRPr="005F6057">
                              <w:rPr>
                                <w:rFonts w:ascii="Times New Roman" w:hAnsi="Times New Roman" w:cs="Times New Roman"/>
                                <w:color w:val="E7E6E6" w:themeColor="background2"/>
                                <w:sz w:val="32"/>
                                <w:szCs w:val="32"/>
                              </w:rPr>
                              <w:t xml:space="preserve">hurch of Uganda </w:t>
                            </w:r>
                            <w:r w:rsidR="005F6057">
                              <w:rPr>
                                <w:rFonts w:ascii="Times New Roman" w:hAnsi="Times New Roman" w:cs="Times New Roman"/>
                                <w:color w:val="E7E6E6" w:themeColor="background2"/>
                                <w:sz w:val="32"/>
                                <w:szCs w:val="32"/>
                              </w:rPr>
                              <w:t>P</w:t>
                            </w:r>
                            <w:r w:rsidR="005F6057" w:rsidRPr="005F6057">
                              <w:rPr>
                                <w:rFonts w:ascii="Times New Roman" w:hAnsi="Times New Roman" w:cs="Times New Roman"/>
                                <w:color w:val="E7E6E6" w:themeColor="background2"/>
                                <w:sz w:val="32"/>
                                <w:szCs w:val="32"/>
                              </w:rPr>
                              <w:t>/</w:t>
                            </w:r>
                            <w:r w:rsidR="005F6057">
                              <w:rPr>
                                <w:rFonts w:ascii="Times New Roman" w:hAnsi="Times New Roman" w:cs="Times New Roman"/>
                                <w:color w:val="E7E6E6" w:themeColor="background2"/>
                                <w:sz w:val="32"/>
                                <w:szCs w:val="32"/>
                              </w:rPr>
                              <w:t>S</w:t>
                            </w:r>
                            <w:r w:rsidR="005F6057" w:rsidRPr="005F6057">
                              <w:rPr>
                                <w:rFonts w:ascii="Times New Roman" w:hAnsi="Times New Roman" w:cs="Times New Roman"/>
                                <w:color w:val="E7E6E6" w:themeColor="background2"/>
                                <w:sz w:val="32"/>
                                <w:szCs w:val="32"/>
                              </w:rPr>
                              <w:t xml:space="preserve">  receiving cleaning tools from CIDI during Earth day celebrations.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84F4F62" id="Rectangle: Rounded Corners 3" o:spid="_x0000_s1041" style="position:absolute;left:0;text-align:left;margin-left:-39.75pt;margin-top:309.75pt;width:246pt;height:118.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" fillcolor="#538135 [2409]" strokecolor="#1f3763 [1604]" strokeweight="1pt">
                <v:stroke joinstyle="miter"/>
                <v:textbox>
                  <w:txbxContent>
                    <w:p w14:paraId="095D64BE" w14:textId="2386DCEC" w:rsidR="00171585" w:rsidRPr="005F6057" w:rsidRDefault="00171585" w:rsidP="00171585">
                      <w:pPr>
                        <w:jc w:val="center"/>
                        <w:rPr>
                          <w:rFonts w:ascii="Times New Roman" w:hAnsi="Times New Roman" w:cs="Times New Roman"/>
                          <w:color w:val="E7E6E6" w:themeColor="background2"/>
                          <w:sz w:val="32"/>
                          <w:szCs w:val="32"/>
                        </w:rPr>
                      </w:pPr>
                      <w:r w:rsidRPr="005F6057">
                        <w:rPr>
                          <w:rFonts w:ascii="Times New Roman" w:hAnsi="Times New Roman" w:cs="Times New Roman"/>
                          <w:color w:val="E7E6E6" w:themeColor="background2"/>
                          <w:sz w:val="32"/>
                          <w:szCs w:val="32"/>
                        </w:rPr>
                        <w:t xml:space="preserve">Pupils and </w:t>
                      </w:r>
                      <w:r w:rsidR="005F6057">
                        <w:rPr>
                          <w:rFonts w:ascii="Times New Roman" w:hAnsi="Times New Roman" w:cs="Times New Roman"/>
                          <w:color w:val="E7E6E6" w:themeColor="background2"/>
                          <w:sz w:val="32"/>
                          <w:szCs w:val="32"/>
                        </w:rPr>
                        <w:t>T</w:t>
                      </w:r>
                      <w:r w:rsidRPr="005F6057">
                        <w:rPr>
                          <w:rFonts w:ascii="Times New Roman" w:hAnsi="Times New Roman" w:cs="Times New Roman"/>
                          <w:color w:val="E7E6E6" w:themeColor="background2"/>
                          <w:sz w:val="32"/>
                          <w:szCs w:val="32"/>
                        </w:rPr>
                        <w:t xml:space="preserve">eachers of </w:t>
                      </w:r>
                      <w:r w:rsidR="005F6057" w:rsidRPr="005F6057">
                        <w:rPr>
                          <w:rFonts w:ascii="Times New Roman" w:hAnsi="Times New Roman" w:cs="Times New Roman"/>
                          <w:color w:val="E7E6E6" w:themeColor="background2"/>
                          <w:sz w:val="32"/>
                          <w:szCs w:val="32"/>
                        </w:rPr>
                        <w:t xml:space="preserve">Luzira </w:t>
                      </w:r>
                      <w:r w:rsidR="007E38D0">
                        <w:rPr>
                          <w:rFonts w:ascii="Times New Roman" w:hAnsi="Times New Roman" w:cs="Times New Roman"/>
                          <w:color w:val="E7E6E6" w:themeColor="background2"/>
                          <w:sz w:val="32"/>
                          <w:szCs w:val="32"/>
                        </w:rPr>
                        <w:t>C</w:t>
                      </w:r>
                      <w:r w:rsidR="005F6057" w:rsidRPr="005F6057">
                        <w:rPr>
                          <w:rFonts w:ascii="Times New Roman" w:hAnsi="Times New Roman" w:cs="Times New Roman"/>
                          <w:color w:val="E7E6E6" w:themeColor="background2"/>
                          <w:sz w:val="32"/>
                          <w:szCs w:val="32"/>
                        </w:rPr>
                        <w:t xml:space="preserve">hurch of Uganda </w:t>
                      </w:r>
                      <w:r w:rsidR="005F6057">
                        <w:rPr>
                          <w:rFonts w:ascii="Times New Roman" w:hAnsi="Times New Roman" w:cs="Times New Roman"/>
                          <w:color w:val="E7E6E6" w:themeColor="background2"/>
                          <w:sz w:val="32"/>
                          <w:szCs w:val="32"/>
                        </w:rPr>
                        <w:t>P</w:t>
                      </w:r>
                      <w:r w:rsidR="005F6057" w:rsidRPr="005F6057">
                        <w:rPr>
                          <w:rFonts w:ascii="Times New Roman" w:hAnsi="Times New Roman" w:cs="Times New Roman"/>
                          <w:color w:val="E7E6E6" w:themeColor="background2"/>
                          <w:sz w:val="32"/>
                          <w:szCs w:val="32"/>
                        </w:rPr>
                        <w:t>/</w:t>
                      </w:r>
                      <w:proofErr w:type="gramStart"/>
                      <w:r w:rsidR="005F6057">
                        <w:rPr>
                          <w:rFonts w:ascii="Times New Roman" w:hAnsi="Times New Roman" w:cs="Times New Roman"/>
                          <w:color w:val="E7E6E6" w:themeColor="background2"/>
                          <w:sz w:val="32"/>
                          <w:szCs w:val="32"/>
                        </w:rPr>
                        <w:t>S</w:t>
                      </w:r>
                      <w:r w:rsidR="005F6057" w:rsidRPr="005F6057">
                        <w:rPr>
                          <w:rFonts w:ascii="Times New Roman" w:hAnsi="Times New Roman" w:cs="Times New Roman"/>
                          <w:color w:val="E7E6E6" w:themeColor="background2"/>
                          <w:sz w:val="32"/>
                          <w:szCs w:val="32"/>
                        </w:rPr>
                        <w:t xml:space="preserve">  receiving</w:t>
                      </w:r>
                      <w:proofErr w:type="gramEnd"/>
                      <w:r w:rsidR="005F6057" w:rsidRPr="005F6057">
                        <w:rPr>
                          <w:rFonts w:ascii="Times New Roman" w:hAnsi="Times New Roman" w:cs="Times New Roman"/>
                          <w:color w:val="E7E6E6" w:themeColor="background2"/>
                          <w:sz w:val="32"/>
                          <w:szCs w:val="32"/>
                        </w:rPr>
                        <w:t xml:space="preserve"> cleaning tools from CIDI during Earth day celebrations.</w:t>
                      </w:r>
                    </w:p>
                  </w:txbxContent>
                </v:textbox>
              </v:roundrect>
            </w:pict>
          </mc:Fallback>
        </mc:AlternateContent>
      </w:r>
      <w:r w:rsidRPr="00727250">
        <w:rPr>
          <w:rFonts w:ascii="Times New Roman" w:hAnsi="Times New Roman" w:cs="Times New Roman"/>
          <w:noProof/>
          <w:sz w:val="24"/>
          <w:szCs w:val="24"/>
        </w:rPr>
        <w:drawing>
          <wp:anchor distT="0" distB="0" distL="114300" distR="114300" simplePos="0" relativeHeight="251707392" behindDoc="0" locked="0" layoutInCell="1" allowOverlap="1" wp14:anchorId="5C03221C" wp14:editId="0AA5D406">
            <wp:simplePos x="0" y="0"/>
            <wp:positionH relativeFrom="column">
              <wp:posOffset>-466725</wp:posOffset>
            </wp:positionH>
            <wp:positionV relativeFrom="paragraph">
              <wp:posOffset>394970</wp:posOffset>
            </wp:positionV>
            <wp:extent cx="6723380" cy="5042535"/>
            <wp:effectExtent l="0" t="0" r="1270" b="5715"/>
            <wp:wrapSquare wrapText="bothSides"/>
            <wp:docPr id="10618547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723380" cy="5042535"/>
                    </a:xfrm>
                    <a:prstGeom prst="rect">
                      <a:avLst/>
                    </a:prstGeom>
                    <a:noFill/>
                  </pic:spPr>
                </pic:pic>
              </a:graphicData>
            </a:graphic>
            <wp14:sizeRelH relativeFrom="page">
              <wp14:pctWidth>0</wp14:pctWidth>
            </wp14:sizeRelH>
            <wp14:sizeRelV relativeFrom="page">
              <wp14:pctHeight>0</wp14:pctHeight>
            </wp14:sizeRelV>
          </wp:anchor>
        </w:drawing>
      </w:r>
      <w:r w:rsidR="00BC21B3" w:rsidRPr="00727250">
        <w:rPr>
          <w:rFonts w:ascii="Times New Roman" w:hAnsi="Times New Roman" w:cs="Times New Roman"/>
          <w:b/>
          <w:i/>
          <w:iCs/>
          <w:sz w:val="24"/>
          <w:szCs w:val="24"/>
        </w:rPr>
        <w:t>POLICY ADVOCACY AND GOOD GOVERNANCE.</w:t>
      </w:r>
    </w:p>
    <w:p w14:paraId="5432CEA2" w14:textId="7B012DD0" w:rsidR="00DA2677" w:rsidRPr="00727250" w:rsidRDefault="00DA2677" w:rsidP="00727250">
      <w:pPr>
        <w:spacing w:line="276" w:lineRule="auto"/>
        <w:jc w:val="both"/>
        <w:rPr>
          <w:rFonts w:ascii="Times New Roman" w:hAnsi="Times New Roman" w:cs="Times New Roman"/>
          <w:sz w:val="24"/>
          <w:szCs w:val="24"/>
          <w:lang w:eastAsia="zh-CN"/>
        </w:rPr>
      </w:pPr>
    </w:p>
    <w:p w14:paraId="0703F430" w14:textId="049145E3" w:rsidR="00046965" w:rsidRPr="00727250" w:rsidRDefault="00290F02" w:rsidP="00727250">
      <w:pPr>
        <w:spacing w:line="276" w:lineRule="auto"/>
        <w:jc w:val="both"/>
        <w:rPr>
          <w:rFonts w:ascii="Times New Roman" w:hAnsi="Times New Roman" w:cs="Times New Roman"/>
          <w:sz w:val="24"/>
          <w:szCs w:val="24"/>
          <w:lang w:eastAsia="zh-CN"/>
        </w:rPr>
      </w:pPr>
      <w:r w:rsidRPr="00727250">
        <w:rPr>
          <w:rFonts w:ascii="Times New Roman" w:hAnsi="Times New Roman" w:cs="Times New Roman"/>
          <w:sz w:val="24"/>
          <w:szCs w:val="24"/>
          <w:lang w:eastAsia="zh-CN"/>
        </w:rPr>
        <w:t xml:space="preserve">CIDI has over the years continued to work towards enhancing the capacities of the citizens to demand for improved service delivery. Strengthening capacities of the duty bearers to respond to the needs and demands of the right holders, influence policies and regulatory frameworks that are inclusive and respond to the experiential needs of the communities /citizens has also been key in its undertakings. Strengthening engagement channels for meaningful interactions between the rights holders and duty bearers as well as harnessing strategic alliances is always pivotal for the policy advocacy arm of CIDI. </w:t>
      </w:r>
      <w:r w:rsidR="00B975B8" w:rsidRPr="00727250">
        <w:rPr>
          <w:rFonts w:ascii="Times New Roman" w:hAnsi="Times New Roman" w:cs="Times New Roman"/>
          <w:sz w:val="24"/>
          <w:szCs w:val="24"/>
          <w:lang w:eastAsia="zh-CN"/>
        </w:rPr>
        <w:t xml:space="preserve">Grounded on the four strategic objectives shaping the departmental strategies, CIDI has undertaken a number of activities to realize the 2022 annual targets as </w:t>
      </w:r>
      <w:r w:rsidR="00142B18" w:rsidRPr="00727250">
        <w:rPr>
          <w:rFonts w:ascii="Times New Roman" w:hAnsi="Times New Roman" w:cs="Times New Roman"/>
          <w:sz w:val="24"/>
          <w:szCs w:val="24"/>
          <w:lang w:eastAsia="zh-CN"/>
        </w:rPr>
        <w:t>described</w:t>
      </w:r>
      <w:r w:rsidR="00B975B8" w:rsidRPr="00727250">
        <w:rPr>
          <w:rFonts w:ascii="Times New Roman" w:hAnsi="Times New Roman" w:cs="Times New Roman"/>
          <w:sz w:val="24"/>
          <w:szCs w:val="24"/>
          <w:lang w:eastAsia="zh-CN"/>
        </w:rPr>
        <w:t xml:space="preserve"> below;</w:t>
      </w:r>
    </w:p>
    <w:p w14:paraId="2850FC34" w14:textId="09EF3F79" w:rsidR="00B975B8" w:rsidRPr="00727250" w:rsidRDefault="00B975B8" w:rsidP="00727250">
      <w:pPr>
        <w:spacing w:line="276" w:lineRule="auto"/>
        <w:jc w:val="both"/>
        <w:rPr>
          <w:rFonts w:ascii="Times New Roman" w:hAnsi="Times New Roman" w:cs="Times New Roman"/>
          <w:b/>
          <w:bCs/>
          <w:sz w:val="24"/>
          <w:szCs w:val="24"/>
          <w:lang w:eastAsia="zh-CN"/>
        </w:rPr>
      </w:pPr>
      <w:r w:rsidRPr="00727250">
        <w:rPr>
          <w:rFonts w:ascii="Times New Roman" w:hAnsi="Times New Roman" w:cs="Times New Roman"/>
          <w:b/>
          <w:bCs/>
          <w:sz w:val="24"/>
          <w:szCs w:val="24"/>
          <w:lang w:eastAsia="zh-CN"/>
        </w:rPr>
        <w:t>Strengthened Citizen’s and Civil Society capacity to engage key duty bearers and service providers on issues as well as provision of service delivery in WASH, Health, Sustainable Agriculture &amp; Green growth.</w:t>
      </w:r>
    </w:p>
    <w:p w14:paraId="26474A5D" w14:textId="67C1F33D" w:rsidR="00DD5E24" w:rsidRPr="00727250" w:rsidRDefault="004C78EA"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hAnsi="Times New Roman" w:cs="Times New Roman"/>
          <w:bCs/>
          <w:sz w:val="24"/>
          <w:szCs w:val="24"/>
        </w:rPr>
        <w:t xml:space="preserve">CIDI </w:t>
      </w:r>
      <w:r w:rsidR="00DD5E24" w:rsidRPr="00727250">
        <w:rPr>
          <w:rFonts w:ascii="Times New Roman" w:hAnsi="Times New Roman" w:cs="Times New Roman"/>
          <w:bCs/>
          <w:sz w:val="24"/>
          <w:szCs w:val="24"/>
        </w:rPr>
        <w:t xml:space="preserve">recognizes the value of purposive empowerment of communities to speak up about the issues affecting them. During the reporting period, CIDI through its community established </w:t>
      </w:r>
      <w:r w:rsidR="00DD5E24" w:rsidRPr="00727250">
        <w:rPr>
          <w:rFonts w:ascii="Times New Roman" w:hAnsi="Times New Roman" w:cs="Times New Roman"/>
          <w:bCs/>
          <w:sz w:val="24"/>
          <w:szCs w:val="24"/>
        </w:rPr>
        <w:lastRenderedPageBreak/>
        <w:t xml:space="preserve">structures was able to substantially </w:t>
      </w:r>
      <w:r w:rsidRPr="00727250">
        <w:rPr>
          <w:rFonts w:ascii="Times New Roman" w:hAnsi="Times New Roman" w:cs="Times New Roman"/>
          <w:bCs/>
          <w:sz w:val="24"/>
          <w:szCs w:val="24"/>
        </w:rPr>
        <w:t xml:space="preserve">build </w:t>
      </w:r>
      <w:r w:rsidR="00D85941" w:rsidRPr="00727250">
        <w:rPr>
          <w:rFonts w:ascii="Times New Roman" w:hAnsi="Times New Roman" w:cs="Times New Roman"/>
          <w:bCs/>
          <w:sz w:val="24"/>
          <w:szCs w:val="24"/>
        </w:rPr>
        <w:t xml:space="preserve">the </w:t>
      </w:r>
      <w:r w:rsidRPr="00727250">
        <w:rPr>
          <w:rFonts w:ascii="Times New Roman" w:hAnsi="Times New Roman" w:cs="Times New Roman"/>
          <w:bCs/>
          <w:sz w:val="24"/>
          <w:szCs w:val="24"/>
        </w:rPr>
        <w:t xml:space="preserve">capacity </w:t>
      </w:r>
      <w:r w:rsidRPr="00727250">
        <w:rPr>
          <w:rFonts w:ascii="Times New Roman" w:eastAsia="Times New Roman" w:hAnsi="Times New Roman" w:cs="Times New Roman"/>
          <w:bCs/>
          <w:color w:val="000000"/>
          <w:sz w:val="24"/>
          <w:szCs w:val="24"/>
        </w:rPr>
        <w:t xml:space="preserve">of 20,969 community members in the areas of advocacy </w:t>
      </w:r>
      <w:r w:rsidRPr="00727250">
        <w:rPr>
          <w:rFonts w:ascii="Times New Roman" w:eastAsia="Times New Roman" w:hAnsi="Times New Roman" w:cs="Times New Roman"/>
          <w:bCs/>
          <w:color w:val="000000"/>
          <w:sz w:val="24"/>
          <w:szCs w:val="24"/>
        </w:rPr>
        <w:t>and lobbying</w:t>
      </w:r>
      <w:r w:rsidR="00DD5E24"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 xml:space="preserve"> </w:t>
      </w:r>
      <w:r w:rsidR="00DD5E24" w:rsidRPr="00727250">
        <w:rPr>
          <w:rFonts w:ascii="Times New Roman" w:eastAsia="Times New Roman" w:hAnsi="Times New Roman" w:cs="Times New Roman"/>
          <w:bCs/>
          <w:color w:val="000000"/>
          <w:sz w:val="24"/>
          <w:szCs w:val="24"/>
        </w:rPr>
        <w:t xml:space="preserve">Through various engagements and </w:t>
      </w:r>
      <w:r w:rsidR="00D85941" w:rsidRPr="00727250">
        <w:rPr>
          <w:rFonts w:ascii="Times New Roman" w:eastAsia="Times New Roman" w:hAnsi="Times New Roman" w:cs="Times New Roman"/>
          <w:bCs/>
          <w:color w:val="000000"/>
          <w:sz w:val="24"/>
          <w:szCs w:val="24"/>
        </w:rPr>
        <w:t>training</w:t>
      </w:r>
      <w:r w:rsidR="00DD5E24"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 xml:space="preserve"> these have improved knowledge on their rights, entitlements and responsibilities as well as understanding of the </w:t>
      </w:r>
      <w:r w:rsidR="008E06F1" w:rsidRPr="00727250">
        <w:rPr>
          <w:rFonts w:ascii="Times New Roman" w:eastAsia="Times New Roman" w:hAnsi="Times New Roman" w:cs="Times New Roman"/>
          <w:bCs/>
          <w:color w:val="000000"/>
          <w:sz w:val="24"/>
          <w:szCs w:val="24"/>
        </w:rPr>
        <w:t xml:space="preserve">government </w:t>
      </w:r>
      <w:r w:rsidRPr="00727250">
        <w:rPr>
          <w:rFonts w:ascii="Times New Roman" w:eastAsia="Times New Roman" w:hAnsi="Times New Roman" w:cs="Times New Roman"/>
          <w:bCs/>
          <w:color w:val="000000"/>
          <w:sz w:val="24"/>
          <w:szCs w:val="24"/>
        </w:rPr>
        <w:t xml:space="preserve">planning and budgeting cycle and relevant policies and laws. </w:t>
      </w:r>
    </w:p>
    <w:p w14:paraId="5EB6E839" w14:textId="4B7AFC7F" w:rsidR="00046965" w:rsidRPr="00727250" w:rsidRDefault="005753C0"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eastAsia="Times New Roman" w:hAnsi="Times New Roman" w:cs="Times New Roman"/>
          <w:bCs/>
          <w:color w:val="000000"/>
          <w:sz w:val="24"/>
          <w:szCs w:val="24"/>
        </w:rPr>
        <w:t xml:space="preserve">In the year 2022, CIDI’s efforts to use </w:t>
      </w:r>
      <w:r w:rsidR="009413AC" w:rsidRPr="00727250">
        <w:rPr>
          <w:rFonts w:ascii="Times New Roman" w:eastAsia="Times New Roman" w:hAnsi="Times New Roman" w:cs="Times New Roman"/>
          <w:bCs/>
          <w:color w:val="000000"/>
          <w:sz w:val="24"/>
          <w:szCs w:val="24"/>
        </w:rPr>
        <w:t>Citizen-led</w:t>
      </w:r>
      <w:r w:rsidRPr="00727250">
        <w:rPr>
          <w:rFonts w:ascii="Times New Roman" w:eastAsia="Times New Roman" w:hAnsi="Times New Roman" w:cs="Times New Roman"/>
          <w:bCs/>
          <w:color w:val="000000"/>
          <w:sz w:val="24"/>
          <w:szCs w:val="24"/>
        </w:rPr>
        <w:t xml:space="preserve"> advocacy </w:t>
      </w:r>
      <w:r w:rsidR="00423378" w:rsidRPr="00727250">
        <w:rPr>
          <w:rFonts w:ascii="Times New Roman" w:eastAsia="Times New Roman" w:hAnsi="Times New Roman" w:cs="Times New Roman"/>
          <w:bCs/>
          <w:color w:val="000000"/>
          <w:sz w:val="24"/>
          <w:szCs w:val="24"/>
        </w:rPr>
        <w:t>have</w:t>
      </w:r>
      <w:r w:rsidRPr="00727250">
        <w:rPr>
          <w:rFonts w:ascii="Times New Roman" w:eastAsia="Times New Roman" w:hAnsi="Times New Roman" w:cs="Times New Roman"/>
          <w:bCs/>
          <w:color w:val="000000"/>
          <w:sz w:val="24"/>
          <w:szCs w:val="24"/>
        </w:rPr>
        <w:t xml:space="preserve"> </w:t>
      </w:r>
      <w:r w:rsidR="00423378" w:rsidRPr="00727250">
        <w:rPr>
          <w:rFonts w:ascii="Times New Roman" w:eastAsia="Times New Roman" w:hAnsi="Times New Roman" w:cs="Times New Roman"/>
          <w:bCs/>
          <w:color w:val="000000"/>
          <w:sz w:val="24"/>
          <w:szCs w:val="24"/>
        </w:rPr>
        <w:t xml:space="preserve">resulted in the </w:t>
      </w:r>
      <w:r w:rsidRPr="00727250">
        <w:rPr>
          <w:rFonts w:ascii="Times New Roman" w:eastAsia="Times New Roman" w:hAnsi="Times New Roman" w:cs="Times New Roman"/>
          <w:bCs/>
          <w:color w:val="000000"/>
          <w:sz w:val="24"/>
          <w:szCs w:val="24"/>
        </w:rPr>
        <w:t>organiz</w:t>
      </w:r>
      <w:r w:rsidR="00423378" w:rsidRPr="00727250">
        <w:rPr>
          <w:rFonts w:ascii="Times New Roman" w:eastAsia="Times New Roman" w:hAnsi="Times New Roman" w:cs="Times New Roman"/>
          <w:bCs/>
          <w:color w:val="000000"/>
          <w:sz w:val="24"/>
          <w:szCs w:val="24"/>
        </w:rPr>
        <w:t>ation</w:t>
      </w:r>
      <w:r w:rsidRPr="00727250">
        <w:rPr>
          <w:rFonts w:ascii="Times New Roman" w:eastAsia="Times New Roman" w:hAnsi="Times New Roman" w:cs="Times New Roman"/>
          <w:bCs/>
          <w:color w:val="000000"/>
          <w:sz w:val="24"/>
          <w:szCs w:val="24"/>
        </w:rPr>
        <w:t xml:space="preserve"> </w:t>
      </w:r>
      <w:r w:rsidR="00423378" w:rsidRPr="00727250">
        <w:rPr>
          <w:rFonts w:ascii="Times New Roman" w:eastAsia="Times New Roman" w:hAnsi="Times New Roman" w:cs="Times New Roman"/>
          <w:bCs/>
          <w:color w:val="000000"/>
          <w:sz w:val="24"/>
          <w:szCs w:val="24"/>
        </w:rPr>
        <w:t xml:space="preserve">of </w:t>
      </w:r>
      <w:r w:rsidRPr="00727250">
        <w:rPr>
          <w:rFonts w:ascii="Times New Roman" w:eastAsia="Times New Roman" w:hAnsi="Times New Roman" w:cs="Times New Roman"/>
          <w:bCs/>
          <w:color w:val="000000"/>
          <w:sz w:val="24"/>
          <w:szCs w:val="24"/>
        </w:rPr>
        <w:t xml:space="preserve">citizens into 17 advocacy structures within the National Youth Advocacy Platform, under the School WASH and Citizen’s Action on WASH projects </w:t>
      </w:r>
      <w:r w:rsidR="009413AC" w:rsidRPr="00727250">
        <w:rPr>
          <w:rFonts w:ascii="Times New Roman" w:eastAsia="Times New Roman" w:hAnsi="Times New Roman" w:cs="Times New Roman"/>
          <w:bCs/>
          <w:color w:val="000000"/>
          <w:sz w:val="24"/>
          <w:szCs w:val="24"/>
        </w:rPr>
        <w:t>within</w:t>
      </w:r>
      <w:r w:rsidRPr="00727250">
        <w:rPr>
          <w:rFonts w:ascii="Times New Roman" w:eastAsia="Times New Roman" w:hAnsi="Times New Roman" w:cs="Times New Roman"/>
          <w:bCs/>
          <w:color w:val="000000"/>
          <w:sz w:val="24"/>
          <w:szCs w:val="24"/>
        </w:rPr>
        <w:t xml:space="preserve"> Nakawa. </w:t>
      </w:r>
      <w:r w:rsidR="009413AC" w:rsidRPr="00727250">
        <w:rPr>
          <w:rFonts w:ascii="Times New Roman" w:eastAsia="Times New Roman" w:hAnsi="Times New Roman" w:cs="Times New Roman"/>
          <w:bCs/>
          <w:color w:val="000000"/>
          <w:sz w:val="24"/>
          <w:szCs w:val="24"/>
        </w:rPr>
        <w:t xml:space="preserve">With each </w:t>
      </w:r>
      <w:r w:rsidRPr="00727250">
        <w:rPr>
          <w:rFonts w:ascii="Times New Roman" w:eastAsia="Times New Roman" w:hAnsi="Times New Roman" w:cs="Times New Roman"/>
          <w:bCs/>
          <w:color w:val="000000"/>
          <w:sz w:val="24"/>
          <w:szCs w:val="24"/>
        </w:rPr>
        <w:t xml:space="preserve">advocacy </w:t>
      </w:r>
      <w:r w:rsidR="00E467A5" w:rsidRPr="00727250">
        <w:rPr>
          <w:rFonts w:ascii="Times New Roman" w:eastAsia="Times New Roman" w:hAnsi="Times New Roman" w:cs="Times New Roman"/>
          <w:bCs/>
          <w:color w:val="000000"/>
          <w:sz w:val="24"/>
          <w:szCs w:val="24"/>
        </w:rPr>
        <w:t>structure</w:t>
      </w:r>
      <w:r w:rsidRPr="00727250">
        <w:rPr>
          <w:rFonts w:ascii="Times New Roman" w:eastAsia="Times New Roman" w:hAnsi="Times New Roman" w:cs="Times New Roman"/>
          <w:bCs/>
          <w:color w:val="000000"/>
          <w:sz w:val="24"/>
          <w:szCs w:val="24"/>
        </w:rPr>
        <w:t xml:space="preserve"> </w:t>
      </w:r>
      <w:r w:rsidR="009413AC" w:rsidRPr="00727250">
        <w:rPr>
          <w:rFonts w:ascii="Times New Roman" w:eastAsia="Times New Roman" w:hAnsi="Times New Roman" w:cs="Times New Roman"/>
          <w:bCs/>
          <w:color w:val="000000"/>
          <w:sz w:val="24"/>
          <w:szCs w:val="24"/>
        </w:rPr>
        <w:t>having</w:t>
      </w:r>
      <w:r w:rsidRPr="00727250">
        <w:rPr>
          <w:rFonts w:ascii="Times New Roman" w:eastAsia="Times New Roman" w:hAnsi="Times New Roman" w:cs="Times New Roman"/>
          <w:bCs/>
          <w:color w:val="000000"/>
          <w:sz w:val="24"/>
          <w:szCs w:val="24"/>
        </w:rPr>
        <w:t xml:space="preserve"> an average of 30 members</w:t>
      </w:r>
      <w:r w:rsidR="009413AC" w:rsidRPr="00727250">
        <w:rPr>
          <w:rFonts w:ascii="Times New Roman" w:eastAsia="Times New Roman" w:hAnsi="Times New Roman" w:cs="Times New Roman"/>
          <w:bCs/>
          <w:color w:val="000000"/>
          <w:sz w:val="24"/>
          <w:szCs w:val="24"/>
        </w:rPr>
        <w:t>, these</w:t>
      </w:r>
      <w:r w:rsidRPr="00727250">
        <w:rPr>
          <w:rFonts w:ascii="Times New Roman" w:eastAsia="Times New Roman" w:hAnsi="Times New Roman" w:cs="Times New Roman"/>
          <w:bCs/>
          <w:color w:val="000000"/>
          <w:sz w:val="24"/>
          <w:szCs w:val="24"/>
        </w:rPr>
        <w:t xml:space="preserve"> champion</w:t>
      </w:r>
      <w:r w:rsidR="00E467A5" w:rsidRPr="00727250">
        <w:rPr>
          <w:rFonts w:ascii="Times New Roman" w:eastAsia="Times New Roman" w:hAnsi="Times New Roman" w:cs="Times New Roman"/>
          <w:bCs/>
          <w:color w:val="000000"/>
          <w:sz w:val="24"/>
          <w:szCs w:val="24"/>
        </w:rPr>
        <w:t xml:space="preserve"> </w:t>
      </w:r>
      <w:r w:rsidRPr="00727250">
        <w:rPr>
          <w:rFonts w:ascii="Times New Roman" w:eastAsia="Times New Roman" w:hAnsi="Times New Roman" w:cs="Times New Roman"/>
          <w:bCs/>
          <w:color w:val="000000"/>
          <w:sz w:val="24"/>
          <w:szCs w:val="24"/>
        </w:rPr>
        <w:t xml:space="preserve">community issues and provide a sustainable engagement pathway within the communities as they engage the relevant duty bearers. They have subsequently been able to influence the Youth legislative Agenda </w:t>
      </w:r>
      <w:r w:rsidR="00E467A5" w:rsidRPr="00727250">
        <w:rPr>
          <w:rFonts w:ascii="Times New Roman" w:eastAsia="Times New Roman" w:hAnsi="Times New Roman" w:cs="Times New Roman"/>
          <w:bCs/>
          <w:color w:val="000000"/>
          <w:sz w:val="24"/>
          <w:szCs w:val="24"/>
        </w:rPr>
        <w:t>within</w:t>
      </w:r>
      <w:r w:rsidRPr="00727250">
        <w:rPr>
          <w:rFonts w:ascii="Times New Roman" w:eastAsia="Times New Roman" w:hAnsi="Times New Roman" w:cs="Times New Roman"/>
          <w:bCs/>
          <w:color w:val="000000"/>
          <w:sz w:val="24"/>
          <w:szCs w:val="24"/>
        </w:rPr>
        <w:t xml:space="preserve"> the Parliament of Uganda. At the Local level</w:t>
      </w:r>
      <w:r w:rsidR="00E467A5"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 xml:space="preserve"> the advocacy committees in Nakawa have engaged National Water and Sewerage Corporation and have since received additional water points and repair of broken pipes in their communities and have been able to engage on various issues including tapping into existing government program</w:t>
      </w:r>
      <w:r w:rsidR="00E467A5" w:rsidRPr="00727250">
        <w:rPr>
          <w:rFonts w:ascii="Times New Roman" w:eastAsia="Times New Roman" w:hAnsi="Times New Roman" w:cs="Times New Roman"/>
          <w:bCs/>
          <w:color w:val="000000"/>
          <w:sz w:val="24"/>
          <w:szCs w:val="24"/>
        </w:rPr>
        <w:t>s</w:t>
      </w:r>
      <w:r w:rsidRPr="00727250">
        <w:rPr>
          <w:rFonts w:ascii="Times New Roman" w:eastAsia="Times New Roman" w:hAnsi="Times New Roman" w:cs="Times New Roman"/>
          <w:bCs/>
          <w:color w:val="000000"/>
          <w:sz w:val="24"/>
          <w:szCs w:val="24"/>
        </w:rPr>
        <w:t xml:space="preserve">. </w:t>
      </w:r>
    </w:p>
    <w:p w14:paraId="29F7AA86" w14:textId="5E838688" w:rsidR="00046965" w:rsidRPr="00727250" w:rsidRDefault="00640572"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eastAsia="Times New Roman" w:hAnsi="Times New Roman" w:cs="Times New Roman"/>
          <w:bCs/>
          <w:color w:val="000000"/>
          <w:sz w:val="24"/>
          <w:szCs w:val="24"/>
        </w:rPr>
        <w:t xml:space="preserve">It's critical to note that awareness creation is </w:t>
      </w:r>
      <w:r w:rsidR="00D15A60" w:rsidRPr="00727250">
        <w:rPr>
          <w:rFonts w:ascii="Times New Roman" w:eastAsia="Times New Roman" w:hAnsi="Times New Roman" w:cs="Times New Roman"/>
          <w:bCs/>
          <w:color w:val="000000"/>
          <w:sz w:val="24"/>
          <w:szCs w:val="24"/>
        </w:rPr>
        <w:t xml:space="preserve">a </w:t>
      </w:r>
      <w:r w:rsidRPr="00727250">
        <w:rPr>
          <w:rFonts w:ascii="Times New Roman" w:eastAsia="Times New Roman" w:hAnsi="Times New Roman" w:cs="Times New Roman"/>
          <w:bCs/>
          <w:color w:val="000000"/>
          <w:sz w:val="24"/>
          <w:szCs w:val="24"/>
        </w:rPr>
        <w:t>key</w:t>
      </w:r>
      <w:r w:rsidR="00D15A60" w:rsidRPr="00727250">
        <w:rPr>
          <w:rFonts w:ascii="Times New Roman" w:eastAsia="Times New Roman" w:hAnsi="Times New Roman" w:cs="Times New Roman"/>
          <w:bCs/>
          <w:color w:val="000000"/>
          <w:sz w:val="24"/>
          <w:szCs w:val="24"/>
        </w:rPr>
        <w:t xml:space="preserve"> factor in</w:t>
      </w:r>
      <w:r w:rsidRPr="00727250">
        <w:rPr>
          <w:rFonts w:ascii="Times New Roman" w:eastAsia="Times New Roman" w:hAnsi="Times New Roman" w:cs="Times New Roman"/>
          <w:bCs/>
          <w:color w:val="000000"/>
          <w:sz w:val="24"/>
          <w:szCs w:val="24"/>
        </w:rPr>
        <w:t xml:space="preserve"> building the confidence </w:t>
      </w:r>
      <w:r w:rsidR="00C76B27" w:rsidRPr="00727250">
        <w:rPr>
          <w:rFonts w:ascii="Times New Roman" w:eastAsia="Times New Roman" w:hAnsi="Times New Roman" w:cs="Times New Roman"/>
          <w:bCs/>
          <w:color w:val="000000"/>
          <w:sz w:val="24"/>
          <w:szCs w:val="24"/>
        </w:rPr>
        <w:t xml:space="preserve">of citizens </w:t>
      </w:r>
      <w:r w:rsidRPr="00727250">
        <w:rPr>
          <w:rFonts w:ascii="Times New Roman" w:eastAsia="Times New Roman" w:hAnsi="Times New Roman" w:cs="Times New Roman"/>
          <w:bCs/>
          <w:color w:val="000000"/>
          <w:sz w:val="24"/>
          <w:szCs w:val="24"/>
        </w:rPr>
        <w:t xml:space="preserve">to engage the duty bearers. Over 4,600 learners </w:t>
      </w:r>
      <w:r w:rsidR="00C76B27"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3,350</w:t>
      </w:r>
      <w:r w:rsidR="00C76B27" w:rsidRPr="00727250">
        <w:rPr>
          <w:rFonts w:ascii="Times New Roman" w:eastAsia="Times New Roman" w:hAnsi="Times New Roman" w:cs="Times New Roman"/>
          <w:bCs/>
          <w:color w:val="000000"/>
          <w:sz w:val="24"/>
          <w:szCs w:val="24"/>
        </w:rPr>
        <w:t xml:space="preserve"> </w:t>
      </w:r>
      <w:r w:rsidRPr="00727250">
        <w:rPr>
          <w:rFonts w:ascii="Times New Roman" w:eastAsia="Times New Roman" w:hAnsi="Times New Roman" w:cs="Times New Roman"/>
          <w:bCs/>
          <w:color w:val="000000"/>
          <w:sz w:val="24"/>
          <w:szCs w:val="24"/>
        </w:rPr>
        <w:t>girls and 1250 boys</w:t>
      </w:r>
      <w:r w:rsidR="00C76B27"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 xml:space="preserve"> 80 with special needs had their capacity built-in aspects of good hygiene practices, Psychosocial support and response to COVID-19 shocks</w:t>
      </w:r>
      <w:r w:rsidR="00FB34DF" w:rsidRPr="00727250">
        <w:rPr>
          <w:rFonts w:ascii="Times New Roman" w:eastAsia="Times New Roman" w:hAnsi="Times New Roman" w:cs="Times New Roman"/>
          <w:bCs/>
          <w:color w:val="000000"/>
          <w:sz w:val="24"/>
          <w:szCs w:val="24"/>
        </w:rPr>
        <w:t xml:space="preserve"> and </w:t>
      </w:r>
      <w:r w:rsidRPr="00727250">
        <w:rPr>
          <w:rFonts w:ascii="Times New Roman" w:eastAsia="Times New Roman" w:hAnsi="Times New Roman" w:cs="Times New Roman"/>
          <w:bCs/>
          <w:color w:val="000000"/>
          <w:sz w:val="24"/>
          <w:szCs w:val="24"/>
        </w:rPr>
        <w:t>Menstrual Health Management</w:t>
      </w:r>
      <w:r w:rsidR="00FB34DF" w:rsidRPr="00727250">
        <w:rPr>
          <w:rFonts w:ascii="Times New Roman" w:eastAsia="Times New Roman" w:hAnsi="Times New Roman" w:cs="Times New Roman"/>
          <w:bCs/>
          <w:color w:val="000000"/>
          <w:sz w:val="24"/>
          <w:szCs w:val="24"/>
        </w:rPr>
        <w:t>. These learners h</w:t>
      </w:r>
      <w:r w:rsidRPr="00727250">
        <w:rPr>
          <w:rFonts w:ascii="Times New Roman" w:eastAsia="Times New Roman" w:hAnsi="Times New Roman" w:cs="Times New Roman"/>
          <w:bCs/>
          <w:color w:val="000000"/>
          <w:sz w:val="24"/>
          <w:szCs w:val="24"/>
        </w:rPr>
        <w:t xml:space="preserve">ave </w:t>
      </w:r>
      <w:r w:rsidR="00FB34DF" w:rsidRPr="00727250">
        <w:rPr>
          <w:rFonts w:ascii="Times New Roman" w:eastAsia="Times New Roman" w:hAnsi="Times New Roman" w:cs="Times New Roman"/>
          <w:bCs/>
          <w:color w:val="000000"/>
          <w:sz w:val="24"/>
          <w:szCs w:val="24"/>
        </w:rPr>
        <w:t xml:space="preserve">not only </w:t>
      </w:r>
      <w:r w:rsidRPr="00727250">
        <w:rPr>
          <w:rFonts w:ascii="Times New Roman" w:eastAsia="Times New Roman" w:hAnsi="Times New Roman" w:cs="Times New Roman"/>
          <w:bCs/>
          <w:color w:val="000000"/>
          <w:sz w:val="24"/>
          <w:szCs w:val="24"/>
        </w:rPr>
        <w:t xml:space="preserve">taken on the mantle of </w:t>
      </w:r>
      <w:r w:rsidR="00FB34DF" w:rsidRPr="00727250">
        <w:rPr>
          <w:rFonts w:ascii="Times New Roman" w:eastAsia="Times New Roman" w:hAnsi="Times New Roman" w:cs="Times New Roman"/>
          <w:bCs/>
          <w:color w:val="000000"/>
          <w:sz w:val="24"/>
          <w:szCs w:val="24"/>
        </w:rPr>
        <w:t>peer-educating</w:t>
      </w:r>
      <w:r w:rsidRPr="00727250">
        <w:rPr>
          <w:rFonts w:ascii="Times New Roman" w:eastAsia="Times New Roman" w:hAnsi="Times New Roman" w:cs="Times New Roman"/>
          <w:bCs/>
          <w:color w:val="000000"/>
          <w:sz w:val="24"/>
          <w:szCs w:val="24"/>
        </w:rPr>
        <w:t xml:space="preserve"> other</w:t>
      </w:r>
      <w:r w:rsidR="00FB34DF" w:rsidRPr="00727250">
        <w:rPr>
          <w:rFonts w:ascii="Times New Roman" w:eastAsia="Times New Roman" w:hAnsi="Times New Roman" w:cs="Times New Roman"/>
          <w:bCs/>
          <w:color w:val="000000"/>
          <w:sz w:val="24"/>
          <w:szCs w:val="24"/>
        </w:rPr>
        <w:t xml:space="preserve">s but </w:t>
      </w:r>
      <w:r w:rsidRPr="00727250">
        <w:rPr>
          <w:rFonts w:ascii="Times New Roman" w:eastAsia="Times New Roman" w:hAnsi="Times New Roman" w:cs="Times New Roman"/>
          <w:bCs/>
          <w:color w:val="000000"/>
          <w:sz w:val="24"/>
          <w:szCs w:val="24"/>
        </w:rPr>
        <w:t>also advocat</w:t>
      </w:r>
      <w:r w:rsidR="00FB34DF" w:rsidRPr="00727250">
        <w:rPr>
          <w:rFonts w:ascii="Times New Roman" w:eastAsia="Times New Roman" w:hAnsi="Times New Roman" w:cs="Times New Roman"/>
          <w:bCs/>
          <w:color w:val="000000"/>
          <w:sz w:val="24"/>
          <w:szCs w:val="24"/>
        </w:rPr>
        <w:t>ing</w:t>
      </w:r>
      <w:r w:rsidRPr="00727250">
        <w:rPr>
          <w:rFonts w:ascii="Times New Roman" w:eastAsia="Times New Roman" w:hAnsi="Times New Roman" w:cs="Times New Roman"/>
          <w:bCs/>
          <w:color w:val="000000"/>
          <w:sz w:val="24"/>
          <w:szCs w:val="24"/>
        </w:rPr>
        <w:t xml:space="preserve"> for improved WASH services in their respective schools.</w:t>
      </w:r>
      <w:r w:rsidR="00FB34DF" w:rsidRPr="00727250">
        <w:rPr>
          <w:rFonts w:ascii="Times New Roman" w:eastAsia="Times New Roman" w:hAnsi="Times New Roman" w:cs="Times New Roman"/>
          <w:bCs/>
          <w:color w:val="000000"/>
          <w:sz w:val="24"/>
          <w:szCs w:val="24"/>
        </w:rPr>
        <w:t xml:space="preserve"> As of the reporting period,</w:t>
      </w:r>
      <w:r w:rsidRPr="00727250">
        <w:rPr>
          <w:rFonts w:ascii="Times New Roman" w:eastAsia="Times New Roman" w:hAnsi="Times New Roman" w:cs="Times New Roman"/>
          <w:bCs/>
          <w:color w:val="000000"/>
          <w:sz w:val="24"/>
          <w:szCs w:val="24"/>
        </w:rPr>
        <w:t xml:space="preserve"> 6 schools </w:t>
      </w:r>
      <w:r w:rsidR="00FB34DF" w:rsidRPr="00727250">
        <w:rPr>
          <w:rFonts w:ascii="Times New Roman" w:eastAsia="Times New Roman" w:hAnsi="Times New Roman" w:cs="Times New Roman"/>
          <w:bCs/>
          <w:color w:val="000000"/>
          <w:sz w:val="24"/>
          <w:szCs w:val="24"/>
        </w:rPr>
        <w:t xml:space="preserve">in Nakawa Division </w:t>
      </w:r>
      <w:r w:rsidRPr="00727250">
        <w:rPr>
          <w:rFonts w:ascii="Times New Roman" w:eastAsia="Times New Roman" w:hAnsi="Times New Roman" w:cs="Times New Roman"/>
          <w:bCs/>
          <w:color w:val="000000"/>
          <w:sz w:val="24"/>
          <w:szCs w:val="24"/>
        </w:rPr>
        <w:t>ha</w:t>
      </w:r>
      <w:r w:rsidR="008E0241" w:rsidRPr="00727250">
        <w:rPr>
          <w:rFonts w:ascii="Times New Roman" w:eastAsia="Times New Roman" w:hAnsi="Times New Roman" w:cs="Times New Roman"/>
          <w:bCs/>
          <w:color w:val="000000"/>
          <w:sz w:val="24"/>
          <w:szCs w:val="24"/>
        </w:rPr>
        <w:t>d already</w:t>
      </w:r>
      <w:r w:rsidRPr="00727250">
        <w:rPr>
          <w:rFonts w:ascii="Times New Roman" w:eastAsia="Times New Roman" w:hAnsi="Times New Roman" w:cs="Times New Roman"/>
          <w:bCs/>
          <w:color w:val="000000"/>
          <w:sz w:val="24"/>
          <w:szCs w:val="24"/>
        </w:rPr>
        <w:t xml:space="preserve"> developed WASH plans for their schools. </w:t>
      </w:r>
      <w:r w:rsidR="00A66B70" w:rsidRPr="00727250">
        <w:rPr>
          <w:rFonts w:ascii="Times New Roman" w:eastAsia="Times New Roman" w:hAnsi="Times New Roman" w:cs="Times New Roman"/>
          <w:bCs/>
          <w:color w:val="000000"/>
          <w:sz w:val="24"/>
          <w:szCs w:val="24"/>
        </w:rPr>
        <w:t>These efforts have had a cascading effect on 175,965 community people who have</w:t>
      </w:r>
      <w:r w:rsidRPr="00727250">
        <w:rPr>
          <w:rFonts w:ascii="Times New Roman" w:eastAsia="Times New Roman" w:hAnsi="Times New Roman" w:cs="Times New Roman"/>
          <w:bCs/>
          <w:color w:val="000000"/>
          <w:sz w:val="24"/>
          <w:szCs w:val="24"/>
        </w:rPr>
        <w:t xml:space="preserve"> gained increased knowledge of existing policies and laws (part of these are NYAP members). </w:t>
      </w:r>
      <w:r w:rsidR="00C76B27" w:rsidRPr="00727250">
        <w:rPr>
          <w:rFonts w:ascii="Times New Roman" w:eastAsia="Times New Roman" w:hAnsi="Times New Roman" w:cs="Times New Roman"/>
          <w:bCs/>
          <w:color w:val="000000"/>
          <w:sz w:val="24"/>
          <w:szCs w:val="24"/>
        </w:rPr>
        <w:t xml:space="preserve"> </w:t>
      </w:r>
    </w:p>
    <w:p w14:paraId="63961FED" w14:textId="77777777" w:rsidR="005753C0" w:rsidRPr="00727250" w:rsidRDefault="004C78EA"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eastAsia="Times New Roman" w:hAnsi="Times New Roman" w:cs="Times New Roman"/>
          <w:bCs/>
          <w:color w:val="000000"/>
          <w:sz w:val="24"/>
          <w:szCs w:val="24"/>
        </w:rPr>
        <w:t>The onset of COVID-19 greatly affected the education sector</w:t>
      </w:r>
      <w:r w:rsidR="00E014DD" w:rsidRPr="00727250">
        <w:rPr>
          <w:rFonts w:ascii="Times New Roman" w:eastAsia="Times New Roman" w:hAnsi="Times New Roman" w:cs="Times New Roman"/>
          <w:bCs/>
          <w:color w:val="000000"/>
          <w:sz w:val="24"/>
          <w:szCs w:val="24"/>
        </w:rPr>
        <w:t>. Hinging on CIDI’s theory of change for her advocacy efforts,</w:t>
      </w:r>
      <w:r w:rsidRPr="00727250">
        <w:rPr>
          <w:rFonts w:ascii="Times New Roman" w:eastAsia="Times New Roman" w:hAnsi="Times New Roman" w:cs="Times New Roman"/>
          <w:bCs/>
          <w:color w:val="000000"/>
          <w:sz w:val="24"/>
          <w:szCs w:val="24"/>
        </w:rPr>
        <w:t xml:space="preserve"> School WASH advocacy and specific investments were made </w:t>
      </w:r>
      <w:r w:rsidR="00E014DD" w:rsidRPr="00727250">
        <w:rPr>
          <w:rFonts w:ascii="Times New Roman" w:eastAsia="Times New Roman" w:hAnsi="Times New Roman" w:cs="Times New Roman"/>
          <w:bCs/>
          <w:color w:val="000000"/>
          <w:sz w:val="24"/>
          <w:szCs w:val="24"/>
        </w:rPr>
        <w:t>to</w:t>
      </w:r>
      <w:r w:rsidRPr="00727250">
        <w:rPr>
          <w:rFonts w:ascii="Times New Roman" w:eastAsia="Times New Roman" w:hAnsi="Times New Roman" w:cs="Times New Roman"/>
          <w:bCs/>
          <w:color w:val="000000"/>
          <w:sz w:val="24"/>
          <w:szCs w:val="24"/>
        </w:rPr>
        <w:t xml:space="preserve"> improve </w:t>
      </w:r>
      <w:r w:rsidR="003802AD" w:rsidRPr="00727250">
        <w:rPr>
          <w:rFonts w:ascii="Times New Roman" w:eastAsia="Times New Roman" w:hAnsi="Times New Roman" w:cs="Times New Roman"/>
          <w:bCs/>
          <w:color w:val="000000"/>
          <w:sz w:val="24"/>
          <w:szCs w:val="24"/>
        </w:rPr>
        <w:t xml:space="preserve">the </w:t>
      </w:r>
      <w:r w:rsidRPr="00727250">
        <w:rPr>
          <w:rFonts w:ascii="Times New Roman" w:eastAsia="Times New Roman" w:hAnsi="Times New Roman" w:cs="Times New Roman"/>
          <w:bCs/>
          <w:color w:val="000000"/>
          <w:sz w:val="24"/>
          <w:szCs w:val="24"/>
        </w:rPr>
        <w:t>Menstrual Hygiene Management</w:t>
      </w:r>
      <w:r w:rsidR="00E014DD" w:rsidRPr="00727250">
        <w:rPr>
          <w:rFonts w:ascii="Times New Roman" w:eastAsia="Times New Roman" w:hAnsi="Times New Roman" w:cs="Times New Roman"/>
          <w:bCs/>
          <w:color w:val="000000"/>
          <w:sz w:val="24"/>
          <w:szCs w:val="24"/>
        </w:rPr>
        <w:t xml:space="preserve"> of over 100,000 learners. T</w:t>
      </w:r>
      <w:r w:rsidRPr="00727250">
        <w:rPr>
          <w:rFonts w:ascii="Times New Roman" w:eastAsia="Times New Roman" w:hAnsi="Times New Roman" w:cs="Times New Roman"/>
          <w:bCs/>
          <w:color w:val="000000"/>
          <w:sz w:val="24"/>
          <w:szCs w:val="24"/>
        </w:rPr>
        <w:t>hese include</w:t>
      </w:r>
      <w:r w:rsidR="00E014DD"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 xml:space="preserve"> the provision of eight (8) tanks</w:t>
      </w:r>
      <w:r w:rsidR="00E014DD" w:rsidRPr="00727250">
        <w:rPr>
          <w:rFonts w:ascii="Times New Roman" w:eastAsia="Times New Roman" w:hAnsi="Times New Roman" w:cs="Times New Roman"/>
          <w:bCs/>
          <w:color w:val="000000"/>
          <w:sz w:val="24"/>
          <w:szCs w:val="24"/>
        </w:rPr>
        <w:t xml:space="preserve"> (each 10,000 </w:t>
      </w:r>
      <w:r w:rsidR="003802AD" w:rsidRPr="00727250">
        <w:rPr>
          <w:rFonts w:ascii="Times New Roman" w:eastAsia="Times New Roman" w:hAnsi="Times New Roman" w:cs="Times New Roman"/>
          <w:bCs/>
          <w:color w:val="000000"/>
          <w:sz w:val="24"/>
          <w:szCs w:val="24"/>
        </w:rPr>
        <w:t>liters</w:t>
      </w:r>
      <w:r w:rsidR="00E014DD"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 xml:space="preserve">, </w:t>
      </w:r>
      <w:r w:rsidR="003802AD" w:rsidRPr="00727250">
        <w:rPr>
          <w:rFonts w:ascii="Times New Roman" w:eastAsia="Times New Roman" w:hAnsi="Times New Roman" w:cs="Times New Roman"/>
          <w:bCs/>
          <w:color w:val="000000"/>
          <w:sz w:val="24"/>
          <w:szCs w:val="24"/>
        </w:rPr>
        <w:t xml:space="preserve">the construction of </w:t>
      </w:r>
      <w:r w:rsidRPr="00727250">
        <w:rPr>
          <w:rFonts w:ascii="Times New Roman" w:eastAsia="Times New Roman" w:hAnsi="Times New Roman" w:cs="Times New Roman"/>
          <w:bCs/>
          <w:color w:val="000000"/>
          <w:sz w:val="24"/>
          <w:szCs w:val="24"/>
        </w:rPr>
        <w:t xml:space="preserve">7 changing rooms, </w:t>
      </w:r>
      <w:r w:rsidR="00E014DD" w:rsidRPr="00727250">
        <w:rPr>
          <w:rFonts w:ascii="Times New Roman" w:eastAsia="Times New Roman" w:hAnsi="Times New Roman" w:cs="Times New Roman"/>
          <w:bCs/>
          <w:color w:val="000000"/>
          <w:sz w:val="24"/>
          <w:szCs w:val="24"/>
        </w:rPr>
        <w:t xml:space="preserve">and </w:t>
      </w:r>
      <w:r w:rsidRPr="00727250">
        <w:rPr>
          <w:rFonts w:ascii="Times New Roman" w:eastAsia="Times New Roman" w:hAnsi="Times New Roman" w:cs="Times New Roman"/>
          <w:bCs/>
          <w:color w:val="000000"/>
          <w:sz w:val="24"/>
          <w:szCs w:val="24"/>
        </w:rPr>
        <w:t>7 incinerators wi</w:t>
      </w:r>
      <w:r w:rsidRPr="00727250">
        <w:rPr>
          <w:rFonts w:ascii="Times New Roman" w:eastAsia="Times New Roman" w:hAnsi="Times New Roman" w:cs="Times New Roman"/>
          <w:bCs/>
          <w:color w:val="000000"/>
          <w:sz w:val="24"/>
          <w:szCs w:val="24"/>
        </w:rPr>
        <w:t xml:space="preserve">thin </w:t>
      </w:r>
      <w:r w:rsidR="003802AD" w:rsidRPr="00727250">
        <w:rPr>
          <w:rFonts w:ascii="Times New Roman" w:eastAsia="Times New Roman" w:hAnsi="Times New Roman" w:cs="Times New Roman"/>
          <w:bCs/>
          <w:color w:val="000000"/>
          <w:sz w:val="24"/>
          <w:szCs w:val="24"/>
        </w:rPr>
        <w:t xml:space="preserve">the </w:t>
      </w:r>
      <w:r w:rsidRPr="00727250">
        <w:rPr>
          <w:rFonts w:ascii="Times New Roman" w:eastAsia="Times New Roman" w:hAnsi="Times New Roman" w:cs="Times New Roman"/>
          <w:bCs/>
          <w:color w:val="000000"/>
          <w:sz w:val="24"/>
          <w:szCs w:val="24"/>
        </w:rPr>
        <w:t>primary schools</w:t>
      </w:r>
      <w:r w:rsidR="003802AD" w:rsidRPr="00727250">
        <w:rPr>
          <w:rFonts w:ascii="Times New Roman" w:eastAsia="Times New Roman" w:hAnsi="Times New Roman" w:cs="Times New Roman"/>
          <w:bCs/>
          <w:color w:val="000000"/>
          <w:sz w:val="24"/>
          <w:szCs w:val="24"/>
        </w:rPr>
        <w:t xml:space="preserve"> of</w:t>
      </w:r>
      <w:r w:rsidRPr="00727250">
        <w:rPr>
          <w:rFonts w:ascii="Times New Roman" w:eastAsia="Times New Roman" w:hAnsi="Times New Roman" w:cs="Times New Roman"/>
          <w:bCs/>
          <w:color w:val="000000"/>
          <w:sz w:val="24"/>
          <w:szCs w:val="24"/>
        </w:rPr>
        <w:t xml:space="preserve"> Nakawa</w:t>
      </w:r>
      <w:r w:rsidR="00E014DD" w:rsidRPr="00727250">
        <w:rPr>
          <w:rFonts w:ascii="Times New Roman" w:eastAsia="Times New Roman" w:hAnsi="Times New Roman" w:cs="Times New Roman"/>
          <w:bCs/>
          <w:color w:val="000000"/>
          <w:sz w:val="24"/>
          <w:szCs w:val="24"/>
        </w:rPr>
        <w:t xml:space="preserve">. </w:t>
      </w:r>
    </w:p>
    <w:p w14:paraId="5051E8DC" w14:textId="2A59389E" w:rsidR="005753C0" w:rsidRPr="00727250" w:rsidRDefault="005753C0" w:rsidP="00727250">
      <w:pPr>
        <w:spacing w:line="276" w:lineRule="auto"/>
        <w:jc w:val="both"/>
        <w:rPr>
          <w:rFonts w:ascii="Times New Roman" w:eastAsia="Times New Roman" w:hAnsi="Times New Roman" w:cs="Times New Roman"/>
          <w:b/>
          <w:color w:val="000000"/>
          <w:sz w:val="24"/>
          <w:szCs w:val="24"/>
        </w:rPr>
      </w:pPr>
      <w:r w:rsidRPr="00727250">
        <w:rPr>
          <w:rFonts w:ascii="Times New Roman" w:eastAsia="Times New Roman" w:hAnsi="Times New Roman" w:cs="Times New Roman"/>
          <w:b/>
          <w:color w:val="000000"/>
          <w:sz w:val="24"/>
          <w:szCs w:val="24"/>
        </w:rPr>
        <w:t xml:space="preserve">Strengthened capacity of duty bearers to respond to the needs and demands in WASH, Health, Sustainable Agriculture &amp; Green growth. </w:t>
      </w:r>
    </w:p>
    <w:p w14:paraId="3AE389D0" w14:textId="2DBD2D3B" w:rsidR="007E38D0" w:rsidRPr="00727250" w:rsidRDefault="004C78EA"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eastAsia="Times New Roman" w:hAnsi="Times New Roman" w:cs="Times New Roman"/>
          <w:bCs/>
          <w:color w:val="000000"/>
          <w:sz w:val="24"/>
          <w:szCs w:val="24"/>
        </w:rPr>
        <w:t xml:space="preserve">During the </w:t>
      </w:r>
      <w:r w:rsidR="003802AD" w:rsidRPr="00727250">
        <w:rPr>
          <w:rFonts w:ascii="Times New Roman" w:eastAsia="Times New Roman" w:hAnsi="Times New Roman" w:cs="Times New Roman"/>
          <w:bCs/>
          <w:color w:val="000000"/>
          <w:sz w:val="24"/>
          <w:szCs w:val="24"/>
        </w:rPr>
        <w:t xml:space="preserve">reporting </w:t>
      </w:r>
      <w:r w:rsidR="00423378" w:rsidRPr="00727250">
        <w:rPr>
          <w:rFonts w:ascii="Times New Roman" w:eastAsia="Times New Roman" w:hAnsi="Times New Roman" w:cs="Times New Roman"/>
          <w:bCs/>
          <w:color w:val="000000"/>
          <w:sz w:val="24"/>
          <w:szCs w:val="24"/>
        </w:rPr>
        <w:t>year 2022</w:t>
      </w:r>
      <w:r w:rsidRPr="00727250">
        <w:rPr>
          <w:rFonts w:ascii="Times New Roman" w:eastAsia="Times New Roman" w:hAnsi="Times New Roman" w:cs="Times New Roman"/>
          <w:bCs/>
          <w:color w:val="000000"/>
          <w:sz w:val="24"/>
          <w:szCs w:val="24"/>
        </w:rPr>
        <w:t xml:space="preserve">, CIDI strengthened the capacity of 580 duty bearers </w:t>
      </w:r>
      <w:r w:rsidR="00423378" w:rsidRPr="00727250">
        <w:rPr>
          <w:rFonts w:ascii="Times New Roman" w:eastAsia="Times New Roman" w:hAnsi="Times New Roman" w:cs="Times New Roman"/>
          <w:bCs/>
          <w:color w:val="000000"/>
          <w:sz w:val="24"/>
          <w:szCs w:val="24"/>
        </w:rPr>
        <w:t>in</w:t>
      </w:r>
      <w:r w:rsidRPr="00727250">
        <w:rPr>
          <w:rFonts w:ascii="Times New Roman" w:eastAsia="Times New Roman" w:hAnsi="Times New Roman" w:cs="Times New Roman"/>
          <w:bCs/>
          <w:color w:val="000000"/>
          <w:sz w:val="24"/>
          <w:szCs w:val="24"/>
        </w:rPr>
        <w:t xml:space="preserve"> </w:t>
      </w:r>
      <w:r w:rsidR="00423378" w:rsidRPr="00727250">
        <w:rPr>
          <w:rFonts w:ascii="Times New Roman" w:eastAsia="Times New Roman" w:hAnsi="Times New Roman" w:cs="Times New Roman"/>
          <w:bCs/>
          <w:color w:val="000000"/>
          <w:sz w:val="24"/>
          <w:szCs w:val="24"/>
        </w:rPr>
        <w:t>understanding</w:t>
      </w:r>
      <w:r w:rsidRPr="00727250">
        <w:rPr>
          <w:rFonts w:ascii="Times New Roman" w:eastAsia="Times New Roman" w:hAnsi="Times New Roman" w:cs="Times New Roman"/>
          <w:bCs/>
          <w:color w:val="000000"/>
          <w:sz w:val="24"/>
          <w:szCs w:val="24"/>
        </w:rPr>
        <w:t xml:space="preserve"> Human Rights Based Advocacy (HRBA)</w:t>
      </w:r>
      <w:r w:rsidR="00423378" w:rsidRPr="00727250">
        <w:rPr>
          <w:rFonts w:ascii="Times New Roman" w:eastAsia="Times New Roman" w:hAnsi="Times New Roman" w:cs="Times New Roman"/>
          <w:bCs/>
          <w:color w:val="000000"/>
          <w:sz w:val="24"/>
          <w:szCs w:val="24"/>
        </w:rPr>
        <w:t xml:space="preserve"> to have them </w:t>
      </w:r>
      <w:r w:rsidRPr="00727250">
        <w:rPr>
          <w:rFonts w:ascii="Times New Roman" w:eastAsia="Times New Roman" w:hAnsi="Times New Roman" w:cs="Times New Roman"/>
          <w:bCs/>
          <w:color w:val="000000"/>
          <w:sz w:val="24"/>
          <w:szCs w:val="24"/>
        </w:rPr>
        <w:t xml:space="preserve">respond to </w:t>
      </w:r>
      <w:r w:rsidR="003802AD" w:rsidRPr="00727250">
        <w:rPr>
          <w:rFonts w:ascii="Times New Roman" w:eastAsia="Times New Roman" w:hAnsi="Times New Roman" w:cs="Times New Roman"/>
          <w:bCs/>
          <w:color w:val="000000"/>
          <w:sz w:val="24"/>
          <w:szCs w:val="24"/>
        </w:rPr>
        <w:t xml:space="preserve">their </w:t>
      </w:r>
      <w:r w:rsidRPr="00727250">
        <w:rPr>
          <w:rFonts w:ascii="Times New Roman" w:eastAsia="Times New Roman" w:hAnsi="Times New Roman" w:cs="Times New Roman"/>
          <w:bCs/>
          <w:color w:val="000000"/>
          <w:sz w:val="24"/>
          <w:szCs w:val="24"/>
        </w:rPr>
        <w:t>community needs</w:t>
      </w:r>
      <w:r w:rsidR="003802AD" w:rsidRPr="00727250">
        <w:rPr>
          <w:rFonts w:ascii="Times New Roman" w:eastAsia="Times New Roman" w:hAnsi="Times New Roman" w:cs="Times New Roman"/>
          <w:bCs/>
          <w:color w:val="000000"/>
          <w:sz w:val="24"/>
          <w:szCs w:val="24"/>
        </w:rPr>
        <w:t xml:space="preserve">. </w:t>
      </w:r>
      <w:r w:rsidR="000954D6" w:rsidRPr="00727250">
        <w:rPr>
          <w:rFonts w:ascii="Times New Roman" w:eastAsia="Times New Roman" w:hAnsi="Times New Roman" w:cs="Times New Roman"/>
          <w:bCs/>
          <w:color w:val="000000"/>
          <w:sz w:val="24"/>
          <w:szCs w:val="24"/>
        </w:rPr>
        <w:t>Since CIDI pursues evidence-based advocacy as one of the working approaches</w:t>
      </w:r>
      <w:r w:rsidR="003802AD" w:rsidRPr="00727250">
        <w:rPr>
          <w:rFonts w:ascii="Times New Roman" w:eastAsia="Times New Roman" w:hAnsi="Times New Roman" w:cs="Times New Roman"/>
          <w:bCs/>
          <w:color w:val="000000"/>
          <w:sz w:val="24"/>
          <w:szCs w:val="24"/>
        </w:rPr>
        <w:t xml:space="preserve">, </w:t>
      </w:r>
      <w:r w:rsidRPr="00727250">
        <w:rPr>
          <w:rFonts w:ascii="Times New Roman" w:eastAsia="Times New Roman" w:hAnsi="Times New Roman" w:cs="Times New Roman"/>
          <w:bCs/>
          <w:color w:val="000000"/>
          <w:sz w:val="24"/>
          <w:szCs w:val="24"/>
        </w:rPr>
        <w:t xml:space="preserve">2 documentaries were produced on the climate-WASH nexus </w:t>
      </w:r>
      <w:r w:rsidR="003802AD" w:rsidRPr="00727250">
        <w:rPr>
          <w:rFonts w:ascii="Times New Roman" w:eastAsia="Times New Roman" w:hAnsi="Times New Roman" w:cs="Times New Roman"/>
          <w:bCs/>
          <w:color w:val="000000"/>
          <w:sz w:val="24"/>
          <w:szCs w:val="24"/>
        </w:rPr>
        <w:t>in</w:t>
      </w:r>
      <w:r w:rsidRPr="00727250">
        <w:rPr>
          <w:rFonts w:ascii="Times New Roman" w:eastAsia="Times New Roman" w:hAnsi="Times New Roman" w:cs="Times New Roman"/>
          <w:bCs/>
          <w:color w:val="000000"/>
          <w:sz w:val="24"/>
          <w:szCs w:val="24"/>
        </w:rPr>
        <w:t xml:space="preserve"> schools and the impact of climate change on communities. A citizen’s report card on School WASH in the face of COVID-19 was developed and a policy brief </w:t>
      </w:r>
      <w:r w:rsidR="003802AD" w:rsidRPr="00727250">
        <w:rPr>
          <w:rFonts w:ascii="Times New Roman" w:eastAsia="Times New Roman" w:hAnsi="Times New Roman" w:cs="Times New Roman"/>
          <w:bCs/>
          <w:color w:val="000000"/>
          <w:sz w:val="24"/>
          <w:szCs w:val="24"/>
        </w:rPr>
        <w:t xml:space="preserve">was </w:t>
      </w:r>
      <w:r w:rsidRPr="00727250">
        <w:rPr>
          <w:rFonts w:ascii="Times New Roman" w:eastAsia="Times New Roman" w:hAnsi="Times New Roman" w:cs="Times New Roman"/>
          <w:bCs/>
          <w:color w:val="000000"/>
          <w:sz w:val="24"/>
          <w:szCs w:val="24"/>
        </w:rPr>
        <w:t>generated</w:t>
      </w:r>
      <w:r w:rsidR="003802AD" w:rsidRPr="00727250">
        <w:rPr>
          <w:rFonts w:ascii="Times New Roman" w:eastAsia="Times New Roman" w:hAnsi="Times New Roman" w:cs="Times New Roman"/>
          <w:bCs/>
          <w:color w:val="000000"/>
          <w:sz w:val="24"/>
          <w:szCs w:val="24"/>
        </w:rPr>
        <w:t xml:space="preserve"> therein. This was</w:t>
      </w:r>
      <w:r w:rsidRPr="00727250">
        <w:rPr>
          <w:rFonts w:ascii="Times New Roman" w:eastAsia="Times New Roman" w:hAnsi="Times New Roman" w:cs="Times New Roman"/>
          <w:bCs/>
          <w:color w:val="000000"/>
          <w:sz w:val="24"/>
          <w:szCs w:val="24"/>
        </w:rPr>
        <w:t xml:space="preserve"> shared with the relevant decision-makers at </w:t>
      </w:r>
      <w:r w:rsidR="003802AD" w:rsidRPr="00727250">
        <w:rPr>
          <w:rFonts w:ascii="Times New Roman" w:eastAsia="Times New Roman" w:hAnsi="Times New Roman" w:cs="Times New Roman"/>
          <w:bCs/>
          <w:color w:val="000000"/>
          <w:sz w:val="24"/>
          <w:szCs w:val="24"/>
        </w:rPr>
        <w:t xml:space="preserve">the </w:t>
      </w:r>
      <w:r w:rsidRPr="00727250">
        <w:rPr>
          <w:rFonts w:ascii="Times New Roman" w:eastAsia="Times New Roman" w:hAnsi="Times New Roman" w:cs="Times New Roman"/>
          <w:bCs/>
          <w:color w:val="000000"/>
          <w:sz w:val="24"/>
          <w:szCs w:val="24"/>
        </w:rPr>
        <w:t>National, subnational,</w:t>
      </w:r>
      <w:r w:rsidRPr="00727250">
        <w:rPr>
          <w:rFonts w:ascii="Times New Roman" w:eastAsia="Times New Roman" w:hAnsi="Times New Roman" w:cs="Times New Roman"/>
          <w:bCs/>
          <w:color w:val="000000"/>
          <w:sz w:val="24"/>
          <w:szCs w:val="24"/>
        </w:rPr>
        <w:t xml:space="preserve"> and local levels. </w:t>
      </w:r>
      <w:r w:rsidR="003802AD" w:rsidRPr="00727250">
        <w:rPr>
          <w:rFonts w:ascii="Times New Roman" w:eastAsia="Times New Roman" w:hAnsi="Times New Roman" w:cs="Times New Roman"/>
          <w:bCs/>
          <w:color w:val="000000"/>
          <w:sz w:val="24"/>
          <w:szCs w:val="24"/>
        </w:rPr>
        <w:t xml:space="preserve">CIDI </w:t>
      </w:r>
      <w:r w:rsidR="003B687B" w:rsidRPr="00727250">
        <w:rPr>
          <w:rFonts w:ascii="Times New Roman" w:eastAsia="Times New Roman" w:hAnsi="Times New Roman" w:cs="Times New Roman"/>
          <w:bCs/>
          <w:color w:val="000000"/>
          <w:sz w:val="24"/>
          <w:szCs w:val="24"/>
        </w:rPr>
        <w:t xml:space="preserve">also </w:t>
      </w:r>
      <w:r w:rsidR="003802AD" w:rsidRPr="00727250">
        <w:rPr>
          <w:rFonts w:ascii="Times New Roman" w:eastAsia="Times New Roman" w:hAnsi="Times New Roman" w:cs="Times New Roman"/>
          <w:bCs/>
          <w:color w:val="000000"/>
          <w:sz w:val="24"/>
          <w:szCs w:val="24"/>
        </w:rPr>
        <w:t>had deliberate efforts to popularize t</w:t>
      </w:r>
      <w:r w:rsidRPr="00727250">
        <w:rPr>
          <w:rFonts w:ascii="Times New Roman" w:eastAsia="Times New Roman" w:hAnsi="Times New Roman" w:cs="Times New Roman"/>
          <w:bCs/>
          <w:color w:val="000000"/>
          <w:sz w:val="24"/>
          <w:szCs w:val="24"/>
        </w:rPr>
        <w:t xml:space="preserve">he Menstrual Hygiene Strategy and school WASH guidelines </w:t>
      </w:r>
      <w:r w:rsidR="003802AD" w:rsidRPr="00727250">
        <w:rPr>
          <w:rFonts w:ascii="Times New Roman" w:eastAsia="Times New Roman" w:hAnsi="Times New Roman" w:cs="Times New Roman"/>
          <w:bCs/>
          <w:color w:val="000000"/>
          <w:sz w:val="24"/>
          <w:szCs w:val="24"/>
        </w:rPr>
        <w:t xml:space="preserve">among school administrators. These utilized that knowledge </w:t>
      </w:r>
      <w:r w:rsidRPr="00727250">
        <w:rPr>
          <w:rFonts w:ascii="Times New Roman" w:eastAsia="Times New Roman" w:hAnsi="Times New Roman" w:cs="Times New Roman"/>
          <w:bCs/>
          <w:color w:val="000000"/>
          <w:sz w:val="24"/>
          <w:szCs w:val="24"/>
        </w:rPr>
        <w:t xml:space="preserve">to build their compliance </w:t>
      </w:r>
      <w:r w:rsidR="003802AD" w:rsidRPr="00727250">
        <w:rPr>
          <w:rFonts w:ascii="Times New Roman" w:eastAsia="Times New Roman" w:hAnsi="Times New Roman" w:cs="Times New Roman"/>
          <w:bCs/>
          <w:color w:val="000000"/>
          <w:sz w:val="24"/>
          <w:szCs w:val="24"/>
        </w:rPr>
        <w:t>with</w:t>
      </w:r>
      <w:r w:rsidRPr="00727250">
        <w:rPr>
          <w:rFonts w:ascii="Times New Roman" w:eastAsia="Times New Roman" w:hAnsi="Times New Roman" w:cs="Times New Roman"/>
          <w:bCs/>
          <w:color w:val="000000"/>
          <w:sz w:val="24"/>
          <w:szCs w:val="24"/>
        </w:rPr>
        <w:t xml:space="preserve"> the </w:t>
      </w:r>
      <w:r w:rsidR="003B687B" w:rsidRPr="00727250">
        <w:rPr>
          <w:rFonts w:ascii="Times New Roman" w:eastAsia="Times New Roman" w:hAnsi="Times New Roman" w:cs="Times New Roman"/>
          <w:bCs/>
          <w:color w:val="000000"/>
          <w:sz w:val="24"/>
          <w:szCs w:val="24"/>
        </w:rPr>
        <w:t>N</w:t>
      </w:r>
      <w:r w:rsidR="003802AD" w:rsidRPr="00727250">
        <w:rPr>
          <w:rFonts w:ascii="Times New Roman" w:eastAsia="Times New Roman" w:hAnsi="Times New Roman" w:cs="Times New Roman"/>
          <w:bCs/>
          <w:color w:val="000000"/>
          <w:sz w:val="24"/>
          <w:szCs w:val="24"/>
        </w:rPr>
        <w:t xml:space="preserve">ational </w:t>
      </w:r>
      <w:r w:rsidRPr="00727250">
        <w:rPr>
          <w:rFonts w:ascii="Times New Roman" w:eastAsia="Times New Roman" w:hAnsi="Times New Roman" w:cs="Times New Roman"/>
          <w:bCs/>
          <w:color w:val="000000"/>
          <w:sz w:val="24"/>
          <w:szCs w:val="24"/>
        </w:rPr>
        <w:t>WASH standards. Subsequently,</w:t>
      </w:r>
      <w:r w:rsidRPr="00727250">
        <w:rPr>
          <w:rFonts w:ascii="Times New Roman" w:eastAsia="Times New Roman" w:hAnsi="Times New Roman" w:cs="Times New Roman"/>
          <w:bCs/>
          <w:color w:val="000000"/>
          <w:sz w:val="24"/>
          <w:szCs w:val="24"/>
        </w:rPr>
        <w:t xml:space="preserve"> there </w:t>
      </w:r>
      <w:r w:rsidR="003B687B" w:rsidRPr="00727250">
        <w:rPr>
          <w:rFonts w:ascii="Times New Roman" w:eastAsia="Times New Roman" w:hAnsi="Times New Roman" w:cs="Times New Roman"/>
          <w:bCs/>
          <w:color w:val="000000"/>
          <w:sz w:val="24"/>
          <w:szCs w:val="24"/>
        </w:rPr>
        <w:t>have</w:t>
      </w:r>
      <w:r w:rsidRPr="00727250">
        <w:rPr>
          <w:rFonts w:ascii="Times New Roman" w:eastAsia="Times New Roman" w:hAnsi="Times New Roman" w:cs="Times New Roman"/>
          <w:bCs/>
          <w:color w:val="000000"/>
          <w:sz w:val="24"/>
          <w:szCs w:val="24"/>
        </w:rPr>
        <w:t xml:space="preserve"> been improved advocacy results with 18 </w:t>
      </w:r>
      <w:r w:rsidRPr="00727250">
        <w:rPr>
          <w:rFonts w:ascii="Times New Roman" w:eastAsia="Times New Roman" w:hAnsi="Times New Roman" w:cs="Times New Roman"/>
          <w:bCs/>
          <w:color w:val="000000"/>
          <w:sz w:val="24"/>
          <w:szCs w:val="24"/>
        </w:rPr>
        <w:lastRenderedPageBreak/>
        <w:t>issues being adopted within the Youth Legislative Agenda and National level budget and Policy processes.</w:t>
      </w:r>
    </w:p>
    <w:p w14:paraId="7B46523A" w14:textId="07D614AB" w:rsidR="00B05057" w:rsidRPr="00727250" w:rsidRDefault="00B05057"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eastAsia="Times New Roman" w:hAnsi="Times New Roman" w:cs="Times New Roman"/>
          <w:b/>
          <w:color w:val="000000"/>
          <w:sz w:val="24"/>
          <w:szCs w:val="24"/>
        </w:rPr>
        <w:t>Strengthened engagement channels between right holders and duty bearers</w:t>
      </w:r>
      <w:r w:rsidRPr="00727250">
        <w:rPr>
          <w:rFonts w:ascii="Times New Roman" w:eastAsia="Times New Roman" w:hAnsi="Times New Roman" w:cs="Times New Roman"/>
          <w:bCs/>
          <w:color w:val="000000"/>
          <w:sz w:val="24"/>
          <w:szCs w:val="24"/>
        </w:rPr>
        <w:t>.</w:t>
      </w:r>
    </w:p>
    <w:p w14:paraId="152884DD" w14:textId="360C8C59" w:rsidR="00046965" w:rsidRPr="00727250" w:rsidRDefault="004C78EA"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eastAsia="Times New Roman" w:hAnsi="Times New Roman" w:cs="Times New Roman"/>
          <w:bCs/>
          <w:color w:val="000000"/>
          <w:sz w:val="24"/>
          <w:szCs w:val="24"/>
        </w:rPr>
        <w:t xml:space="preserve">One of CIDI’s strategies that underpin </w:t>
      </w:r>
      <w:r w:rsidR="00B05057" w:rsidRPr="00727250">
        <w:rPr>
          <w:rFonts w:ascii="Times New Roman" w:eastAsia="Times New Roman" w:hAnsi="Times New Roman" w:cs="Times New Roman"/>
          <w:bCs/>
          <w:color w:val="000000"/>
          <w:sz w:val="24"/>
          <w:szCs w:val="24"/>
        </w:rPr>
        <w:t>its</w:t>
      </w:r>
      <w:r w:rsidRPr="00727250">
        <w:rPr>
          <w:rFonts w:ascii="Times New Roman" w:eastAsia="Times New Roman" w:hAnsi="Times New Roman" w:cs="Times New Roman"/>
          <w:bCs/>
          <w:color w:val="000000"/>
          <w:sz w:val="24"/>
          <w:szCs w:val="24"/>
        </w:rPr>
        <w:t xml:space="preserve"> advocacy efforts focuses on strengthening engagement channels</w:t>
      </w:r>
      <w:r w:rsidR="00B05057" w:rsidRPr="00727250">
        <w:rPr>
          <w:rFonts w:ascii="Times New Roman" w:eastAsia="Times New Roman" w:hAnsi="Times New Roman" w:cs="Times New Roman"/>
          <w:bCs/>
          <w:color w:val="000000"/>
          <w:sz w:val="24"/>
          <w:szCs w:val="24"/>
        </w:rPr>
        <w:t xml:space="preserve"> and </w:t>
      </w:r>
      <w:r w:rsidRPr="00727250">
        <w:rPr>
          <w:rFonts w:ascii="Times New Roman" w:eastAsia="Times New Roman" w:hAnsi="Times New Roman" w:cs="Times New Roman"/>
          <w:bCs/>
          <w:color w:val="000000"/>
          <w:sz w:val="24"/>
          <w:szCs w:val="24"/>
        </w:rPr>
        <w:t>creating key linkages between the right holders and duty bearers</w:t>
      </w:r>
      <w:r w:rsidR="00B05057" w:rsidRPr="00727250">
        <w:rPr>
          <w:rFonts w:ascii="Times New Roman" w:eastAsia="Times New Roman" w:hAnsi="Times New Roman" w:cs="Times New Roman"/>
          <w:bCs/>
          <w:color w:val="000000"/>
          <w:sz w:val="24"/>
          <w:szCs w:val="24"/>
        </w:rPr>
        <w:t xml:space="preserve">. This has been achieved </w:t>
      </w:r>
      <w:r w:rsidRPr="00727250">
        <w:rPr>
          <w:rFonts w:ascii="Times New Roman" w:eastAsia="Times New Roman" w:hAnsi="Times New Roman" w:cs="Times New Roman"/>
          <w:bCs/>
          <w:color w:val="000000"/>
          <w:sz w:val="24"/>
          <w:szCs w:val="24"/>
        </w:rPr>
        <w:t>through media engagements, dialogues</w:t>
      </w:r>
      <w:r w:rsidR="00B05057"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 xml:space="preserve"> </w:t>
      </w:r>
      <w:r w:rsidR="00B05057" w:rsidRPr="00727250">
        <w:rPr>
          <w:rFonts w:ascii="Times New Roman" w:eastAsia="Times New Roman" w:hAnsi="Times New Roman" w:cs="Times New Roman"/>
          <w:bCs/>
          <w:color w:val="000000"/>
          <w:sz w:val="24"/>
          <w:szCs w:val="24"/>
        </w:rPr>
        <w:t xml:space="preserve">and </w:t>
      </w:r>
      <w:r w:rsidRPr="00727250">
        <w:rPr>
          <w:rFonts w:ascii="Times New Roman" w:eastAsia="Times New Roman" w:hAnsi="Times New Roman" w:cs="Times New Roman"/>
          <w:bCs/>
          <w:color w:val="000000"/>
          <w:sz w:val="24"/>
          <w:szCs w:val="24"/>
        </w:rPr>
        <w:t>advocacy fora am</w:t>
      </w:r>
      <w:r w:rsidRPr="00727250">
        <w:rPr>
          <w:rFonts w:ascii="Times New Roman" w:eastAsia="Times New Roman" w:hAnsi="Times New Roman" w:cs="Times New Roman"/>
          <w:bCs/>
          <w:color w:val="000000"/>
          <w:sz w:val="24"/>
          <w:szCs w:val="24"/>
        </w:rPr>
        <w:t xml:space="preserve">ong others. </w:t>
      </w:r>
      <w:r w:rsidR="00B05057" w:rsidRPr="00727250">
        <w:rPr>
          <w:rFonts w:ascii="Times New Roman" w:eastAsia="Times New Roman" w:hAnsi="Times New Roman" w:cs="Times New Roman"/>
          <w:bCs/>
          <w:color w:val="000000"/>
          <w:sz w:val="24"/>
          <w:szCs w:val="24"/>
        </w:rPr>
        <w:t>In the year 2022,</w:t>
      </w:r>
      <w:r w:rsidRPr="00727250">
        <w:rPr>
          <w:rFonts w:ascii="Times New Roman" w:eastAsia="Times New Roman" w:hAnsi="Times New Roman" w:cs="Times New Roman"/>
          <w:bCs/>
          <w:color w:val="000000"/>
          <w:sz w:val="24"/>
          <w:szCs w:val="24"/>
        </w:rPr>
        <w:t xml:space="preserve"> several press conferences and media appearances were conducted and 13 appearances were made in the </w:t>
      </w:r>
      <w:r w:rsidR="00B05057" w:rsidRPr="00727250">
        <w:rPr>
          <w:rFonts w:ascii="Times New Roman" w:eastAsia="Times New Roman" w:hAnsi="Times New Roman" w:cs="Times New Roman"/>
          <w:bCs/>
          <w:color w:val="000000"/>
          <w:sz w:val="24"/>
          <w:szCs w:val="24"/>
        </w:rPr>
        <w:t>newsprint</w:t>
      </w:r>
      <w:r w:rsidRPr="00727250">
        <w:rPr>
          <w:rFonts w:ascii="Times New Roman" w:eastAsia="Times New Roman" w:hAnsi="Times New Roman" w:cs="Times New Roman"/>
          <w:bCs/>
          <w:color w:val="000000"/>
          <w:sz w:val="24"/>
          <w:szCs w:val="24"/>
        </w:rPr>
        <w:t xml:space="preserve">. Dialogues were conducted in collaboration with </w:t>
      </w:r>
      <w:r w:rsidR="003B687B" w:rsidRPr="00727250">
        <w:rPr>
          <w:rFonts w:ascii="Times New Roman" w:eastAsia="Times New Roman" w:hAnsi="Times New Roman" w:cs="Times New Roman"/>
          <w:bCs/>
          <w:color w:val="000000"/>
          <w:sz w:val="24"/>
          <w:szCs w:val="24"/>
        </w:rPr>
        <w:t xml:space="preserve">the </w:t>
      </w:r>
      <w:r w:rsidRPr="00727250">
        <w:rPr>
          <w:rFonts w:ascii="Times New Roman" w:eastAsia="Times New Roman" w:hAnsi="Times New Roman" w:cs="Times New Roman"/>
          <w:bCs/>
          <w:color w:val="000000"/>
          <w:sz w:val="24"/>
          <w:szCs w:val="24"/>
        </w:rPr>
        <w:t>Ministry of Water and Environment during Uganda water week focusi</w:t>
      </w:r>
      <w:r w:rsidRPr="00727250">
        <w:rPr>
          <w:rFonts w:ascii="Times New Roman" w:eastAsia="Times New Roman" w:hAnsi="Times New Roman" w:cs="Times New Roman"/>
          <w:bCs/>
          <w:color w:val="000000"/>
          <w:sz w:val="24"/>
          <w:szCs w:val="24"/>
        </w:rPr>
        <w:t>ng on climate change financing with key asks around adaptation financing. During the earth day celebrations in Isingiro, inter</w:t>
      </w:r>
      <w:r w:rsidR="00BF1673"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generational conversations were held on the effect of climate change on food production, climate effects on refugees and school-g</w:t>
      </w:r>
      <w:r w:rsidRPr="00727250">
        <w:rPr>
          <w:rFonts w:ascii="Times New Roman" w:eastAsia="Times New Roman" w:hAnsi="Times New Roman" w:cs="Times New Roman"/>
          <w:bCs/>
          <w:color w:val="000000"/>
          <w:sz w:val="24"/>
          <w:szCs w:val="24"/>
        </w:rPr>
        <w:t>oing children with a call to action for climate financing for adaptation. The youth fireplace enabled the discussion of limited opportunities for Youth to benefit from the proposed budget of 2022/2023 and the need to use their voices to influence inclusive</w:t>
      </w:r>
      <w:r w:rsidRPr="00727250">
        <w:rPr>
          <w:rFonts w:ascii="Times New Roman" w:eastAsia="Times New Roman" w:hAnsi="Times New Roman" w:cs="Times New Roman"/>
          <w:bCs/>
          <w:color w:val="000000"/>
          <w:sz w:val="24"/>
          <w:szCs w:val="24"/>
        </w:rPr>
        <w:t xml:space="preserve"> budgets. The issue of school feeding, cost of water in institutions particularly schools and Health care facilities, and skills for youth have been very prominent within the </w:t>
      </w:r>
      <w:r w:rsidR="00BF1673" w:rsidRPr="00727250">
        <w:rPr>
          <w:rFonts w:ascii="Times New Roman" w:eastAsia="Times New Roman" w:hAnsi="Times New Roman" w:cs="Times New Roman"/>
          <w:bCs/>
          <w:color w:val="000000"/>
          <w:sz w:val="24"/>
          <w:szCs w:val="24"/>
        </w:rPr>
        <w:t xml:space="preserve">reporting </w:t>
      </w:r>
      <w:r w:rsidRPr="00727250">
        <w:rPr>
          <w:rFonts w:ascii="Times New Roman" w:eastAsia="Times New Roman" w:hAnsi="Times New Roman" w:cs="Times New Roman"/>
          <w:bCs/>
          <w:color w:val="000000"/>
          <w:sz w:val="24"/>
          <w:szCs w:val="24"/>
        </w:rPr>
        <w:t xml:space="preserve">period. </w:t>
      </w:r>
      <w:r w:rsidR="00D224E0" w:rsidRPr="00727250">
        <w:rPr>
          <w:rFonts w:ascii="Times New Roman" w:eastAsia="Times New Roman" w:hAnsi="Times New Roman" w:cs="Times New Roman"/>
          <w:bCs/>
          <w:color w:val="000000"/>
          <w:sz w:val="24"/>
          <w:szCs w:val="24"/>
        </w:rPr>
        <w:t>As a result of</w:t>
      </w:r>
      <w:r w:rsidRPr="00727250">
        <w:rPr>
          <w:rFonts w:ascii="Times New Roman" w:eastAsia="Times New Roman" w:hAnsi="Times New Roman" w:cs="Times New Roman"/>
          <w:bCs/>
          <w:color w:val="000000"/>
          <w:sz w:val="24"/>
          <w:szCs w:val="24"/>
        </w:rPr>
        <w:t xml:space="preserve"> empowerment and meaningful engagements</w:t>
      </w:r>
      <w:r w:rsidR="00BF1673"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 xml:space="preserve"> </w:t>
      </w:r>
      <w:r w:rsidR="00D224E0" w:rsidRPr="00727250">
        <w:rPr>
          <w:rFonts w:ascii="Times New Roman" w:eastAsia="Times New Roman" w:hAnsi="Times New Roman" w:cs="Times New Roman"/>
          <w:bCs/>
          <w:color w:val="000000"/>
          <w:sz w:val="24"/>
          <w:szCs w:val="24"/>
        </w:rPr>
        <w:t xml:space="preserve">CIDI-supported </w:t>
      </w:r>
      <w:r w:rsidRPr="00727250">
        <w:rPr>
          <w:rFonts w:ascii="Times New Roman" w:eastAsia="Times New Roman" w:hAnsi="Times New Roman" w:cs="Times New Roman"/>
          <w:bCs/>
          <w:color w:val="000000"/>
          <w:sz w:val="24"/>
          <w:szCs w:val="24"/>
        </w:rPr>
        <w:t>teenage mothers</w:t>
      </w:r>
      <w:r w:rsidR="00D224E0"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 xml:space="preserve"> and fathers</w:t>
      </w:r>
      <w:r w:rsidR="00D224E0" w:rsidRPr="00727250">
        <w:rPr>
          <w:rFonts w:ascii="Times New Roman" w:eastAsia="Times New Roman" w:hAnsi="Times New Roman" w:cs="Times New Roman"/>
          <w:bCs/>
          <w:color w:val="000000"/>
          <w:sz w:val="24"/>
          <w:szCs w:val="24"/>
        </w:rPr>
        <w:t>’ groups</w:t>
      </w:r>
      <w:r w:rsidRPr="00727250">
        <w:rPr>
          <w:rFonts w:ascii="Times New Roman" w:eastAsia="Times New Roman" w:hAnsi="Times New Roman" w:cs="Times New Roman"/>
          <w:bCs/>
          <w:color w:val="000000"/>
          <w:sz w:val="24"/>
          <w:szCs w:val="24"/>
        </w:rPr>
        <w:t xml:space="preserve"> were able to tap into government programs</w:t>
      </w:r>
      <w:r w:rsidR="00D224E0" w:rsidRPr="00727250">
        <w:rPr>
          <w:rFonts w:ascii="Times New Roman" w:eastAsia="Times New Roman" w:hAnsi="Times New Roman" w:cs="Times New Roman"/>
          <w:bCs/>
          <w:color w:val="000000"/>
          <w:sz w:val="24"/>
          <w:szCs w:val="24"/>
        </w:rPr>
        <w:t>,</w:t>
      </w:r>
      <w:r w:rsidRPr="00727250">
        <w:rPr>
          <w:rFonts w:ascii="Times New Roman" w:eastAsia="Times New Roman" w:hAnsi="Times New Roman" w:cs="Times New Roman"/>
          <w:bCs/>
          <w:color w:val="000000"/>
          <w:sz w:val="24"/>
          <w:szCs w:val="24"/>
        </w:rPr>
        <w:t xml:space="preserve"> accessing a total of 11 million as seed capital. </w:t>
      </w:r>
      <w:r w:rsidR="00D224E0" w:rsidRPr="00727250">
        <w:rPr>
          <w:rFonts w:ascii="Times New Roman" w:eastAsia="Times New Roman" w:hAnsi="Times New Roman" w:cs="Times New Roman"/>
          <w:bCs/>
          <w:color w:val="000000"/>
          <w:sz w:val="24"/>
          <w:szCs w:val="24"/>
        </w:rPr>
        <w:t>And o</w:t>
      </w:r>
      <w:r w:rsidRPr="00727250">
        <w:rPr>
          <w:rFonts w:ascii="Times New Roman" w:eastAsia="Times New Roman" w:hAnsi="Times New Roman" w:cs="Times New Roman"/>
          <w:bCs/>
          <w:color w:val="000000"/>
          <w:sz w:val="24"/>
          <w:szCs w:val="24"/>
        </w:rPr>
        <w:t xml:space="preserve">ne of the teenage mothers’ </w:t>
      </w:r>
      <w:r w:rsidR="00D224E0" w:rsidRPr="00727250">
        <w:rPr>
          <w:rFonts w:ascii="Times New Roman" w:eastAsia="Times New Roman" w:hAnsi="Times New Roman" w:cs="Times New Roman"/>
          <w:bCs/>
          <w:color w:val="000000"/>
          <w:sz w:val="24"/>
          <w:szCs w:val="24"/>
        </w:rPr>
        <w:t>groups</w:t>
      </w:r>
      <w:r w:rsidRPr="00727250">
        <w:rPr>
          <w:rFonts w:ascii="Times New Roman" w:eastAsia="Times New Roman" w:hAnsi="Times New Roman" w:cs="Times New Roman"/>
          <w:bCs/>
          <w:color w:val="000000"/>
          <w:sz w:val="24"/>
          <w:szCs w:val="24"/>
        </w:rPr>
        <w:t xml:space="preserve"> was </w:t>
      </w:r>
      <w:r w:rsidR="00D224E0" w:rsidRPr="00727250">
        <w:rPr>
          <w:rFonts w:ascii="Times New Roman" w:eastAsia="Times New Roman" w:hAnsi="Times New Roman" w:cs="Times New Roman"/>
          <w:bCs/>
          <w:color w:val="000000"/>
          <w:sz w:val="24"/>
          <w:szCs w:val="24"/>
        </w:rPr>
        <w:t>fully</w:t>
      </w:r>
      <w:r w:rsidRPr="00727250">
        <w:rPr>
          <w:rFonts w:ascii="Times New Roman" w:eastAsia="Times New Roman" w:hAnsi="Times New Roman" w:cs="Times New Roman"/>
          <w:bCs/>
          <w:color w:val="000000"/>
          <w:sz w:val="24"/>
          <w:szCs w:val="24"/>
        </w:rPr>
        <w:t xml:space="preserve"> registered as a Community-</w:t>
      </w:r>
      <w:r w:rsidR="00D224E0" w:rsidRPr="00727250">
        <w:rPr>
          <w:rFonts w:ascii="Times New Roman" w:eastAsia="Times New Roman" w:hAnsi="Times New Roman" w:cs="Times New Roman"/>
          <w:bCs/>
          <w:color w:val="000000"/>
          <w:sz w:val="24"/>
          <w:szCs w:val="24"/>
        </w:rPr>
        <w:t>B</w:t>
      </w:r>
      <w:r w:rsidRPr="00727250">
        <w:rPr>
          <w:rFonts w:ascii="Times New Roman" w:eastAsia="Times New Roman" w:hAnsi="Times New Roman" w:cs="Times New Roman"/>
          <w:bCs/>
          <w:color w:val="000000"/>
          <w:sz w:val="24"/>
          <w:szCs w:val="24"/>
        </w:rPr>
        <w:t xml:space="preserve">ased </w:t>
      </w:r>
      <w:r w:rsidR="00D224E0" w:rsidRPr="00727250">
        <w:rPr>
          <w:rFonts w:ascii="Times New Roman" w:eastAsia="Times New Roman" w:hAnsi="Times New Roman" w:cs="Times New Roman"/>
          <w:bCs/>
          <w:color w:val="000000"/>
          <w:sz w:val="24"/>
          <w:szCs w:val="24"/>
        </w:rPr>
        <w:t>Organization</w:t>
      </w:r>
      <w:r w:rsidRPr="00727250">
        <w:rPr>
          <w:rFonts w:ascii="Times New Roman" w:eastAsia="Times New Roman" w:hAnsi="Times New Roman" w:cs="Times New Roman"/>
          <w:bCs/>
          <w:color w:val="000000"/>
          <w:sz w:val="24"/>
          <w:szCs w:val="24"/>
        </w:rPr>
        <w:t xml:space="preserve"> at the </w:t>
      </w:r>
      <w:r w:rsidR="00D224E0" w:rsidRPr="00727250">
        <w:rPr>
          <w:rFonts w:ascii="Times New Roman" w:eastAsia="Times New Roman" w:hAnsi="Times New Roman" w:cs="Times New Roman"/>
          <w:bCs/>
          <w:color w:val="000000"/>
          <w:sz w:val="24"/>
          <w:szCs w:val="24"/>
        </w:rPr>
        <w:t>sub-county</w:t>
      </w:r>
      <w:r w:rsidRPr="00727250">
        <w:rPr>
          <w:rFonts w:ascii="Times New Roman" w:eastAsia="Times New Roman" w:hAnsi="Times New Roman" w:cs="Times New Roman"/>
          <w:bCs/>
          <w:color w:val="000000"/>
          <w:sz w:val="24"/>
          <w:szCs w:val="24"/>
        </w:rPr>
        <w:t>, this is</w:t>
      </w:r>
      <w:r w:rsidRPr="00727250">
        <w:rPr>
          <w:rFonts w:ascii="Times New Roman" w:eastAsia="Times New Roman" w:hAnsi="Times New Roman" w:cs="Times New Roman"/>
          <w:bCs/>
          <w:color w:val="000000"/>
          <w:sz w:val="24"/>
          <w:szCs w:val="24"/>
        </w:rPr>
        <w:t xml:space="preserve"> key in working towards self-</w:t>
      </w:r>
      <w:r w:rsidR="00D224E0" w:rsidRPr="00727250">
        <w:rPr>
          <w:rFonts w:ascii="Times New Roman" w:eastAsia="Times New Roman" w:hAnsi="Times New Roman" w:cs="Times New Roman"/>
          <w:bCs/>
          <w:color w:val="000000"/>
          <w:sz w:val="24"/>
          <w:szCs w:val="24"/>
        </w:rPr>
        <w:t>sustainability.</w:t>
      </w:r>
      <w:r w:rsidRPr="00727250">
        <w:rPr>
          <w:rFonts w:ascii="Times New Roman" w:eastAsia="Times New Roman" w:hAnsi="Times New Roman" w:cs="Times New Roman"/>
          <w:bCs/>
          <w:color w:val="000000"/>
          <w:sz w:val="24"/>
          <w:szCs w:val="24"/>
        </w:rPr>
        <w:t xml:space="preserve"> </w:t>
      </w:r>
    </w:p>
    <w:p w14:paraId="7D828171" w14:textId="25F0EC1E" w:rsidR="00D224E0" w:rsidRPr="00727250" w:rsidRDefault="00D224E0" w:rsidP="00727250">
      <w:pPr>
        <w:spacing w:line="276" w:lineRule="auto"/>
        <w:jc w:val="both"/>
        <w:rPr>
          <w:rFonts w:ascii="Times New Roman" w:eastAsia="Times New Roman" w:hAnsi="Times New Roman" w:cs="Times New Roman"/>
          <w:b/>
          <w:color w:val="000000"/>
          <w:sz w:val="24"/>
          <w:szCs w:val="24"/>
        </w:rPr>
      </w:pPr>
      <w:r w:rsidRPr="00727250">
        <w:rPr>
          <w:rFonts w:ascii="Times New Roman" w:eastAsia="Times New Roman" w:hAnsi="Times New Roman" w:cs="Times New Roman"/>
          <w:b/>
          <w:color w:val="000000"/>
          <w:sz w:val="24"/>
          <w:szCs w:val="24"/>
        </w:rPr>
        <w:t>Influenc</w:t>
      </w:r>
      <w:r w:rsidR="00F976A4" w:rsidRPr="00727250">
        <w:rPr>
          <w:rFonts w:ascii="Times New Roman" w:eastAsia="Times New Roman" w:hAnsi="Times New Roman" w:cs="Times New Roman"/>
          <w:b/>
          <w:color w:val="000000"/>
          <w:sz w:val="24"/>
          <w:szCs w:val="24"/>
        </w:rPr>
        <w:t>ing</w:t>
      </w:r>
      <w:r w:rsidRPr="00727250">
        <w:rPr>
          <w:rFonts w:ascii="Times New Roman" w:eastAsia="Times New Roman" w:hAnsi="Times New Roman" w:cs="Times New Roman"/>
          <w:b/>
          <w:color w:val="000000"/>
          <w:sz w:val="24"/>
          <w:szCs w:val="24"/>
        </w:rPr>
        <w:t xml:space="preserve"> the Policy and regulatory framework in WASH, Health, Sustainable Agriculture &amp; Green growth.</w:t>
      </w:r>
    </w:p>
    <w:p w14:paraId="4E7DCA1B" w14:textId="7B626A82" w:rsidR="00046965" w:rsidRPr="00727250" w:rsidRDefault="00A3265F" w:rsidP="00727250">
      <w:pPr>
        <w:pStyle w:val="paragraph"/>
        <w:tabs>
          <w:tab w:val="left" w:pos="426"/>
        </w:tabs>
        <w:spacing w:before="0" w:beforeAutospacing="0" w:after="80" w:afterAutospacing="0" w:line="276" w:lineRule="auto"/>
        <w:jc w:val="both"/>
        <w:textAlignment w:val="baseline"/>
        <w:rPr>
          <w:bCs/>
          <w:color w:val="000000"/>
        </w:rPr>
      </w:pPr>
      <w:r w:rsidRPr="00727250">
        <w:rPr>
          <w:bCs/>
          <w:color w:val="000000"/>
        </w:rPr>
        <w:t xml:space="preserve">In the year 2022, CIDI joined several coalitions and platforms as a way of building relevant networks and collaborations. CIDI </w:t>
      </w:r>
      <w:r w:rsidR="002E0DFC" w:rsidRPr="00727250">
        <w:rPr>
          <w:bCs/>
          <w:color w:val="000000"/>
        </w:rPr>
        <w:t>has</w:t>
      </w:r>
      <w:r w:rsidRPr="00727250">
        <w:rPr>
          <w:bCs/>
          <w:color w:val="000000"/>
        </w:rPr>
        <w:t xml:space="preserve"> </w:t>
      </w:r>
      <w:r w:rsidR="002E0DFC" w:rsidRPr="00727250">
        <w:rPr>
          <w:bCs/>
          <w:color w:val="000000"/>
        </w:rPr>
        <w:t xml:space="preserve">a </w:t>
      </w:r>
      <w:r w:rsidRPr="00727250">
        <w:rPr>
          <w:bCs/>
          <w:color w:val="000000"/>
        </w:rPr>
        <w:t xml:space="preserve">focal person for Civil society Organisations in Uganda under the Sanitation and Water for All (SWA) framework. SWA is a UN framework focusing on SDG of the Sustainable Development Agenda. Under the SWA initiatives, CIDI was able to participate in the joint sector Ministers Meeting in Indonesia in May 2022, which looked at turning the health (pandemic risk), Climate  and Peace risks into a </w:t>
      </w:r>
      <w:r w:rsidR="002E0DFC" w:rsidRPr="00727250">
        <w:rPr>
          <w:bCs/>
          <w:color w:val="000000"/>
        </w:rPr>
        <w:t>triple</w:t>
      </w:r>
      <w:r w:rsidRPr="00727250">
        <w:rPr>
          <w:bCs/>
          <w:color w:val="000000"/>
        </w:rPr>
        <w:t xml:space="preserve"> win through unlocking key barriers for improved WASH services </w:t>
      </w:r>
      <w:r w:rsidR="002E0DFC" w:rsidRPr="00727250">
        <w:rPr>
          <w:bCs/>
          <w:color w:val="000000"/>
        </w:rPr>
        <w:t>k</w:t>
      </w:r>
      <w:r w:rsidRPr="00727250">
        <w:rPr>
          <w:bCs/>
          <w:color w:val="000000"/>
        </w:rPr>
        <w:t xml:space="preserve">ey commitments include: </w:t>
      </w:r>
    </w:p>
    <w:p w14:paraId="4ABF5403" w14:textId="6710651F" w:rsidR="00046965" w:rsidRPr="00727250" w:rsidRDefault="004C78EA" w:rsidP="00727250">
      <w:pPr>
        <w:pStyle w:val="paragraph"/>
        <w:spacing w:before="0" w:beforeAutospacing="0" w:after="80" w:afterAutospacing="0" w:line="276" w:lineRule="auto"/>
        <w:jc w:val="both"/>
        <w:textAlignment w:val="baseline"/>
        <w:rPr>
          <w:rStyle w:val="eop"/>
          <w:bCs/>
        </w:rPr>
      </w:pPr>
      <w:r w:rsidRPr="00727250">
        <w:rPr>
          <w:bCs/>
          <w:color w:val="000000"/>
        </w:rPr>
        <w:t xml:space="preserve">a. Ensure </w:t>
      </w:r>
      <w:r w:rsidR="002E0DFC" w:rsidRPr="00727250">
        <w:rPr>
          <w:bCs/>
          <w:color w:val="000000"/>
        </w:rPr>
        <w:t>that p</w:t>
      </w:r>
      <w:r w:rsidRPr="00727250">
        <w:rPr>
          <w:rStyle w:val="normaltextrun"/>
          <w:bCs/>
        </w:rPr>
        <w:t>olitical leadership across different branches of government prioritize water, sanitation, and hygiene within national, regional and global agendas, as part of achieving overall social and economic development;</w:t>
      </w:r>
      <w:r w:rsidRPr="00727250">
        <w:rPr>
          <w:rStyle w:val="eop"/>
          <w:bCs/>
        </w:rPr>
        <w:t> </w:t>
      </w:r>
    </w:p>
    <w:p w14:paraId="2906C7A4" w14:textId="6F645613" w:rsidR="00046965" w:rsidRPr="00727250" w:rsidRDefault="004C78EA" w:rsidP="00727250">
      <w:pPr>
        <w:pStyle w:val="paragraph"/>
        <w:spacing w:before="0" w:beforeAutospacing="0" w:after="80" w:afterAutospacing="0" w:line="276" w:lineRule="auto"/>
        <w:jc w:val="both"/>
        <w:textAlignment w:val="baseline"/>
        <w:rPr>
          <w:rStyle w:val="eop"/>
          <w:bCs/>
        </w:rPr>
      </w:pPr>
      <w:r w:rsidRPr="00727250">
        <w:rPr>
          <w:rStyle w:val="normaltextrun"/>
          <w:bCs/>
        </w:rPr>
        <w:t>b. Support</w:t>
      </w:r>
      <w:r w:rsidR="002E0DFC" w:rsidRPr="00727250">
        <w:rPr>
          <w:rStyle w:val="normaltextrun"/>
          <w:bCs/>
        </w:rPr>
        <w:t xml:space="preserve"> r</w:t>
      </w:r>
      <w:r w:rsidRPr="00727250">
        <w:rPr>
          <w:rStyle w:val="normaltextrun"/>
          <w:bCs/>
        </w:rPr>
        <w:t xml:space="preserve">eforms to </w:t>
      </w:r>
      <w:r w:rsidR="002E0DFC" w:rsidRPr="00727250">
        <w:rPr>
          <w:rStyle w:val="normaltextrun"/>
          <w:bCs/>
        </w:rPr>
        <w:t xml:space="preserve">aid </w:t>
      </w:r>
      <w:r w:rsidRPr="00727250">
        <w:rPr>
          <w:rStyle w:val="normaltextrun"/>
          <w:bCs/>
        </w:rPr>
        <w:t xml:space="preserve">a stronger enabling environment which contribute to recovery as well as expanded and improved access to water and sanitation, and foster long term resilience as well as financial attractiveness and efficiency. </w:t>
      </w:r>
      <w:r w:rsidRPr="00727250">
        <w:rPr>
          <w:rStyle w:val="eop"/>
          <w:bCs/>
        </w:rPr>
        <w:t> </w:t>
      </w:r>
    </w:p>
    <w:p w14:paraId="04259C2C" w14:textId="014935C9" w:rsidR="00046965" w:rsidRPr="00727250" w:rsidRDefault="004C78EA" w:rsidP="00727250">
      <w:pPr>
        <w:pStyle w:val="paragraph"/>
        <w:tabs>
          <w:tab w:val="left" w:pos="426"/>
        </w:tabs>
        <w:spacing w:before="0" w:beforeAutospacing="0" w:after="80" w:afterAutospacing="0" w:line="276" w:lineRule="auto"/>
        <w:jc w:val="both"/>
        <w:textAlignment w:val="baseline"/>
        <w:rPr>
          <w:bCs/>
        </w:rPr>
      </w:pPr>
      <w:r w:rsidRPr="00727250">
        <w:rPr>
          <w:rStyle w:val="eop"/>
          <w:bCs/>
        </w:rPr>
        <w:t xml:space="preserve">c. Harness </w:t>
      </w:r>
      <w:r w:rsidR="002E0DFC" w:rsidRPr="00727250">
        <w:rPr>
          <w:rStyle w:val="eop"/>
          <w:bCs/>
        </w:rPr>
        <w:t>i</w:t>
      </w:r>
      <w:r w:rsidRPr="00727250">
        <w:rPr>
          <w:rStyle w:val="normaltextrun"/>
          <w:bCs/>
        </w:rPr>
        <w:t xml:space="preserve">nnovative ways to secure </w:t>
      </w:r>
      <w:r w:rsidRPr="00727250">
        <w:rPr>
          <w:rStyle w:val="normaltextrun"/>
          <w:bCs/>
          <w:lang w:val="en-GB"/>
        </w:rPr>
        <w:t>resourc</w:t>
      </w:r>
      <w:r w:rsidRPr="00727250">
        <w:rPr>
          <w:rStyle w:val="normaltextrun"/>
          <w:bCs/>
          <w:lang w:val="en-GB"/>
        </w:rPr>
        <w:t xml:space="preserve">es to cover the costs of </w:t>
      </w:r>
      <w:r w:rsidRPr="00727250">
        <w:rPr>
          <w:rStyle w:val="normaltextrun"/>
          <w:bCs/>
        </w:rPr>
        <w:t>‎</w:t>
      </w:r>
      <w:r w:rsidRPr="00727250">
        <w:rPr>
          <w:rStyle w:val="normaltextrun"/>
          <w:bCs/>
          <w:lang w:val="en-GB"/>
        </w:rPr>
        <w:t xml:space="preserve">the pandemic while kick-starting economic recovery and a green economy, and simultaneously supporting increased investments in water and sanitation to mitigate </w:t>
      </w:r>
      <w:r w:rsidRPr="00727250">
        <w:rPr>
          <w:rStyle w:val="normaltextrun"/>
          <w:bCs/>
        </w:rPr>
        <w:t>‎</w:t>
      </w:r>
      <w:r w:rsidRPr="00727250">
        <w:rPr>
          <w:rStyle w:val="normaltextrun"/>
          <w:bCs/>
          <w:lang w:val="en-GB"/>
        </w:rPr>
        <w:t>and adapt to the impacts of climate change;</w:t>
      </w:r>
      <w:r w:rsidRPr="00727250">
        <w:rPr>
          <w:rStyle w:val="eop"/>
          <w:bCs/>
        </w:rPr>
        <w:t> </w:t>
      </w:r>
    </w:p>
    <w:p w14:paraId="31E5034D" w14:textId="64D82301" w:rsidR="00046965" w:rsidRPr="00727250" w:rsidRDefault="004C78EA" w:rsidP="00727250">
      <w:pPr>
        <w:pStyle w:val="paragraph"/>
        <w:tabs>
          <w:tab w:val="left" w:pos="426"/>
        </w:tabs>
        <w:spacing w:before="0" w:beforeAutospacing="0" w:after="80" w:afterAutospacing="0" w:line="276" w:lineRule="auto"/>
        <w:jc w:val="both"/>
        <w:textAlignment w:val="baseline"/>
        <w:rPr>
          <w:rStyle w:val="eop"/>
          <w:bCs/>
        </w:rPr>
      </w:pPr>
      <w:r w:rsidRPr="00727250">
        <w:rPr>
          <w:rStyle w:val="normaltextrun"/>
          <w:bCs/>
        </w:rPr>
        <w:lastRenderedPageBreak/>
        <w:t xml:space="preserve">d. Promote </w:t>
      </w:r>
      <w:r w:rsidR="002E0DFC" w:rsidRPr="00727250">
        <w:rPr>
          <w:rStyle w:val="normaltextrun"/>
          <w:bCs/>
        </w:rPr>
        <w:t>a</w:t>
      </w:r>
      <w:r w:rsidRPr="00727250">
        <w:rPr>
          <w:rStyle w:val="normaltextrun"/>
          <w:bCs/>
        </w:rPr>
        <w:t>ccountabilit</w:t>
      </w:r>
      <w:r w:rsidRPr="00727250">
        <w:rPr>
          <w:rStyle w:val="normaltextrun"/>
          <w:bCs/>
        </w:rPr>
        <w:t>y as a central tenet for accelerating sustained progress, strengthening collaboration, reinforcing inclusive participation, and building resilience; especially through sharing information and ensuring transparency to meet commitments and obligations.</w:t>
      </w:r>
      <w:r w:rsidRPr="00727250">
        <w:rPr>
          <w:rStyle w:val="eop"/>
          <w:bCs/>
        </w:rPr>
        <w:t> </w:t>
      </w:r>
    </w:p>
    <w:p w14:paraId="39BC671B" w14:textId="40176A3F" w:rsidR="00046965" w:rsidRPr="00727250" w:rsidRDefault="004C78EA"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eastAsia="Times New Roman" w:hAnsi="Times New Roman" w:cs="Times New Roman"/>
          <w:bCs/>
          <w:color w:val="000000"/>
          <w:sz w:val="24"/>
          <w:szCs w:val="24"/>
        </w:rPr>
        <w:t>Duri</w:t>
      </w:r>
      <w:r w:rsidRPr="00727250">
        <w:rPr>
          <w:rFonts w:ascii="Times New Roman" w:eastAsia="Times New Roman" w:hAnsi="Times New Roman" w:cs="Times New Roman"/>
          <w:bCs/>
          <w:color w:val="000000"/>
          <w:sz w:val="24"/>
          <w:szCs w:val="24"/>
        </w:rPr>
        <w:t xml:space="preserve">ng the water week in Stockholm, CIDI made a presentation </w:t>
      </w:r>
      <w:r w:rsidR="003D15E3" w:rsidRPr="00727250">
        <w:rPr>
          <w:rFonts w:ascii="Times New Roman" w:eastAsia="Times New Roman" w:hAnsi="Times New Roman" w:cs="Times New Roman"/>
          <w:bCs/>
          <w:color w:val="000000"/>
          <w:sz w:val="24"/>
          <w:szCs w:val="24"/>
        </w:rPr>
        <w:t>that shows the importance of</w:t>
      </w:r>
      <w:r w:rsidRPr="00727250">
        <w:rPr>
          <w:rFonts w:ascii="Times New Roman" w:eastAsia="Times New Roman" w:hAnsi="Times New Roman" w:cs="Times New Roman"/>
          <w:bCs/>
          <w:color w:val="000000"/>
          <w:sz w:val="24"/>
          <w:szCs w:val="24"/>
        </w:rPr>
        <w:t xml:space="preserve"> get</w:t>
      </w:r>
      <w:r w:rsidR="003D15E3" w:rsidRPr="00727250">
        <w:rPr>
          <w:rFonts w:ascii="Times New Roman" w:eastAsia="Times New Roman" w:hAnsi="Times New Roman" w:cs="Times New Roman"/>
          <w:bCs/>
          <w:color w:val="000000"/>
          <w:sz w:val="24"/>
          <w:szCs w:val="24"/>
        </w:rPr>
        <w:t>ting</w:t>
      </w:r>
      <w:r w:rsidRPr="00727250">
        <w:rPr>
          <w:rFonts w:ascii="Times New Roman" w:eastAsia="Times New Roman" w:hAnsi="Times New Roman" w:cs="Times New Roman"/>
          <w:bCs/>
          <w:color w:val="000000"/>
          <w:sz w:val="24"/>
          <w:szCs w:val="24"/>
        </w:rPr>
        <w:t xml:space="preserve"> community voices in the WASH improvement </w:t>
      </w:r>
      <w:r w:rsidR="003D15E3" w:rsidRPr="00727250">
        <w:rPr>
          <w:rFonts w:ascii="Times New Roman" w:eastAsia="Times New Roman" w:hAnsi="Times New Roman" w:cs="Times New Roman"/>
          <w:bCs/>
          <w:color w:val="000000"/>
          <w:sz w:val="24"/>
          <w:szCs w:val="24"/>
        </w:rPr>
        <w:t xml:space="preserve">dialogue </w:t>
      </w:r>
      <w:r w:rsidRPr="00727250">
        <w:rPr>
          <w:rFonts w:ascii="Times New Roman" w:eastAsia="Times New Roman" w:hAnsi="Times New Roman" w:cs="Times New Roman"/>
          <w:bCs/>
          <w:color w:val="000000"/>
          <w:sz w:val="24"/>
          <w:szCs w:val="24"/>
        </w:rPr>
        <w:t>as well as the key importance of multi stakeholder engagements.</w:t>
      </w:r>
    </w:p>
    <w:p w14:paraId="4541F606" w14:textId="0AC98C92" w:rsidR="0099365C" w:rsidRPr="00727250" w:rsidRDefault="004C78EA"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eastAsia="Times New Roman" w:hAnsi="Times New Roman" w:cs="Times New Roman"/>
          <w:bCs/>
          <w:color w:val="000000"/>
          <w:sz w:val="24"/>
          <w:szCs w:val="24"/>
        </w:rPr>
        <w:t>CIDI has built alliances with key partners like the Parliamentary Youth Forum, Parliamentary Forum on WASH , CSBAG and UWASENT and key issues have been adopted in the budget and the Youth Legislative Agenda. The District Local government of Isingiro commit</w:t>
      </w:r>
      <w:r w:rsidRPr="00727250">
        <w:rPr>
          <w:rFonts w:ascii="Times New Roman" w:eastAsia="Times New Roman" w:hAnsi="Times New Roman" w:cs="Times New Roman"/>
          <w:bCs/>
          <w:color w:val="000000"/>
          <w:sz w:val="24"/>
          <w:szCs w:val="24"/>
        </w:rPr>
        <w:t>ted on tree planting bi-laws with in their villages as a way of mitigating climate change.</w:t>
      </w:r>
      <w:r w:rsidR="0099365C" w:rsidRPr="00727250">
        <w:rPr>
          <w:rFonts w:ascii="Times New Roman" w:eastAsia="Times New Roman" w:hAnsi="Times New Roman" w:cs="Times New Roman"/>
          <w:bCs/>
          <w:color w:val="000000"/>
          <w:sz w:val="24"/>
          <w:szCs w:val="24"/>
        </w:rPr>
        <w:t xml:space="preserve"> Below are some of the departmental pictorials;</w:t>
      </w:r>
    </w:p>
    <w:p w14:paraId="79ABCF59" w14:textId="77390A13" w:rsidR="00E80293" w:rsidRPr="00727250" w:rsidRDefault="00B73C09"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eastAsia="Times New Roman" w:hAnsi="Times New Roman" w:cs="Times New Roman"/>
          <w:bCs/>
          <w:noProof/>
          <w:color w:val="000000"/>
          <w:sz w:val="24"/>
          <w:szCs w:val="24"/>
        </w:rPr>
        <w:drawing>
          <wp:anchor distT="0" distB="0" distL="114300" distR="114300" simplePos="0" relativeHeight="251734016" behindDoc="1" locked="0" layoutInCell="1" allowOverlap="1" wp14:anchorId="792F8036" wp14:editId="7615CF78">
            <wp:simplePos x="0" y="0"/>
            <wp:positionH relativeFrom="column">
              <wp:posOffset>-542925</wp:posOffset>
            </wp:positionH>
            <wp:positionV relativeFrom="paragraph">
              <wp:posOffset>262890</wp:posOffset>
            </wp:positionV>
            <wp:extent cx="3200400" cy="2400300"/>
            <wp:effectExtent l="0" t="0" r="0" b="0"/>
            <wp:wrapTight wrapText="bothSides">
              <wp:wrapPolygon edited="0">
                <wp:start x="0" y="0"/>
                <wp:lineTo x="0" y="21429"/>
                <wp:lineTo x="21471" y="21429"/>
                <wp:lineTo x="21471" y="0"/>
                <wp:lineTo x="0" y="0"/>
              </wp:wrapPolygon>
            </wp:wrapTight>
            <wp:docPr id="3795380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00400" cy="2400300"/>
                    </a:xfrm>
                    <a:prstGeom prst="rect">
                      <a:avLst/>
                    </a:prstGeom>
                    <a:noFill/>
                  </pic:spPr>
                </pic:pic>
              </a:graphicData>
            </a:graphic>
            <wp14:sizeRelH relativeFrom="page">
              <wp14:pctWidth>0</wp14:pctWidth>
            </wp14:sizeRelH>
            <wp14:sizeRelV relativeFrom="page">
              <wp14:pctHeight>0</wp14:pctHeight>
            </wp14:sizeRelV>
          </wp:anchor>
        </w:drawing>
      </w:r>
      <w:r w:rsidR="00E80293" w:rsidRPr="00727250">
        <w:rPr>
          <w:rFonts w:ascii="Times New Roman" w:hAnsi="Times New Roman" w:cs="Times New Roman"/>
          <w:b/>
          <w:noProof/>
          <w:sz w:val="24"/>
          <w:szCs w:val="24"/>
        </w:rPr>
        <mc:AlternateContent>
          <mc:Choice Requires="wps">
            <w:drawing>
              <wp:anchor distT="0" distB="0" distL="114300" distR="114300" simplePos="0" relativeHeight="251738112" behindDoc="0" locked="0" layoutInCell="1" allowOverlap="1" wp14:anchorId="28821CFB" wp14:editId="4B5DC493">
                <wp:simplePos x="0" y="0"/>
                <wp:positionH relativeFrom="page">
                  <wp:posOffset>3819525</wp:posOffset>
                </wp:positionH>
                <wp:positionV relativeFrom="paragraph">
                  <wp:posOffset>2729865</wp:posOffset>
                </wp:positionV>
                <wp:extent cx="3438525" cy="542925"/>
                <wp:effectExtent l="0" t="0" r="28575" b="28575"/>
                <wp:wrapNone/>
                <wp:docPr id="340751811" name="Rectangle: Rounded Corners 6"/>
                <wp:cNvGraphicFramePr/>
                <a:graphic xmlns:a="http://schemas.openxmlformats.org/drawingml/2006/main">
                  <a:graphicData uri="http://schemas.microsoft.com/office/word/2010/wordprocessingShape">
                    <wps:wsp>
                      <wps:cNvSpPr/>
                      <wps:spPr>
                        <a:xfrm>
                          <a:off x="0" y="0"/>
                          <a:ext cx="3438525" cy="5429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623476" w14:textId="231124AF" w:rsidR="00E80293" w:rsidRPr="00E80293" w:rsidRDefault="0099365C" w:rsidP="00E80293">
                            <w:pPr>
                              <w:jc w:val="center"/>
                              <w:rPr>
                                <w:rFonts w:ascii="Times New Roman" w:hAnsi="Times New Roman" w:cs="Times New Roman"/>
                                <w:sz w:val="24"/>
                                <w:szCs w:val="24"/>
                              </w:rPr>
                            </w:pPr>
                            <w:r>
                              <w:rPr>
                                <w:rFonts w:ascii="Times New Roman" w:hAnsi="Times New Roman" w:cs="Times New Roman"/>
                                <w:sz w:val="24"/>
                                <w:szCs w:val="24"/>
                              </w:rPr>
                              <w:t>Community clean-up services led by a CIDI advocacy structure in Nakawa division.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8821CFB" id="Rectangle: Rounded Corners 6" o:spid="_x0000_s1042" style="position:absolute;left:0;text-align:left;margin-left:300.75pt;margin-top:214.95pt;width:270.75pt;height:42.75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" fillcolor="#4472c4 [3204]" strokecolor="#1f3763 [1604]" strokeweight="1pt">
                <v:stroke joinstyle="miter"/>
                <v:textbox>
                  <w:txbxContent>
                    <w:p w14:paraId="37623476" w14:textId="231124AF" w:rsidR="00E80293" w:rsidRPr="00E80293" w:rsidRDefault="0099365C" w:rsidP="00E80293">
                      <w:pPr>
                        <w:jc w:val="center"/>
                        <w:rPr>
                          <w:rFonts w:ascii="Times New Roman" w:hAnsi="Times New Roman" w:cs="Times New Roman"/>
                          <w:sz w:val="24"/>
                          <w:szCs w:val="24"/>
                        </w:rPr>
                      </w:pPr>
                      <w:r>
                        <w:rPr>
                          <w:rFonts w:ascii="Times New Roman" w:hAnsi="Times New Roman" w:cs="Times New Roman"/>
                          <w:sz w:val="24"/>
                          <w:szCs w:val="24"/>
                        </w:rPr>
                        <w:t>Community clean-up services led by a CIDI advocacy structure in Nakawa division.</w:t>
                      </w:r>
                    </w:p>
                  </w:txbxContent>
                </v:textbox>
                <w10:wrap anchorx="page"/>
              </v:roundrect>
            </w:pict>
          </mc:Fallback>
        </mc:AlternateContent>
      </w:r>
      <w:r w:rsidR="00E80293" w:rsidRPr="00727250">
        <w:rPr>
          <w:rFonts w:ascii="Times New Roman" w:hAnsi="Times New Roman" w:cs="Times New Roman"/>
          <w:b/>
          <w:noProof/>
          <w:sz w:val="24"/>
          <w:szCs w:val="24"/>
        </w:rPr>
        <mc:AlternateContent>
          <mc:Choice Requires="wps">
            <w:drawing>
              <wp:anchor distT="0" distB="0" distL="114300" distR="114300" simplePos="0" relativeHeight="251735040" behindDoc="0" locked="0" layoutInCell="1" allowOverlap="1" wp14:anchorId="04FD38D7" wp14:editId="3DC53324">
                <wp:simplePos x="0" y="0"/>
                <wp:positionH relativeFrom="page">
                  <wp:posOffset>170815</wp:posOffset>
                </wp:positionH>
                <wp:positionV relativeFrom="paragraph">
                  <wp:posOffset>2691130</wp:posOffset>
                </wp:positionV>
                <wp:extent cx="3438525" cy="542925"/>
                <wp:effectExtent l="0" t="0" r="28575" b="28575"/>
                <wp:wrapNone/>
                <wp:docPr id="84032826" name="Rectangle: Rounded Corners 6"/>
                <wp:cNvGraphicFramePr/>
                <a:graphic xmlns:a="http://schemas.openxmlformats.org/drawingml/2006/main">
                  <a:graphicData uri="http://schemas.microsoft.com/office/word/2010/wordprocessingShape">
                    <wps:wsp>
                      <wps:cNvSpPr/>
                      <wps:spPr>
                        <a:xfrm>
                          <a:off x="0" y="0"/>
                          <a:ext cx="3438525" cy="5429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61BA48" w14:textId="0DB4E288" w:rsidR="00E80293" w:rsidRPr="00E80293" w:rsidRDefault="00E80293" w:rsidP="00E80293">
                            <w:pPr>
                              <w:jc w:val="center"/>
                              <w:rPr>
                                <w:rFonts w:ascii="Times New Roman" w:hAnsi="Times New Roman" w:cs="Times New Roman"/>
                                <w:sz w:val="24"/>
                                <w:szCs w:val="24"/>
                              </w:rPr>
                            </w:pPr>
                            <w:r w:rsidRPr="00E80293">
                              <w:rPr>
                                <w:rFonts w:ascii="Times New Roman" w:hAnsi="Times New Roman" w:cs="Times New Roman"/>
                                <w:sz w:val="24"/>
                                <w:szCs w:val="24"/>
                              </w:rPr>
                              <w:t>Some of the youth learning to make Sanitary pads as part of the CIDI’s  MHM initiatives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4FD38D7" id="_x0000_s1043" style="position:absolute;left:0;text-align:left;margin-left:13.45pt;margin-top:211.9pt;width:270.75pt;height:42.75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" fillcolor="#4472c4 [3204]" strokecolor="#1f3763 [1604]" strokeweight="1pt">
                <v:stroke joinstyle="miter"/>
                <v:textbox>
                  <w:txbxContent>
                    <w:p w14:paraId="5361BA48" w14:textId="0DB4E288" w:rsidR="00E80293" w:rsidRPr="00E80293" w:rsidRDefault="00E80293" w:rsidP="00E80293">
                      <w:pPr>
                        <w:jc w:val="center"/>
                        <w:rPr>
                          <w:rFonts w:ascii="Times New Roman" w:hAnsi="Times New Roman" w:cs="Times New Roman"/>
                          <w:sz w:val="24"/>
                          <w:szCs w:val="24"/>
                        </w:rPr>
                      </w:pPr>
                      <w:r w:rsidRPr="00E80293">
                        <w:rPr>
                          <w:rFonts w:ascii="Times New Roman" w:hAnsi="Times New Roman" w:cs="Times New Roman"/>
                          <w:sz w:val="24"/>
                          <w:szCs w:val="24"/>
                        </w:rPr>
                        <w:t xml:space="preserve">Some of the youth learning to make Sanitary pads as part of the </w:t>
                      </w:r>
                      <w:proofErr w:type="gramStart"/>
                      <w:r w:rsidRPr="00E80293">
                        <w:rPr>
                          <w:rFonts w:ascii="Times New Roman" w:hAnsi="Times New Roman" w:cs="Times New Roman"/>
                          <w:sz w:val="24"/>
                          <w:szCs w:val="24"/>
                        </w:rPr>
                        <w:t>CIDI’s  MHM</w:t>
                      </w:r>
                      <w:proofErr w:type="gramEnd"/>
                      <w:r w:rsidRPr="00E80293">
                        <w:rPr>
                          <w:rFonts w:ascii="Times New Roman" w:hAnsi="Times New Roman" w:cs="Times New Roman"/>
                          <w:sz w:val="24"/>
                          <w:szCs w:val="24"/>
                        </w:rPr>
                        <w:t xml:space="preserve"> initiatives</w:t>
                      </w:r>
                    </w:p>
                  </w:txbxContent>
                </v:textbox>
                <w10:wrap anchorx="page"/>
              </v:roundrect>
            </w:pict>
          </mc:Fallback>
        </mc:AlternateContent>
      </w:r>
      <w:r w:rsidR="00E80293" w:rsidRPr="00727250">
        <w:rPr>
          <w:rFonts w:ascii="Times New Roman" w:hAnsi="Times New Roman" w:cs="Times New Roman"/>
          <w:noProof/>
          <w:sz w:val="24"/>
          <w:szCs w:val="24"/>
        </w:rPr>
        <w:drawing>
          <wp:anchor distT="0" distB="0" distL="114300" distR="114300" simplePos="0" relativeHeight="251736064" behindDoc="1" locked="0" layoutInCell="1" allowOverlap="1" wp14:anchorId="135D1A06" wp14:editId="5147D25B">
            <wp:simplePos x="0" y="0"/>
            <wp:positionH relativeFrom="column">
              <wp:posOffset>2838450</wp:posOffset>
            </wp:positionH>
            <wp:positionV relativeFrom="paragraph">
              <wp:posOffset>290830</wp:posOffset>
            </wp:positionV>
            <wp:extent cx="3557270" cy="2371725"/>
            <wp:effectExtent l="0" t="0" r="5080" b="9525"/>
            <wp:wrapTight wrapText="bothSides">
              <wp:wrapPolygon edited="0">
                <wp:start x="0" y="0"/>
                <wp:lineTo x="0" y="21513"/>
                <wp:lineTo x="21515" y="21513"/>
                <wp:lineTo x="21515" y="0"/>
                <wp:lineTo x="0" y="0"/>
              </wp:wrapPolygon>
            </wp:wrapTight>
            <wp:docPr id="20431075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557270" cy="2371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C5140" w14:textId="00A420CE" w:rsidR="00046965" w:rsidRPr="00727250" w:rsidRDefault="00046965" w:rsidP="00727250">
      <w:pPr>
        <w:spacing w:line="276" w:lineRule="auto"/>
        <w:jc w:val="both"/>
        <w:rPr>
          <w:rFonts w:ascii="Times New Roman" w:eastAsia="Times New Roman" w:hAnsi="Times New Roman" w:cs="Times New Roman"/>
          <w:bCs/>
          <w:color w:val="000000"/>
          <w:sz w:val="24"/>
          <w:szCs w:val="24"/>
        </w:rPr>
      </w:pPr>
    </w:p>
    <w:p w14:paraId="614D7B66" w14:textId="7D5411DE" w:rsidR="00E80293" w:rsidRPr="00727250" w:rsidRDefault="00B73C09" w:rsidP="00727250">
      <w:pPr>
        <w:spacing w:line="276" w:lineRule="auto"/>
        <w:jc w:val="both"/>
        <w:rPr>
          <w:rFonts w:ascii="Times New Roman" w:eastAsia="Times New Roman" w:hAnsi="Times New Roman" w:cs="Times New Roman"/>
          <w:bCs/>
          <w:color w:val="000000"/>
          <w:sz w:val="24"/>
          <w:szCs w:val="24"/>
        </w:rPr>
      </w:pPr>
      <w:r w:rsidRPr="00727250">
        <w:rPr>
          <w:rFonts w:ascii="Times New Roman" w:hAnsi="Times New Roman" w:cs="Times New Roman"/>
          <w:noProof/>
          <w:sz w:val="24"/>
          <w:szCs w:val="24"/>
        </w:rPr>
        <w:drawing>
          <wp:anchor distT="0" distB="0" distL="114300" distR="114300" simplePos="0" relativeHeight="251739136" behindDoc="1" locked="0" layoutInCell="1" allowOverlap="1" wp14:anchorId="1EC05534" wp14:editId="674B1B3C">
            <wp:simplePos x="0" y="0"/>
            <wp:positionH relativeFrom="column">
              <wp:posOffset>-695325</wp:posOffset>
            </wp:positionH>
            <wp:positionV relativeFrom="paragraph">
              <wp:posOffset>390525</wp:posOffset>
            </wp:positionV>
            <wp:extent cx="3457575" cy="2305050"/>
            <wp:effectExtent l="0" t="0" r="9525" b="0"/>
            <wp:wrapTight wrapText="bothSides">
              <wp:wrapPolygon edited="0">
                <wp:start x="0" y="0"/>
                <wp:lineTo x="0" y="21421"/>
                <wp:lineTo x="21540" y="21421"/>
                <wp:lineTo x="21540" y="0"/>
                <wp:lineTo x="0" y="0"/>
              </wp:wrapPolygon>
            </wp:wrapTight>
            <wp:docPr id="20402773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57575"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B46488" w:rsidRPr="00727250">
        <w:rPr>
          <w:rFonts w:ascii="Times New Roman" w:hAnsi="Times New Roman" w:cs="Times New Roman"/>
          <w:noProof/>
          <w:sz w:val="24"/>
          <w:szCs w:val="24"/>
        </w:rPr>
        <w:drawing>
          <wp:anchor distT="0" distB="0" distL="114300" distR="114300" simplePos="0" relativeHeight="251742208" behindDoc="1" locked="0" layoutInCell="1" allowOverlap="1" wp14:anchorId="6128D526" wp14:editId="63BA17CE">
            <wp:simplePos x="0" y="0"/>
            <wp:positionH relativeFrom="column">
              <wp:posOffset>2914650</wp:posOffset>
            </wp:positionH>
            <wp:positionV relativeFrom="paragraph">
              <wp:posOffset>352425</wp:posOffset>
            </wp:positionV>
            <wp:extent cx="3427730" cy="2286000"/>
            <wp:effectExtent l="0" t="0" r="1270" b="0"/>
            <wp:wrapTight wrapText="bothSides">
              <wp:wrapPolygon edited="0">
                <wp:start x="0" y="0"/>
                <wp:lineTo x="0" y="21420"/>
                <wp:lineTo x="21488" y="21420"/>
                <wp:lineTo x="21488" y="0"/>
                <wp:lineTo x="0" y="0"/>
              </wp:wrapPolygon>
            </wp:wrapTight>
            <wp:docPr id="9320669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42773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B944CA" w14:textId="4D7D0BD8" w:rsidR="00DA2677" w:rsidRPr="00727250" w:rsidRDefault="00B73C09" w:rsidP="00727250">
      <w:pPr>
        <w:spacing w:line="276" w:lineRule="auto"/>
        <w:jc w:val="both"/>
        <w:rPr>
          <w:rFonts w:ascii="Times New Roman" w:hAnsi="Times New Roman" w:cs="Times New Roman"/>
          <w:b/>
          <w:sz w:val="24"/>
          <w:szCs w:val="24"/>
          <w:highlight w:val="magenta"/>
        </w:rPr>
      </w:pPr>
      <w:r w:rsidRPr="00727250">
        <w:rPr>
          <w:rFonts w:ascii="Times New Roman" w:hAnsi="Times New Roman" w:cs="Times New Roman"/>
          <w:b/>
          <w:noProof/>
          <w:sz w:val="24"/>
          <w:szCs w:val="24"/>
        </w:rPr>
        <mc:AlternateContent>
          <mc:Choice Requires="wps">
            <w:drawing>
              <wp:anchor distT="0" distB="0" distL="114300" distR="114300" simplePos="0" relativeHeight="251744256" behindDoc="0" locked="0" layoutInCell="1" allowOverlap="1" wp14:anchorId="0BB46334" wp14:editId="75302608">
                <wp:simplePos x="0" y="0"/>
                <wp:positionH relativeFrom="page">
                  <wp:posOffset>3790950</wp:posOffset>
                </wp:positionH>
                <wp:positionV relativeFrom="paragraph">
                  <wp:posOffset>2413000</wp:posOffset>
                </wp:positionV>
                <wp:extent cx="3438525" cy="733425"/>
                <wp:effectExtent l="0" t="0" r="28575" b="28575"/>
                <wp:wrapNone/>
                <wp:docPr id="696571270" name="Rectangle: Rounded Corners 6"/>
                <wp:cNvGraphicFramePr/>
                <a:graphic xmlns:a="http://schemas.openxmlformats.org/drawingml/2006/main">
                  <a:graphicData uri="http://schemas.microsoft.com/office/word/2010/wordprocessingShape">
                    <wps:wsp>
                      <wps:cNvSpPr/>
                      <wps:spPr>
                        <a:xfrm>
                          <a:off x="0" y="0"/>
                          <a:ext cx="3438525" cy="7334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BA6553" w14:textId="7CEAE75B" w:rsidR="00B46488" w:rsidRPr="00E80293" w:rsidRDefault="00B46488" w:rsidP="00B46488">
                            <w:pPr>
                              <w:jc w:val="center"/>
                              <w:rPr>
                                <w:rFonts w:ascii="Times New Roman" w:hAnsi="Times New Roman" w:cs="Times New Roman"/>
                                <w:sz w:val="24"/>
                                <w:szCs w:val="24"/>
                              </w:rPr>
                            </w:pPr>
                            <w:r>
                              <w:rPr>
                                <w:rFonts w:ascii="Times New Roman" w:hAnsi="Times New Roman" w:cs="Times New Roman"/>
                                <w:sz w:val="24"/>
                                <w:szCs w:val="24"/>
                              </w:rPr>
                              <w:t>DPA donor visit to one of the pre-paid meters in Mbuya received as a result of CIDI’s advocacy efforts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BB46334" id="_x0000_s1044" style="position:absolute;left:0;text-align:left;margin-left:298.5pt;margin-top:190pt;width:270.75pt;height:57.75pt;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" fillcolor="#4472c4 [3204]" strokecolor="#1f3763 [1604]" strokeweight="1pt">
                <v:stroke joinstyle="miter"/>
                <v:textbox>
                  <w:txbxContent>
                    <w:p w14:paraId="23BA6553" w14:textId="7CEAE75B" w:rsidR="00B46488" w:rsidRPr="00E80293" w:rsidRDefault="00B46488" w:rsidP="00B46488">
                      <w:pPr>
                        <w:jc w:val="center"/>
                        <w:rPr>
                          <w:rFonts w:ascii="Times New Roman" w:hAnsi="Times New Roman" w:cs="Times New Roman"/>
                          <w:sz w:val="24"/>
                          <w:szCs w:val="24"/>
                        </w:rPr>
                      </w:pPr>
                      <w:r>
                        <w:rPr>
                          <w:rFonts w:ascii="Times New Roman" w:hAnsi="Times New Roman" w:cs="Times New Roman"/>
                          <w:sz w:val="24"/>
                          <w:szCs w:val="24"/>
                        </w:rPr>
                        <w:t>DPA donor visit to one of the pre-paid meters in Mbuya received as a result of CIDI’s advocacy efforts</w:t>
                      </w:r>
                    </w:p>
                  </w:txbxContent>
                </v:textbox>
                <w10:wrap anchorx="page"/>
              </v:roundrect>
            </w:pict>
          </mc:Fallback>
        </mc:AlternateContent>
      </w:r>
      <w:r w:rsidRPr="00727250">
        <w:rPr>
          <w:rFonts w:ascii="Times New Roman" w:hAnsi="Times New Roman" w:cs="Times New Roman"/>
          <w:b/>
          <w:noProof/>
          <w:sz w:val="24"/>
          <w:szCs w:val="24"/>
        </w:rPr>
        <mc:AlternateContent>
          <mc:Choice Requires="wps">
            <w:drawing>
              <wp:anchor distT="0" distB="0" distL="114300" distR="114300" simplePos="0" relativeHeight="251741184" behindDoc="0" locked="0" layoutInCell="1" allowOverlap="1" wp14:anchorId="5150B3F1" wp14:editId="4760B2D9">
                <wp:simplePos x="0" y="0"/>
                <wp:positionH relativeFrom="page">
                  <wp:posOffset>152400</wp:posOffset>
                </wp:positionH>
                <wp:positionV relativeFrom="paragraph">
                  <wp:posOffset>2490470</wp:posOffset>
                </wp:positionV>
                <wp:extent cx="3524250" cy="742950"/>
                <wp:effectExtent l="0" t="0" r="19050" b="19050"/>
                <wp:wrapNone/>
                <wp:docPr id="672503812" name="Rectangle: Rounded Corners 6"/>
                <wp:cNvGraphicFramePr/>
                <a:graphic xmlns:a="http://schemas.openxmlformats.org/drawingml/2006/main">
                  <a:graphicData uri="http://schemas.microsoft.com/office/word/2010/wordprocessingShape">
                    <wps:wsp>
                      <wps:cNvSpPr/>
                      <wps:spPr>
                        <a:xfrm>
                          <a:off x="0" y="0"/>
                          <a:ext cx="3524250" cy="7429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22FF90" w14:textId="595FBA85" w:rsidR="003F5E74" w:rsidRPr="00E80293" w:rsidRDefault="003F5E74" w:rsidP="003F5E74">
                            <w:pPr>
                              <w:jc w:val="center"/>
                              <w:rPr>
                                <w:rFonts w:ascii="Times New Roman" w:hAnsi="Times New Roman" w:cs="Times New Roman"/>
                                <w:sz w:val="24"/>
                                <w:szCs w:val="24"/>
                              </w:rPr>
                            </w:pPr>
                            <w:r>
                              <w:rPr>
                                <w:rFonts w:ascii="Times New Roman" w:hAnsi="Times New Roman" w:cs="Times New Roman"/>
                                <w:sz w:val="24"/>
                                <w:szCs w:val="24"/>
                              </w:rPr>
                              <w:t xml:space="preserve">A staff of NWSC responding to issues raised by citizens </w:t>
                            </w:r>
                            <w:r w:rsidR="00B46488">
                              <w:rPr>
                                <w:rFonts w:ascii="Times New Roman" w:hAnsi="Times New Roman" w:cs="Times New Roman"/>
                                <w:sz w:val="24"/>
                                <w:szCs w:val="24"/>
                              </w:rPr>
                              <w:t xml:space="preserve">of Luzira </w:t>
                            </w:r>
                            <w:r>
                              <w:rPr>
                                <w:rFonts w:ascii="Times New Roman" w:hAnsi="Times New Roman" w:cs="Times New Roman"/>
                                <w:sz w:val="24"/>
                                <w:szCs w:val="24"/>
                              </w:rPr>
                              <w:t xml:space="preserve">during a community dialogue organized by CIDI.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150B3F1" id="_x0000_s1045" style="position:absolute;left:0;text-align:left;margin-left:12pt;margin-top:196.1pt;width:277.5pt;height:58.5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" fillcolor="#4472c4 [3204]" strokecolor="#1f3763 [1604]" strokeweight="1pt">
                <v:stroke joinstyle="miter"/>
                <v:textbox>
                  <w:txbxContent>
                    <w:p w14:paraId="7222FF90" w14:textId="595FBA85" w:rsidR="003F5E74" w:rsidRPr="00E80293" w:rsidRDefault="003F5E74" w:rsidP="003F5E74">
                      <w:pPr>
                        <w:jc w:val="center"/>
                        <w:rPr>
                          <w:rFonts w:ascii="Times New Roman" w:hAnsi="Times New Roman" w:cs="Times New Roman"/>
                          <w:sz w:val="24"/>
                          <w:szCs w:val="24"/>
                        </w:rPr>
                      </w:pPr>
                      <w:r>
                        <w:rPr>
                          <w:rFonts w:ascii="Times New Roman" w:hAnsi="Times New Roman" w:cs="Times New Roman"/>
                          <w:sz w:val="24"/>
                          <w:szCs w:val="24"/>
                        </w:rPr>
                        <w:t xml:space="preserve">A staff of NWSC responding to issues raised by citizens </w:t>
                      </w:r>
                      <w:r w:rsidR="00B46488">
                        <w:rPr>
                          <w:rFonts w:ascii="Times New Roman" w:hAnsi="Times New Roman" w:cs="Times New Roman"/>
                          <w:sz w:val="24"/>
                          <w:szCs w:val="24"/>
                        </w:rPr>
                        <w:t xml:space="preserve">of Luzira </w:t>
                      </w:r>
                      <w:r>
                        <w:rPr>
                          <w:rFonts w:ascii="Times New Roman" w:hAnsi="Times New Roman" w:cs="Times New Roman"/>
                          <w:sz w:val="24"/>
                          <w:szCs w:val="24"/>
                        </w:rPr>
                        <w:t xml:space="preserve">during a community dialogue organized by CIDI. </w:t>
                      </w:r>
                    </w:p>
                  </w:txbxContent>
                </v:textbox>
                <w10:wrap anchorx="page"/>
              </v:roundrect>
            </w:pict>
          </mc:Fallback>
        </mc:AlternateContent>
      </w:r>
    </w:p>
    <w:p w14:paraId="158F5C2C" w14:textId="77777777" w:rsidR="00B73C09" w:rsidRPr="00727250" w:rsidRDefault="00B73C09" w:rsidP="00727250">
      <w:pPr>
        <w:spacing w:line="276" w:lineRule="auto"/>
        <w:jc w:val="both"/>
        <w:rPr>
          <w:rFonts w:ascii="Times New Roman" w:hAnsi="Times New Roman" w:cs="Times New Roman"/>
          <w:b/>
          <w:sz w:val="24"/>
          <w:szCs w:val="24"/>
          <w:highlight w:val="magenta"/>
        </w:rPr>
      </w:pPr>
    </w:p>
    <w:p w14:paraId="6F267138" w14:textId="19BB2371" w:rsidR="00B01FF0" w:rsidRPr="00727250" w:rsidRDefault="008959DE" w:rsidP="00727250">
      <w:pPr>
        <w:spacing w:line="276" w:lineRule="auto"/>
        <w:jc w:val="both"/>
        <w:rPr>
          <w:rFonts w:ascii="Times New Roman" w:hAnsi="Times New Roman" w:cs="Times New Roman"/>
          <w:b/>
          <w:bCs/>
          <w:i/>
          <w:iCs/>
          <w:sz w:val="24"/>
          <w:szCs w:val="24"/>
        </w:rPr>
      </w:pPr>
      <w:r w:rsidRPr="00727250">
        <w:rPr>
          <w:rFonts w:ascii="Times New Roman" w:hAnsi="Times New Roman" w:cs="Times New Roman"/>
          <w:noProof/>
          <w:sz w:val="24"/>
          <w:szCs w:val="24"/>
        </w:rPr>
        <w:lastRenderedPageBreak/>
        <w:drawing>
          <wp:anchor distT="0" distB="0" distL="114300" distR="114300" simplePos="0" relativeHeight="251747328" behindDoc="1" locked="0" layoutInCell="1" allowOverlap="1" wp14:anchorId="66FAEEAE" wp14:editId="2B1F6787">
            <wp:simplePos x="0" y="0"/>
            <wp:positionH relativeFrom="margin">
              <wp:posOffset>-247651</wp:posOffset>
            </wp:positionH>
            <wp:positionV relativeFrom="paragraph">
              <wp:posOffset>285750</wp:posOffset>
            </wp:positionV>
            <wp:extent cx="6486525" cy="4864894"/>
            <wp:effectExtent l="0" t="0" r="0" b="0"/>
            <wp:wrapNone/>
            <wp:docPr id="15331134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88018" cy="4866014"/>
                    </a:xfrm>
                    <a:prstGeom prst="rect">
                      <a:avLst/>
                    </a:prstGeom>
                    <a:noFill/>
                    <a:ln>
                      <a:noFill/>
                    </a:ln>
                  </pic:spPr>
                </pic:pic>
              </a:graphicData>
            </a:graphic>
            <wp14:sizeRelH relativeFrom="page">
              <wp14:pctWidth>0</wp14:pctWidth>
            </wp14:sizeRelH>
            <wp14:sizeRelV relativeFrom="page">
              <wp14:pctHeight>0</wp14:pctHeight>
            </wp14:sizeRelV>
          </wp:anchor>
        </w:drawing>
      </w:r>
      <w:r w:rsidR="003D15E3" w:rsidRPr="00727250">
        <w:rPr>
          <w:rFonts w:ascii="Times New Roman" w:hAnsi="Times New Roman" w:cs="Times New Roman"/>
          <w:b/>
          <w:bCs/>
          <w:i/>
          <w:iCs/>
          <w:sz w:val="24"/>
          <w:szCs w:val="24"/>
        </w:rPr>
        <w:t>WATER, SANITATION</w:t>
      </w:r>
      <w:r w:rsidR="00727250">
        <w:rPr>
          <w:rFonts w:ascii="Times New Roman" w:hAnsi="Times New Roman" w:cs="Times New Roman"/>
          <w:b/>
          <w:bCs/>
          <w:i/>
          <w:iCs/>
          <w:sz w:val="24"/>
          <w:szCs w:val="24"/>
        </w:rPr>
        <w:t>,</w:t>
      </w:r>
      <w:r w:rsidR="003D15E3" w:rsidRPr="00727250">
        <w:rPr>
          <w:rFonts w:ascii="Times New Roman" w:hAnsi="Times New Roman" w:cs="Times New Roman"/>
          <w:b/>
          <w:bCs/>
          <w:i/>
          <w:iCs/>
          <w:sz w:val="24"/>
          <w:szCs w:val="24"/>
        </w:rPr>
        <w:t xml:space="preserve"> AND HYGIENE </w:t>
      </w:r>
      <w:r w:rsidR="00727250">
        <w:rPr>
          <w:rFonts w:ascii="Times New Roman" w:hAnsi="Times New Roman" w:cs="Times New Roman"/>
          <w:b/>
          <w:bCs/>
          <w:i/>
          <w:iCs/>
          <w:sz w:val="24"/>
          <w:szCs w:val="24"/>
        </w:rPr>
        <w:t xml:space="preserve">IMPROVEMENT </w:t>
      </w:r>
      <w:r w:rsidR="003D15E3" w:rsidRPr="00727250">
        <w:rPr>
          <w:rFonts w:ascii="Times New Roman" w:hAnsi="Times New Roman" w:cs="Times New Roman"/>
          <w:b/>
          <w:bCs/>
          <w:i/>
          <w:iCs/>
          <w:sz w:val="24"/>
          <w:szCs w:val="24"/>
        </w:rPr>
        <w:t>DEPARTMENT</w:t>
      </w:r>
    </w:p>
    <w:p w14:paraId="38F721EF" w14:textId="705A12EE" w:rsidR="00B73C09" w:rsidRPr="00727250" w:rsidRDefault="00B73C09" w:rsidP="00727250">
      <w:pPr>
        <w:spacing w:line="276" w:lineRule="auto"/>
        <w:jc w:val="both"/>
        <w:rPr>
          <w:rFonts w:ascii="Times New Roman" w:hAnsi="Times New Roman" w:cs="Times New Roman"/>
          <w:b/>
          <w:bCs/>
          <w:i/>
          <w:iCs/>
          <w:sz w:val="24"/>
          <w:szCs w:val="24"/>
        </w:rPr>
      </w:pPr>
    </w:p>
    <w:p w14:paraId="7FD8090D" w14:textId="77777777" w:rsidR="00B73C09" w:rsidRPr="00727250" w:rsidRDefault="00B73C09" w:rsidP="00727250">
      <w:pPr>
        <w:spacing w:line="276" w:lineRule="auto"/>
        <w:jc w:val="both"/>
        <w:rPr>
          <w:rFonts w:ascii="Times New Roman" w:hAnsi="Times New Roman" w:cs="Times New Roman"/>
          <w:b/>
          <w:bCs/>
          <w:i/>
          <w:iCs/>
          <w:sz w:val="24"/>
          <w:szCs w:val="24"/>
        </w:rPr>
      </w:pPr>
    </w:p>
    <w:p w14:paraId="3AB4F48A" w14:textId="75C6E2D0" w:rsidR="00B73C09" w:rsidRPr="00727250" w:rsidRDefault="00B73C09" w:rsidP="00727250">
      <w:pPr>
        <w:spacing w:line="276" w:lineRule="auto"/>
        <w:jc w:val="both"/>
        <w:rPr>
          <w:rFonts w:ascii="Times New Roman" w:hAnsi="Times New Roman" w:cs="Times New Roman"/>
          <w:b/>
          <w:bCs/>
          <w:i/>
          <w:iCs/>
          <w:sz w:val="24"/>
          <w:szCs w:val="24"/>
        </w:rPr>
      </w:pPr>
    </w:p>
    <w:p w14:paraId="2B966D28" w14:textId="77777777" w:rsidR="00B73C09" w:rsidRPr="00727250" w:rsidRDefault="00B73C09" w:rsidP="00727250">
      <w:pPr>
        <w:spacing w:line="276" w:lineRule="auto"/>
        <w:jc w:val="both"/>
        <w:rPr>
          <w:rFonts w:ascii="Times New Roman" w:hAnsi="Times New Roman" w:cs="Times New Roman"/>
          <w:b/>
          <w:bCs/>
          <w:i/>
          <w:iCs/>
          <w:sz w:val="24"/>
          <w:szCs w:val="24"/>
        </w:rPr>
      </w:pPr>
    </w:p>
    <w:p w14:paraId="57787C9B" w14:textId="17F5C687" w:rsidR="00B73C09" w:rsidRPr="00727250" w:rsidRDefault="00B73C09" w:rsidP="00727250">
      <w:pPr>
        <w:spacing w:line="276" w:lineRule="auto"/>
        <w:jc w:val="both"/>
        <w:rPr>
          <w:rFonts w:ascii="Times New Roman" w:hAnsi="Times New Roman" w:cs="Times New Roman"/>
          <w:b/>
          <w:bCs/>
          <w:i/>
          <w:iCs/>
          <w:sz w:val="24"/>
          <w:szCs w:val="24"/>
        </w:rPr>
      </w:pPr>
    </w:p>
    <w:p w14:paraId="78453839" w14:textId="6E88BCD0" w:rsidR="00B73C09" w:rsidRPr="00727250" w:rsidRDefault="00B73C09" w:rsidP="00727250">
      <w:pPr>
        <w:spacing w:line="276" w:lineRule="auto"/>
        <w:jc w:val="both"/>
        <w:rPr>
          <w:rFonts w:ascii="Times New Roman" w:hAnsi="Times New Roman" w:cs="Times New Roman"/>
          <w:b/>
          <w:bCs/>
          <w:i/>
          <w:iCs/>
          <w:sz w:val="24"/>
          <w:szCs w:val="24"/>
        </w:rPr>
      </w:pPr>
    </w:p>
    <w:p w14:paraId="7321CDFB" w14:textId="77777777" w:rsidR="00B73C09" w:rsidRPr="00727250" w:rsidRDefault="00B73C09" w:rsidP="00727250">
      <w:pPr>
        <w:spacing w:line="276" w:lineRule="auto"/>
        <w:jc w:val="both"/>
        <w:rPr>
          <w:rFonts w:ascii="Times New Roman" w:hAnsi="Times New Roman" w:cs="Times New Roman"/>
          <w:b/>
          <w:bCs/>
          <w:i/>
          <w:iCs/>
          <w:sz w:val="24"/>
          <w:szCs w:val="24"/>
        </w:rPr>
      </w:pPr>
    </w:p>
    <w:p w14:paraId="4AA75D32" w14:textId="77777777" w:rsidR="00B73C09" w:rsidRPr="00727250" w:rsidRDefault="00B73C09" w:rsidP="00727250">
      <w:pPr>
        <w:spacing w:line="276" w:lineRule="auto"/>
        <w:jc w:val="both"/>
        <w:rPr>
          <w:rFonts w:ascii="Times New Roman" w:hAnsi="Times New Roman" w:cs="Times New Roman"/>
          <w:b/>
          <w:bCs/>
          <w:i/>
          <w:iCs/>
          <w:sz w:val="24"/>
          <w:szCs w:val="24"/>
        </w:rPr>
      </w:pPr>
    </w:p>
    <w:p w14:paraId="0567027D" w14:textId="77777777" w:rsidR="00B73C09" w:rsidRPr="00727250" w:rsidRDefault="00B73C09" w:rsidP="00727250">
      <w:pPr>
        <w:spacing w:line="276" w:lineRule="auto"/>
        <w:jc w:val="both"/>
        <w:rPr>
          <w:rFonts w:ascii="Times New Roman" w:hAnsi="Times New Roman" w:cs="Times New Roman"/>
          <w:b/>
          <w:bCs/>
          <w:i/>
          <w:iCs/>
          <w:sz w:val="24"/>
          <w:szCs w:val="24"/>
        </w:rPr>
      </w:pPr>
    </w:p>
    <w:p w14:paraId="69341388" w14:textId="77777777" w:rsidR="00B73C09" w:rsidRPr="00727250" w:rsidRDefault="00B73C09" w:rsidP="00727250">
      <w:pPr>
        <w:spacing w:line="276" w:lineRule="auto"/>
        <w:jc w:val="both"/>
        <w:rPr>
          <w:rFonts w:ascii="Times New Roman" w:hAnsi="Times New Roman" w:cs="Times New Roman"/>
          <w:b/>
          <w:bCs/>
          <w:i/>
          <w:iCs/>
          <w:sz w:val="24"/>
          <w:szCs w:val="24"/>
        </w:rPr>
      </w:pPr>
    </w:p>
    <w:p w14:paraId="1EDD10AA" w14:textId="77777777" w:rsidR="00B73C09" w:rsidRPr="00727250" w:rsidRDefault="00B73C09" w:rsidP="00727250">
      <w:pPr>
        <w:spacing w:line="276" w:lineRule="auto"/>
        <w:jc w:val="both"/>
        <w:rPr>
          <w:rFonts w:ascii="Times New Roman" w:hAnsi="Times New Roman" w:cs="Times New Roman"/>
          <w:b/>
          <w:bCs/>
          <w:i/>
          <w:iCs/>
          <w:sz w:val="24"/>
          <w:szCs w:val="24"/>
        </w:rPr>
      </w:pPr>
    </w:p>
    <w:p w14:paraId="039EF17D" w14:textId="77777777" w:rsidR="00B73C09" w:rsidRPr="00727250" w:rsidRDefault="00B73C09" w:rsidP="00727250">
      <w:pPr>
        <w:spacing w:line="276" w:lineRule="auto"/>
        <w:jc w:val="both"/>
        <w:rPr>
          <w:rFonts w:ascii="Times New Roman" w:hAnsi="Times New Roman" w:cs="Times New Roman"/>
          <w:b/>
          <w:bCs/>
          <w:i/>
          <w:iCs/>
          <w:sz w:val="24"/>
          <w:szCs w:val="24"/>
        </w:rPr>
      </w:pPr>
    </w:p>
    <w:p w14:paraId="1FB9F8B9" w14:textId="489167C5" w:rsidR="00B73C09" w:rsidRPr="00727250" w:rsidRDefault="00B73C09" w:rsidP="00727250">
      <w:pPr>
        <w:spacing w:line="276" w:lineRule="auto"/>
        <w:jc w:val="both"/>
        <w:rPr>
          <w:rFonts w:ascii="Times New Roman" w:hAnsi="Times New Roman" w:cs="Times New Roman"/>
          <w:b/>
          <w:bCs/>
          <w:i/>
          <w:iCs/>
          <w:sz w:val="24"/>
          <w:szCs w:val="24"/>
        </w:rPr>
      </w:pPr>
    </w:p>
    <w:p w14:paraId="39DC9280" w14:textId="417F2D8E" w:rsidR="00B73C09" w:rsidRPr="00727250" w:rsidRDefault="00B73C09" w:rsidP="00727250">
      <w:pPr>
        <w:spacing w:line="276" w:lineRule="auto"/>
        <w:jc w:val="both"/>
        <w:rPr>
          <w:rFonts w:ascii="Times New Roman" w:hAnsi="Times New Roman" w:cs="Times New Roman"/>
          <w:b/>
          <w:bCs/>
          <w:i/>
          <w:iCs/>
          <w:sz w:val="24"/>
          <w:szCs w:val="24"/>
        </w:rPr>
      </w:pPr>
    </w:p>
    <w:p w14:paraId="69DCF12C" w14:textId="4A9515B8" w:rsidR="00B73C09" w:rsidRPr="00727250" w:rsidRDefault="008959DE" w:rsidP="00727250">
      <w:pPr>
        <w:spacing w:line="276" w:lineRule="auto"/>
        <w:jc w:val="both"/>
        <w:rPr>
          <w:rFonts w:ascii="Times New Roman" w:hAnsi="Times New Roman" w:cs="Times New Roman"/>
          <w:b/>
          <w:bCs/>
          <w:i/>
          <w:iCs/>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46304" behindDoc="0" locked="0" layoutInCell="1" allowOverlap="1" wp14:anchorId="5DC9E72D" wp14:editId="6F910FFE">
                <wp:simplePos x="0" y="0"/>
                <wp:positionH relativeFrom="margin">
                  <wp:posOffset>-276225</wp:posOffset>
                </wp:positionH>
                <wp:positionV relativeFrom="paragraph">
                  <wp:posOffset>180975</wp:posOffset>
                </wp:positionV>
                <wp:extent cx="3667125" cy="914400"/>
                <wp:effectExtent l="0" t="0" r="28575" b="19050"/>
                <wp:wrapNone/>
                <wp:docPr id="2097448509" name="Rectangle: Rounded Corners 14"/>
                <wp:cNvGraphicFramePr/>
                <a:graphic xmlns:a="http://schemas.openxmlformats.org/drawingml/2006/main">
                  <a:graphicData uri="http://schemas.microsoft.com/office/word/2010/wordprocessingShape">
                    <wps:wsp>
                      <wps:cNvSpPr/>
                      <wps:spPr>
                        <a:xfrm>
                          <a:off x="0" y="0"/>
                          <a:ext cx="3667125" cy="914400"/>
                        </a:xfrm>
                        <a:prstGeom prst="roundRect">
                          <a:avLst/>
                        </a:prstGeom>
                        <a:solidFill>
                          <a:srgbClr val="00B0F0"/>
                        </a:solidFill>
                      </wps:spPr>
                      <wps:style>
                        <a:lnRef idx="1">
                          <a:schemeClr val="dk1"/>
                        </a:lnRef>
                        <a:fillRef idx="2">
                          <a:schemeClr val="dk1"/>
                        </a:fillRef>
                        <a:effectRef idx="1">
                          <a:schemeClr val="dk1"/>
                        </a:effectRef>
                        <a:fontRef idx="minor">
                          <a:schemeClr val="dk1"/>
                        </a:fontRef>
                      </wps:style>
                      <wps:txbx>
                        <w:txbxContent>
                          <w:p w14:paraId="10B3D722" w14:textId="5585E22A" w:rsidR="008959DE" w:rsidRPr="008959DE" w:rsidRDefault="008959DE" w:rsidP="008959DE">
                            <w:pPr>
                              <w:jc w:val="center"/>
                              <w:rPr>
                                <w:rFonts w:ascii="Times New Roman" w:hAnsi="Times New Roman" w:cs="Times New Roman"/>
                                <w:sz w:val="24"/>
                                <w:szCs w:val="24"/>
                              </w:rPr>
                            </w:pPr>
                            <w:r w:rsidRPr="008959DE">
                              <w:rPr>
                                <w:rFonts w:ascii="Times New Roman" w:hAnsi="Times New Roman" w:cs="Times New Roman"/>
                                <w:sz w:val="24"/>
                                <w:szCs w:val="24"/>
                              </w:rPr>
                              <w:t xml:space="preserve">Pupils of Mugongo Primary </w:t>
                            </w:r>
                            <w:r>
                              <w:rPr>
                                <w:rFonts w:ascii="Times New Roman" w:hAnsi="Times New Roman" w:cs="Times New Roman"/>
                                <w:sz w:val="24"/>
                                <w:szCs w:val="24"/>
                              </w:rPr>
                              <w:t>School</w:t>
                            </w:r>
                            <w:r w:rsidRPr="008959DE">
                              <w:rPr>
                                <w:rFonts w:ascii="Times New Roman" w:hAnsi="Times New Roman" w:cs="Times New Roman"/>
                                <w:sz w:val="24"/>
                                <w:szCs w:val="24"/>
                              </w:rPr>
                              <w:t xml:space="preserve"> in Kyengera Town Council pose for a </w:t>
                            </w:r>
                            <w:r>
                              <w:rPr>
                                <w:rFonts w:ascii="Times New Roman" w:hAnsi="Times New Roman" w:cs="Times New Roman"/>
                                <w:sz w:val="24"/>
                                <w:szCs w:val="24"/>
                              </w:rPr>
                              <w:t>photo</w:t>
                            </w:r>
                            <w:r w:rsidRPr="008959DE">
                              <w:rPr>
                                <w:rFonts w:ascii="Times New Roman" w:hAnsi="Times New Roman" w:cs="Times New Roman"/>
                                <w:sz w:val="24"/>
                                <w:szCs w:val="24"/>
                              </w:rPr>
                              <w:t xml:space="preserve"> before a CIDI </w:t>
                            </w:r>
                            <w:r>
                              <w:rPr>
                                <w:rFonts w:ascii="Times New Roman" w:hAnsi="Times New Roman" w:cs="Times New Roman"/>
                                <w:sz w:val="24"/>
                                <w:szCs w:val="24"/>
                              </w:rPr>
                              <w:t>instituted</w:t>
                            </w:r>
                            <w:r w:rsidRPr="008959DE">
                              <w:rPr>
                                <w:rFonts w:ascii="Times New Roman" w:hAnsi="Times New Roman" w:cs="Times New Roman"/>
                                <w:sz w:val="24"/>
                                <w:szCs w:val="24"/>
                              </w:rPr>
                              <w:t xml:space="preserve"> WASHaLOT in their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DC9E72D" id="Rectangle: Rounded Corners 14" o:spid="_x0000_s1046" style="position:absolute;left:0;text-align:left;margin-left:-21.75pt;margin-top:14.25pt;width:288.75pt;height:1in;z-index:251746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" fillcolor="#00b0f0" strokecolor="black [3200]" strokeweight=".5pt">
                <v:stroke joinstyle="miter"/>
                <v:textbox>
                  <w:txbxContent>
                    <w:p w14:paraId="10B3D722" w14:textId="5585E22A" w:rsidR="008959DE" w:rsidRPr="008959DE" w:rsidRDefault="008959DE" w:rsidP="008959DE">
                      <w:pPr>
                        <w:jc w:val="center"/>
                        <w:rPr>
                          <w:rFonts w:ascii="Times New Roman" w:hAnsi="Times New Roman" w:cs="Times New Roman"/>
                          <w:sz w:val="24"/>
                          <w:szCs w:val="24"/>
                        </w:rPr>
                      </w:pPr>
                      <w:r w:rsidRPr="008959DE">
                        <w:rPr>
                          <w:rFonts w:ascii="Times New Roman" w:hAnsi="Times New Roman" w:cs="Times New Roman"/>
                          <w:sz w:val="24"/>
                          <w:szCs w:val="24"/>
                        </w:rPr>
                        <w:t xml:space="preserve">Pupils of </w:t>
                      </w:r>
                      <w:proofErr w:type="spellStart"/>
                      <w:r w:rsidRPr="008959DE">
                        <w:rPr>
                          <w:rFonts w:ascii="Times New Roman" w:hAnsi="Times New Roman" w:cs="Times New Roman"/>
                          <w:sz w:val="24"/>
                          <w:szCs w:val="24"/>
                        </w:rPr>
                        <w:t>Mugongo</w:t>
                      </w:r>
                      <w:proofErr w:type="spellEnd"/>
                      <w:r w:rsidRPr="008959DE">
                        <w:rPr>
                          <w:rFonts w:ascii="Times New Roman" w:hAnsi="Times New Roman" w:cs="Times New Roman"/>
                          <w:sz w:val="24"/>
                          <w:szCs w:val="24"/>
                        </w:rPr>
                        <w:t xml:space="preserve"> Primary </w:t>
                      </w:r>
                      <w:r>
                        <w:rPr>
                          <w:rFonts w:ascii="Times New Roman" w:hAnsi="Times New Roman" w:cs="Times New Roman"/>
                          <w:sz w:val="24"/>
                          <w:szCs w:val="24"/>
                        </w:rPr>
                        <w:t>School</w:t>
                      </w:r>
                      <w:r w:rsidRPr="008959DE">
                        <w:rPr>
                          <w:rFonts w:ascii="Times New Roman" w:hAnsi="Times New Roman" w:cs="Times New Roman"/>
                          <w:sz w:val="24"/>
                          <w:szCs w:val="24"/>
                        </w:rPr>
                        <w:t xml:space="preserve"> in </w:t>
                      </w:r>
                      <w:proofErr w:type="spellStart"/>
                      <w:r w:rsidRPr="008959DE">
                        <w:rPr>
                          <w:rFonts w:ascii="Times New Roman" w:hAnsi="Times New Roman" w:cs="Times New Roman"/>
                          <w:sz w:val="24"/>
                          <w:szCs w:val="24"/>
                        </w:rPr>
                        <w:t>Kyengera</w:t>
                      </w:r>
                      <w:proofErr w:type="spellEnd"/>
                      <w:r w:rsidRPr="008959DE">
                        <w:rPr>
                          <w:rFonts w:ascii="Times New Roman" w:hAnsi="Times New Roman" w:cs="Times New Roman"/>
                          <w:sz w:val="24"/>
                          <w:szCs w:val="24"/>
                        </w:rPr>
                        <w:t xml:space="preserve"> Town Council pose for a </w:t>
                      </w:r>
                      <w:r>
                        <w:rPr>
                          <w:rFonts w:ascii="Times New Roman" w:hAnsi="Times New Roman" w:cs="Times New Roman"/>
                          <w:sz w:val="24"/>
                          <w:szCs w:val="24"/>
                        </w:rPr>
                        <w:t>photo</w:t>
                      </w:r>
                      <w:r w:rsidRPr="008959DE">
                        <w:rPr>
                          <w:rFonts w:ascii="Times New Roman" w:hAnsi="Times New Roman" w:cs="Times New Roman"/>
                          <w:sz w:val="24"/>
                          <w:szCs w:val="24"/>
                        </w:rPr>
                        <w:t xml:space="preserve"> before a CIDI </w:t>
                      </w:r>
                      <w:r>
                        <w:rPr>
                          <w:rFonts w:ascii="Times New Roman" w:hAnsi="Times New Roman" w:cs="Times New Roman"/>
                          <w:sz w:val="24"/>
                          <w:szCs w:val="24"/>
                        </w:rPr>
                        <w:t>instituted</w:t>
                      </w:r>
                      <w:r w:rsidRPr="008959DE">
                        <w:rPr>
                          <w:rFonts w:ascii="Times New Roman" w:hAnsi="Times New Roman" w:cs="Times New Roman"/>
                          <w:sz w:val="24"/>
                          <w:szCs w:val="24"/>
                        </w:rPr>
                        <w:t xml:space="preserve"> </w:t>
                      </w:r>
                      <w:proofErr w:type="spellStart"/>
                      <w:r w:rsidRPr="008959DE">
                        <w:rPr>
                          <w:rFonts w:ascii="Times New Roman" w:hAnsi="Times New Roman" w:cs="Times New Roman"/>
                          <w:sz w:val="24"/>
                          <w:szCs w:val="24"/>
                        </w:rPr>
                        <w:t>WASHaLOT</w:t>
                      </w:r>
                      <w:proofErr w:type="spellEnd"/>
                      <w:r w:rsidRPr="008959DE">
                        <w:rPr>
                          <w:rFonts w:ascii="Times New Roman" w:hAnsi="Times New Roman" w:cs="Times New Roman"/>
                          <w:sz w:val="24"/>
                          <w:szCs w:val="24"/>
                        </w:rPr>
                        <w:t xml:space="preserve"> in their school.</w:t>
                      </w:r>
                    </w:p>
                  </w:txbxContent>
                </v:textbox>
                <w10:wrap anchorx="margin"/>
              </v:roundrect>
            </w:pict>
          </mc:Fallback>
        </mc:AlternateContent>
      </w:r>
    </w:p>
    <w:p w14:paraId="646ABCA5" w14:textId="77777777" w:rsidR="00B73C09" w:rsidRPr="00727250" w:rsidRDefault="00B73C09" w:rsidP="00727250">
      <w:pPr>
        <w:spacing w:line="276" w:lineRule="auto"/>
        <w:jc w:val="both"/>
        <w:rPr>
          <w:rFonts w:ascii="Times New Roman" w:hAnsi="Times New Roman" w:cs="Times New Roman"/>
          <w:b/>
          <w:bCs/>
          <w:i/>
          <w:iCs/>
          <w:sz w:val="24"/>
          <w:szCs w:val="24"/>
        </w:rPr>
      </w:pPr>
    </w:p>
    <w:p w14:paraId="45A895C1" w14:textId="77777777" w:rsidR="008959DE" w:rsidRPr="00727250" w:rsidRDefault="008959DE" w:rsidP="00727250">
      <w:pPr>
        <w:spacing w:line="276" w:lineRule="auto"/>
        <w:jc w:val="both"/>
        <w:rPr>
          <w:rFonts w:ascii="Times New Roman" w:hAnsi="Times New Roman" w:cs="Times New Roman"/>
          <w:sz w:val="24"/>
          <w:szCs w:val="24"/>
        </w:rPr>
      </w:pPr>
    </w:p>
    <w:p w14:paraId="7FF6E4EE" w14:textId="77777777" w:rsidR="008959DE" w:rsidRPr="00727250" w:rsidRDefault="008959DE" w:rsidP="00727250">
      <w:pPr>
        <w:spacing w:line="276" w:lineRule="auto"/>
        <w:jc w:val="both"/>
        <w:rPr>
          <w:rFonts w:ascii="Times New Roman" w:hAnsi="Times New Roman" w:cs="Times New Roman"/>
          <w:sz w:val="24"/>
          <w:szCs w:val="24"/>
        </w:rPr>
      </w:pPr>
    </w:p>
    <w:p w14:paraId="4CD7BC56" w14:textId="6F85ED8B" w:rsidR="00046965" w:rsidRPr="00727250" w:rsidRDefault="004C78EA" w:rsidP="00727250">
      <w:pPr>
        <w:spacing w:line="276" w:lineRule="auto"/>
        <w:jc w:val="both"/>
        <w:rPr>
          <w:rFonts w:ascii="Times New Roman" w:hAnsi="Times New Roman" w:cs="Times New Roman"/>
          <w:sz w:val="24"/>
          <w:szCs w:val="24"/>
          <w:lang w:val="en-GB"/>
        </w:rPr>
      </w:pPr>
      <w:r w:rsidRPr="00727250">
        <w:rPr>
          <w:rFonts w:ascii="Times New Roman" w:hAnsi="Times New Roman" w:cs="Times New Roman"/>
          <w:sz w:val="24"/>
          <w:szCs w:val="24"/>
        </w:rPr>
        <w:t>Water</w:t>
      </w:r>
      <w:r w:rsidR="00ED65B7" w:rsidRPr="00727250">
        <w:rPr>
          <w:rFonts w:ascii="Times New Roman" w:hAnsi="Times New Roman" w:cs="Times New Roman"/>
          <w:sz w:val="24"/>
          <w:szCs w:val="24"/>
        </w:rPr>
        <w:t>,</w:t>
      </w:r>
      <w:r w:rsidRPr="00727250">
        <w:rPr>
          <w:rFonts w:ascii="Times New Roman" w:hAnsi="Times New Roman" w:cs="Times New Roman"/>
          <w:sz w:val="24"/>
          <w:szCs w:val="24"/>
        </w:rPr>
        <w:t xml:space="preserve"> sanitation </w:t>
      </w:r>
      <w:r w:rsidR="00ED65B7" w:rsidRPr="00727250">
        <w:rPr>
          <w:rFonts w:ascii="Times New Roman" w:hAnsi="Times New Roman" w:cs="Times New Roman"/>
          <w:sz w:val="24"/>
          <w:szCs w:val="24"/>
        </w:rPr>
        <w:t xml:space="preserve">and hygiene </w:t>
      </w:r>
      <w:r w:rsidRPr="00727250">
        <w:rPr>
          <w:rFonts w:ascii="Times New Roman" w:hAnsi="Times New Roman" w:cs="Times New Roman"/>
          <w:sz w:val="24"/>
          <w:szCs w:val="24"/>
        </w:rPr>
        <w:t>is one of CIDI’s key programm</w:t>
      </w:r>
      <w:r w:rsidR="005F737F" w:rsidRPr="00727250">
        <w:rPr>
          <w:rFonts w:ascii="Times New Roman" w:hAnsi="Times New Roman" w:cs="Times New Roman"/>
          <w:sz w:val="24"/>
          <w:szCs w:val="24"/>
        </w:rPr>
        <w:t>e</w:t>
      </w:r>
      <w:r w:rsidRPr="00727250">
        <w:rPr>
          <w:rFonts w:ascii="Times New Roman" w:hAnsi="Times New Roman" w:cs="Times New Roman"/>
          <w:sz w:val="24"/>
          <w:szCs w:val="24"/>
        </w:rPr>
        <w:t xml:space="preserve"> </w:t>
      </w:r>
      <w:r w:rsidR="00ED65B7" w:rsidRPr="00727250">
        <w:rPr>
          <w:rFonts w:ascii="Times New Roman" w:hAnsi="Times New Roman" w:cs="Times New Roman"/>
          <w:sz w:val="24"/>
          <w:szCs w:val="24"/>
        </w:rPr>
        <w:t>areas</w:t>
      </w:r>
      <w:r w:rsidRPr="00727250">
        <w:rPr>
          <w:rFonts w:ascii="Times New Roman" w:hAnsi="Times New Roman" w:cs="Times New Roman"/>
          <w:sz w:val="24"/>
          <w:szCs w:val="24"/>
        </w:rPr>
        <w:t xml:space="preserve">. During the year 2022, CIDI has continued to expand her </w:t>
      </w:r>
      <w:r w:rsidR="00ED65B7" w:rsidRPr="00727250">
        <w:rPr>
          <w:rFonts w:ascii="Times New Roman" w:hAnsi="Times New Roman" w:cs="Times New Roman"/>
          <w:sz w:val="24"/>
          <w:szCs w:val="24"/>
        </w:rPr>
        <w:t>W</w:t>
      </w:r>
      <w:r w:rsidRPr="00727250">
        <w:rPr>
          <w:rFonts w:ascii="Times New Roman" w:hAnsi="Times New Roman" w:cs="Times New Roman"/>
          <w:sz w:val="24"/>
          <w:szCs w:val="24"/>
        </w:rPr>
        <w:t xml:space="preserve">ater, </w:t>
      </w:r>
      <w:r w:rsidR="00ED65B7" w:rsidRPr="00727250">
        <w:rPr>
          <w:rFonts w:ascii="Times New Roman" w:hAnsi="Times New Roman" w:cs="Times New Roman"/>
          <w:sz w:val="24"/>
          <w:szCs w:val="24"/>
        </w:rPr>
        <w:t>S</w:t>
      </w:r>
      <w:r w:rsidRPr="00727250">
        <w:rPr>
          <w:rFonts w:ascii="Times New Roman" w:hAnsi="Times New Roman" w:cs="Times New Roman"/>
          <w:sz w:val="24"/>
          <w:szCs w:val="24"/>
        </w:rPr>
        <w:t xml:space="preserve">anitation and </w:t>
      </w:r>
      <w:r w:rsidR="00ED65B7" w:rsidRPr="00727250">
        <w:rPr>
          <w:rFonts w:ascii="Times New Roman" w:hAnsi="Times New Roman" w:cs="Times New Roman"/>
          <w:sz w:val="24"/>
          <w:szCs w:val="24"/>
        </w:rPr>
        <w:t>H</w:t>
      </w:r>
      <w:r w:rsidRPr="00727250">
        <w:rPr>
          <w:rFonts w:ascii="Times New Roman" w:hAnsi="Times New Roman" w:cs="Times New Roman"/>
          <w:sz w:val="24"/>
          <w:szCs w:val="24"/>
        </w:rPr>
        <w:t xml:space="preserve">ygiene interventions in both urban and rural communities </w:t>
      </w:r>
      <w:r w:rsidR="00BB0A79" w:rsidRPr="00727250">
        <w:rPr>
          <w:rFonts w:ascii="Times New Roman" w:hAnsi="Times New Roman" w:cs="Times New Roman"/>
          <w:sz w:val="24"/>
          <w:szCs w:val="24"/>
        </w:rPr>
        <w:t>e</w:t>
      </w:r>
      <w:r w:rsidRPr="00727250">
        <w:rPr>
          <w:rFonts w:ascii="Times New Roman" w:hAnsi="Times New Roman" w:cs="Times New Roman"/>
          <w:sz w:val="24"/>
          <w:szCs w:val="24"/>
        </w:rPr>
        <w:t>specially within informal communities of Kampala, Ky</w:t>
      </w:r>
      <w:r w:rsidRPr="00727250">
        <w:rPr>
          <w:rFonts w:ascii="Times New Roman" w:hAnsi="Times New Roman" w:cs="Times New Roman"/>
          <w:sz w:val="24"/>
          <w:szCs w:val="24"/>
        </w:rPr>
        <w:t>engera Town council in Wakiso district, and within the marginalized poor in Nakapiripirit and Katakwi districts. Th</w:t>
      </w:r>
      <w:r w:rsidR="00EB556F" w:rsidRPr="00727250">
        <w:rPr>
          <w:rFonts w:ascii="Times New Roman" w:hAnsi="Times New Roman" w:cs="Times New Roman"/>
          <w:sz w:val="24"/>
          <w:szCs w:val="24"/>
        </w:rPr>
        <w:t xml:space="preserve">e department </w:t>
      </w:r>
      <w:r w:rsidRPr="00727250">
        <w:rPr>
          <w:rFonts w:ascii="Times New Roman" w:hAnsi="Times New Roman" w:cs="Times New Roman"/>
          <w:sz w:val="24"/>
          <w:szCs w:val="24"/>
        </w:rPr>
        <w:t xml:space="preserve">aims at contributing </w:t>
      </w:r>
      <w:r w:rsidR="003D15E3" w:rsidRPr="00727250">
        <w:rPr>
          <w:rFonts w:ascii="Times New Roman" w:hAnsi="Times New Roman" w:cs="Times New Roman"/>
          <w:sz w:val="24"/>
          <w:szCs w:val="24"/>
        </w:rPr>
        <w:t>to improved</w:t>
      </w:r>
      <w:r w:rsidRPr="00727250">
        <w:rPr>
          <w:rFonts w:ascii="Times New Roman" w:hAnsi="Times New Roman" w:cs="Times New Roman"/>
          <w:sz w:val="24"/>
          <w:szCs w:val="24"/>
        </w:rPr>
        <w:t xml:space="preserve"> livelihoods of poor communities by increasing their access to clean water and improved sanitati</w:t>
      </w:r>
      <w:r w:rsidRPr="00727250">
        <w:rPr>
          <w:rFonts w:ascii="Times New Roman" w:hAnsi="Times New Roman" w:cs="Times New Roman"/>
          <w:sz w:val="24"/>
          <w:szCs w:val="24"/>
        </w:rPr>
        <w:t>on.</w:t>
      </w:r>
      <w:r w:rsidRPr="00727250">
        <w:rPr>
          <w:rFonts w:ascii="Times New Roman" w:hAnsi="Times New Roman" w:cs="Times New Roman"/>
          <w:sz w:val="24"/>
          <w:szCs w:val="24"/>
          <w:lang w:val="en-GB"/>
        </w:rPr>
        <w:t xml:space="preserve"> CIDI’s interventions in WASH are undoubtedly important and equally relevant to both the target communities and the Government of Uganda’s National goals of improving access to adequate sanitation and reducing the incidences of water and sanitation-rela</w:t>
      </w:r>
      <w:r w:rsidRPr="00727250">
        <w:rPr>
          <w:rFonts w:ascii="Times New Roman" w:hAnsi="Times New Roman" w:cs="Times New Roman"/>
          <w:sz w:val="24"/>
          <w:szCs w:val="24"/>
          <w:lang w:val="en-GB"/>
        </w:rPr>
        <w:t>ted diseases.</w:t>
      </w:r>
    </w:p>
    <w:p w14:paraId="0B610078" w14:textId="418DD567" w:rsidR="00046965" w:rsidRPr="00727250" w:rsidRDefault="004C78EA"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CIDI’s WASH program interventions during 2022 have mainly focused on; Community mobilization</w:t>
      </w:r>
      <w:r w:rsidR="00716EB9" w:rsidRPr="00727250">
        <w:rPr>
          <w:rFonts w:ascii="Times New Roman" w:hAnsi="Times New Roman" w:cs="Times New Roman"/>
          <w:sz w:val="24"/>
          <w:szCs w:val="24"/>
        </w:rPr>
        <w:t xml:space="preserve"> and participation</w:t>
      </w:r>
      <w:r w:rsidRPr="00727250">
        <w:rPr>
          <w:rFonts w:ascii="Times New Roman" w:hAnsi="Times New Roman" w:cs="Times New Roman"/>
          <w:sz w:val="24"/>
          <w:szCs w:val="24"/>
        </w:rPr>
        <w:t>, sensitization&amp; empowerment</w:t>
      </w:r>
      <w:r w:rsidR="00716EB9" w:rsidRPr="00727250">
        <w:rPr>
          <w:rFonts w:ascii="Times New Roman" w:hAnsi="Times New Roman" w:cs="Times New Roman"/>
          <w:sz w:val="24"/>
          <w:szCs w:val="24"/>
        </w:rPr>
        <w:t>, integration, Community-led Total sanitation, Child to child, Participatory hygiene and sanitation transformation, community sensitization and empowerment, public-private partnerships, networking and collaboration with other local government and other sector actors,  among others.</w:t>
      </w:r>
      <w:r w:rsidRPr="00727250">
        <w:rPr>
          <w:rFonts w:ascii="Times New Roman" w:hAnsi="Times New Roman" w:cs="Times New Roman"/>
          <w:sz w:val="24"/>
          <w:szCs w:val="24"/>
        </w:rPr>
        <w:t xml:space="preserve"> Given the </w:t>
      </w:r>
      <w:r w:rsidRPr="00727250">
        <w:rPr>
          <w:rFonts w:ascii="Times New Roman" w:hAnsi="Times New Roman" w:cs="Times New Roman"/>
          <w:sz w:val="24"/>
          <w:szCs w:val="24"/>
        </w:rPr>
        <w:lastRenderedPageBreak/>
        <w:t>various WASH interventions that CIDI has undertaken, CIDI is now am</w:t>
      </w:r>
      <w:r w:rsidRPr="00727250">
        <w:rPr>
          <w:rFonts w:ascii="Times New Roman" w:hAnsi="Times New Roman" w:cs="Times New Roman"/>
          <w:sz w:val="24"/>
          <w:szCs w:val="24"/>
        </w:rPr>
        <w:t>ong the leading indigenous NGOs synonymous with WASH, particularly among marginalized communities.</w:t>
      </w:r>
    </w:p>
    <w:p w14:paraId="72D789A8" w14:textId="644E80F4" w:rsidR="005F737F" w:rsidRPr="00727250" w:rsidRDefault="005F737F" w:rsidP="00727250">
      <w:pPr>
        <w:spacing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t>Increase</w:t>
      </w:r>
      <w:r w:rsidR="002311DA" w:rsidRPr="00727250">
        <w:rPr>
          <w:rFonts w:ascii="Times New Roman" w:hAnsi="Times New Roman" w:cs="Times New Roman"/>
          <w:b/>
          <w:bCs/>
          <w:sz w:val="24"/>
          <w:szCs w:val="24"/>
        </w:rPr>
        <w:t>d</w:t>
      </w:r>
      <w:r w:rsidRPr="00727250">
        <w:rPr>
          <w:rFonts w:ascii="Times New Roman" w:hAnsi="Times New Roman" w:cs="Times New Roman"/>
          <w:b/>
          <w:bCs/>
          <w:sz w:val="24"/>
          <w:szCs w:val="24"/>
        </w:rPr>
        <w:t xml:space="preserve"> awareness among 1,200,000 beneficiaries in communities and institutions in aspects of WASH, DRR, conflict resolution and advocacy by 2025.</w:t>
      </w:r>
    </w:p>
    <w:p w14:paraId="14193AFE" w14:textId="684DE28E" w:rsidR="00B55D05" w:rsidRPr="00727250" w:rsidRDefault="00FD1306"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 xml:space="preserve">CIDI </w:t>
      </w:r>
      <w:r w:rsidR="002A1622" w:rsidRPr="00727250">
        <w:rPr>
          <w:rFonts w:ascii="Times New Roman" w:hAnsi="Times New Roman" w:cs="Times New Roman"/>
          <w:sz w:val="24"/>
          <w:szCs w:val="24"/>
        </w:rPr>
        <w:t>delights in</w:t>
      </w:r>
      <w:r w:rsidR="00F67F0C" w:rsidRPr="00727250">
        <w:rPr>
          <w:rFonts w:ascii="Times New Roman" w:hAnsi="Times New Roman" w:cs="Times New Roman"/>
          <w:sz w:val="24"/>
          <w:szCs w:val="24"/>
        </w:rPr>
        <w:t xml:space="preserve"> empowering communities and institutions with knowledge so that they realize their desired</w:t>
      </w:r>
      <w:r w:rsidRPr="00727250">
        <w:rPr>
          <w:rFonts w:ascii="Times New Roman" w:hAnsi="Times New Roman" w:cs="Times New Roman"/>
          <w:sz w:val="24"/>
          <w:szCs w:val="24"/>
        </w:rPr>
        <w:t xml:space="preserve"> changes</w:t>
      </w:r>
      <w:r w:rsidR="00F67F0C" w:rsidRPr="00727250">
        <w:rPr>
          <w:rFonts w:ascii="Times New Roman" w:hAnsi="Times New Roman" w:cs="Times New Roman"/>
          <w:sz w:val="24"/>
          <w:szCs w:val="24"/>
        </w:rPr>
        <w:t>.</w:t>
      </w:r>
      <w:r w:rsidRPr="00727250">
        <w:rPr>
          <w:rFonts w:ascii="Times New Roman" w:hAnsi="Times New Roman" w:cs="Times New Roman"/>
          <w:sz w:val="24"/>
          <w:szCs w:val="24"/>
        </w:rPr>
        <w:t xml:space="preserve"> A number of awareness initiatives were taken in this regard to </w:t>
      </w:r>
      <w:r w:rsidR="00F8304F" w:rsidRPr="00727250">
        <w:rPr>
          <w:rFonts w:ascii="Times New Roman" w:hAnsi="Times New Roman" w:cs="Times New Roman"/>
          <w:sz w:val="24"/>
          <w:szCs w:val="24"/>
        </w:rPr>
        <w:t xml:space="preserve">sensitize communities and </w:t>
      </w:r>
      <w:r w:rsidRPr="00727250">
        <w:rPr>
          <w:rFonts w:ascii="Times New Roman" w:hAnsi="Times New Roman" w:cs="Times New Roman"/>
          <w:sz w:val="24"/>
          <w:szCs w:val="24"/>
        </w:rPr>
        <w:t>in</w:t>
      </w:r>
      <w:r w:rsidR="00F8304F" w:rsidRPr="00727250">
        <w:rPr>
          <w:rFonts w:ascii="Times New Roman" w:hAnsi="Times New Roman" w:cs="Times New Roman"/>
          <w:sz w:val="24"/>
          <w:szCs w:val="24"/>
        </w:rPr>
        <w:t>stitutions in</w:t>
      </w:r>
      <w:r w:rsidRPr="00727250">
        <w:rPr>
          <w:rFonts w:ascii="Times New Roman" w:hAnsi="Times New Roman" w:cs="Times New Roman"/>
          <w:sz w:val="24"/>
          <w:szCs w:val="24"/>
        </w:rPr>
        <w:t xml:space="preserve"> aspects of WASH, Disaster Risk Reduction (RDD), conflict resolution</w:t>
      </w:r>
      <w:r w:rsidR="00F8304F" w:rsidRPr="00727250">
        <w:rPr>
          <w:rFonts w:ascii="Times New Roman" w:hAnsi="Times New Roman" w:cs="Times New Roman"/>
          <w:sz w:val="24"/>
          <w:szCs w:val="24"/>
        </w:rPr>
        <w:t>,</w:t>
      </w:r>
      <w:r w:rsidRPr="00727250">
        <w:rPr>
          <w:rFonts w:ascii="Times New Roman" w:hAnsi="Times New Roman" w:cs="Times New Roman"/>
          <w:sz w:val="24"/>
          <w:szCs w:val="24"/>
        </w:rPr>
        <w:t xml:space="preserve"> and advocacy. During the year 2022, 14 functional school sanitation</w:t>
      </w:r>
      <w:r w:rsidR="00F8304F" w:rsidRPr="00727250">
        <w:rPr>
          <w:rFonts w:ascii="Times New Roman" w:hAnsi="Times New Roman" w:cs="Times New Roman"/>
          <w:sz w:val="24"/>
          <w:szCs w:val="24"/>
        </w:rPr>
        <w:t xml:space="preserve"> </w:t>
      </w:r>
      <w:r w:rsidRPr="00727250">
        <w:rPr>
          <w:rFonts w:ascii="Times New Roman" w:hAnsi="Times New Roman" w:cs="Times New Roman"/>
          <w:sz w:val="24"/>
          <w:szCs w:val="24"/>
        </w:rPr>
        <w:t xml:space="preserve">clubs were instituted by CIDI </w:t>
      </w:r>
      <w:r w:rsidR="00F8304F" w:rsidRPr="00727250">
        <w:rPr>
          <w:rFonts w:ascii="Times New Roman" w:hAnsi="Times New Roman" w:cs="Times New Roman"/>
          <w:sz w:val="24"/>
          <w:szCs w:val="24"/>
        </w:rPr>
        <w:t>in areas of Kyengera Town Council</w:t>
      </w:r>
      <w:r w:rsidR="002A1622" w:rsidRPr="00727250">
        <w:rPr>
          <w:rFonts w:ascii="Times New Roman" w:hAnsi="Times New Roman" w:cs="Times New Roman"/>
          <w:sz w:val="24"/>
          <w:szCs w:val="24"/>
        </w:rPr>
        <w:t xml:space="preserve">, </w:t>
      </w:r>
      <w:r w:rsidR="002A1622" w:rsidRPr="00727250">
        <w:rPr>
          <w:rFonts w:ascii="Times New Roman" w:hAnsi="Times New Roman" w:cs="Times New Roman"/>
          <w:bCs/>
          <w:color w:val="000000"/>
          <w:sz w:val="24"/>
          <w:szCs w:val="24"/>
        </w:rPr>
        <w:t xml:space="preserve">Loregae and Namalu subcounty in the new district of Nakapiripirit and Ngariam in Katakwi district. These were facilitated with </w:t>
      </w:r>
      <w:r w:rsidR="00F8304F" w:rsidRPr="00727250">
        <w:rPr>
          <w:rFonts w:ascii="Times New Roman" w:hAnsi="Times New Roman" w:cs="Times New Roman"/>
          <w:sz w:val="24"/>
          <w:szCs w:val="24"/>
        </w:rPr>
        <w:t>Sanitation tools</w:t>
      </w:r>
      <w:r w:rsidR="002A1622" w:rsidRPr="00727250">
        <w:rPr>
          <w:rFonts w:ascii="Times New Roman" w:hAnsi="Times New Roman" w:cs="Times New Roman"/>
          <w:sz w:val="24"/>
          <w:szCs w:val="24"/>
        </w:rPr>
        <w:t xml:space="preserve"> which are</w:t>
      </w:r>
      <w:r w:rsidR="00F8304F" w:rsidRPr="00727250">
        <w:rPr>
          <w:rFonts w:ascii="Times New Roman" w:hAnsi="Times New Roman" w:cs="Times New Roman"/>
          <w:sz w:val="24"/>
          <w:szCs w:val="24"/>
        </w:rPr>
        <w:t xml:space="preserve"> very handy in sanitation promotion </w:t>
      </w:r>
      <w:r w:rsidR="00F67F0C" w:rsidRPr="00727250">
        <w:rPr>
          <w:rFonts w:ascii="Times New Roman" w:hAnsi="Times New Roman" w:cs="Times New Roman"/>
          <w:sz w:val="24"/>
          <w:szCs w:val="24"/>
        </w:rPr>
        <w:t>so that they</w:t>
      </w:r>
      <w:r w:rsidR="002A1622" w:rsidRPr="00727250">
        <w:rPr>
          <w:rFonts w:ascii="Times New Roman" w:hAnsi="Times New Roman" w:cs="Times New Roman"/>
          <w:sz w:val="24"/>
          <w:szCs w:val="24"/>
        </w:rPr>
        <w:t xml:space="preserve"> undertake WASH campaigns </w:t>
      </w:r>
      <w:r w:rsidR="00F8304F" w:rsidRPr="00727250">
        <w:rPr>
          <w:rFonts w:ascii="Times New Roman" w:hAnsi="Times New Roman" w:cs="Times New Roman"/>
          <w:sz w:val="24"/>
          <w:szCs w:val="24"/>
        </w:rPr>
        <w:t xml:space="preserve">at schools and </w:t>
      </w:r>
      <w:r w:rsidR="002A1622" w:rsidRPr="00727250">
        <w:rPr>
          <w:rFonts w:ascii="Times New Roman" w:hAnsi="Times New Roman" w:cs="Times New Roman"/>
          <w:sz w:val="24"/>
          <w:szCs w:val="24"/>
        </w:rPr>
        <w:t xml:space="preserve">in </w:t>
      </w:r>
      <w:r w:rsidR="00F8304F" w:rsidRPr="00727250">
        <w:rPr>
          <w:rFonts w:ascii="Times New Roman" w:hAnsi="Times New Roman" w:cs="Times New Roman"/>
          <w:sz w:val="24"/>
          <w:szCs w:val="24"/>
        </w:rPr>
        <w:t>communities.</w:t>
      </w:r>
      <w:r w:rsidR="0016346C" w:rsidRPr="00727250">
        <w:rPr>
          <w:rFonts w:ascii="Times New Roman" w:hAnsi="Times New Roman" w:cs="Times New Roman"/>
          <w:sz w:val="24"/>
          <w:szCs w:val="24"/>
        </w:rPr>
        <w:t xml:space="preserve"> Overall, 5,260 learners in 14 schools were sensitized about WASH and its related aspects during the year 2022. </w:t>
      </w:r>
      <w:r w:rsidR="00815B98" w:rsidRPr="00727250">
        <w:rPr>
          <w:rFonts w:ascii="Times New Roman" w:hAnsi="Times New Roman" w:cs="Times New Roman"/>
          <w:sz w:val="24"/>
          <w:szCs w:val="24"/>
        </w:rPr>
        <w:t xml:space="preserve">The CIDI </w:t>
      </w:r>
      <w:r w:rsidR="00F67F0C" w:rsidRPr="00727250">
        <w:rPr>
          <w:rFonts w:ascii="Times New Roman" w:hAnsi="Times New Roman" w:cs="Times New Roman"/>
          <w:sz w:val="24"/>
          <w:szCs w:val="24"/>
        </w:rPr>
        <w:t>enrolled Peace</w:t>
      </w:r>
      <w:r w:rsidR="00815B98" w:rsidRPr="00727250">
        <w:rPr>
          <w:rFonts w:ascii="Times New Roman" w:hAnsi="Times New Roman" w:cs="Times New Roman"/>
          <w:sz w:val="24"/>
          <w:szCs w:val="24"/>
        </w:rPr>
        <w:t xml:space="preserve"> </w:t>
      </w:r>
      <w:r w:rsidR="00F67F0C" w:rsidRPr="00727250">
        <w:rPr>
          <w:rFonts w:ascii="Times New Roman" w:hAnsi="Times New Roman" w:cs="Times New Roman"/>
          <w:sz w:val="24"/>
          <w:szCs w:val="24"/>
        </w:rPr>
        <w:t>Ambassadors (</w:t>
      </w:r>
      <w:r w:rsidR="00815B98" w:rsidRPr="00727250">
        <w:rPr>
          <w:rFonts w:ascii="Times New Roman" w:hAnsi="Times New Roman" w:cs="Times New Roman"/>
          <w:sz w:val="24"/>
          <w:szCs w:val="24"/>
        </w:rPr>
        <w:t>45) in the West Nile border districts of Katakwi and Nakapiripiriti were</w:t>
      </w:r>
      <w:r w:rsidR="00F8304F" w:rsidRPr="00727250">
        <w:rPr>
          <w:rFonts w:ascii="Times New Roman" w:hAnsi="Times New Roman" w:cs="Times New Roman"/>
          <w:sz w:val="24"/>
          <w:szCs w:val="24"/>
        </w:rPr>
        <w:t xml:space="preserve"> </w:t>
      </w:r>
      <w:r w:rsidR="00815B98" w:rsidRPr="00727250">
        <w:rPr>
          <w:rFonts w:ascii="Times New Roman" w:hAnsi="Times New Roman" w:cs="Times New Roman"/>
          <w:sz w:val="24"/>
          <w:szCs w:val="24"/>
        </w:rPr>
        <w:t xml:space="preserve">fully </w:t>
      </w:r>
      <w:r w:rsidR="00F8304F" w:rsidRPr="00727250">
        <w:rPr>
          <w:rFonts w:ascii="Times New Roman" w:hAnsi="Times New Roman" w:cs="Times New Roman"/>
          <w:sz w:val="24"/>
          <w:szCs w:val="24"/>
        </w:rPr>
        <w:t>trained</w:t>
      </w:r>
      <w:r w:rsidR="00815B98" w:rsidRPr="00727250">
        <w:rPr>
          <w:rFonts w:ascii="Times New Roman" w:hAnsi="Times New Roman" w:cs="Times New Roman"/>
          <w:sz w:val="24"/>
          <w:szCs w:val="24"/>
        </w:rPr>
        <w:t xml:space="preserve"> in aspects of peace and conflict resolution. These have </w:t>
      </w:r>
      <w:r w:rsidR="00F8304F" w:rsidRPr="00727250">
        <w:rPr>
          <w:rFonts w:ascii="Times New Roman" w:hAnsi="Times New Roman" w:cs="Times New Roman"/>
          <w:sz w:val="24"/>
          <w:szCs w:val="24"/>
        </w:rPr>
        <w:t>engag</w:t>
      </w:r>
      <w:r w:rsidR="00815B98" w:rsidRPr="00727250">
        <w:rPr>
          <w:rFonts w:ascii="Times New Roman" w:hAnsi="Times New Roman" w:cs="Times New Roman"/>
          <w:sz w:val="24"/>
          <w:szCs w:val="24"/>
        </w:rPr>
        <w:t>ed</w:t>
      </w:r>
      <w:r w:rsidR="00F8304F" w:rsidRPr="00727250">
        <w:rPr>
          <w:rFonts w:ascii="Times New Roman" w:hAnsi="Times New Roman" w:cs="Times New Roman"/>
          <w:sz w:val="24"/>
          <w:szCs w:val="24"/>
        </w:rPr>
        <w:t xml:space="preserve"> in </w:t>
      </w:r>
      <w:r w:rsidR="00815B98" w:rsidRPr="00727250">
        <w:rPr>
          <w:rFonts w:ascii="Times New Roman" w:hAnsi="Times New Roman" w:cs="Times New Roman"/>
          <w:sz w:val="24"/>
          <w:szCs w:val="24"/>
        </w:rPr>
        <w:t>several peace-building</w:t>
      </w:r>
      <w:r w:rsidR="00F8304F" w:rsidRPr="00727250">
        <w:rPr>
          <w:rFonts w:ascii="Times New Roman" w:hAnsi="Times New Roman" w:cs="Times New Roman"/>
          <w:sz w:val="24"/>
          <w:szCs w:val="24"/>
        </w:rPr>
        <w:t xml:space="preserve"> activities within their respective communities</w:t>
      </w:r>
      <w:r w:rsidR="00815B98" w:rsidRPr="00727250">
        <w:rPr>
          <w:rFonts w:ascii="Times New Roman" w:hAnsi="Times New Roman" w:cs="Times New Roman"/>
          <w:sz w:val="24"/>
          <w:szCs w:val="24"/>
        </w:rPr>
        <w:t xml:space="preserve"> and as a result of their efforts, 1,095 </w:t>
      </w:r>
      <w:r w:rsidR="00860F93" w:rsidRPr="00727250">
        <w:rPr>
          <w:rFonts w:ascii="Times New Roman" w:hAnsi="Times New Roman" w:cs="Times New Roman"/>
          <w:sz w:val="24"/>
          <w:szCs w:val="24"/>
        </w:rPr>
        <w:t>direct c</w:t>
      </w:r>
      <w:r w:rsidR="00F8304F" w:rsidRPr="00727250">
        <w:rPr>
          <w:rFonts w:ascii="Times New Roman" w:hAnsi="Times New Roman" w:cs="Times New Roman"/>
          <w:sz w:val="24"/>
          <w:szCs w:val="24"/>
        </w:rPr>
        <w:t>ommunit</w:t>
      </w:r>
      <w:r w:rsidR="00815B98" w:rsidRPr="00727250">
        <w:rPr>
          <w:rFonts w:ascii="Times New Roman" w:hAnsi="Times New Roman" w:cs="Times New Roman"/>
          <w:sz w:val="24"/>
          <w:szCs w:val="24"/>
        </w:rPr>
        <w:t>y members</w:t>
      </w:r>
      <w:r w:rsidR="00F8304F" w:rsidRPr="00727250">
        <w:rPr>
          <w:rFonts w:ascii="Times New Roman" w:hAnsi="Times New Roman" w:cs="Times New Roman"/>
          <w:sz w:val="24"/>
          <w:szCs w:val="24"/>
        </w:rPr>
        <w:t xml:space="preserve"> along the </w:t>
      </w:r>
      <w:r w:rsidR="00815B98" w:rsidRPr="00727250">
        <w:rPr>
          <w:rFonts w:ascii="Times New Roman" w:hAnsi="Times New Roman" w:cs="Times New Roman"/>
          <w:sz w:val="24"/>
          <w:szCs w:val="24"/>
        </w:rPr>
        <w:t>border districts</w:t>
      </w:r>
      <w:r w:rsidR="00F8304F" w:rsidRPr="00727250">
        <w:rPr>
          <w:rFonts w:ascii="Times New Roman" w:hAnsi="Times New Roman" w:cs="Times New Roman"/>
          <w:sz w:val="24"/>
          <w:szCs w:val="24"/>
        </w:rPr>
        <w:t xml:space="preserve"> </w:t>
      </w:r>
      <w:r w:rsidR="00C7355E" w:rsidRPr="00727250">
        <w:rPr>
          <w:rFonts w:ascii="Times New Roman" w:hAnsi="Times New Roman" w:cs="Times New Roman"/>
          <w:sz w:val="24"/>
          <w:szCs w:val="24"/>
        </w:rPr>
        <w:t>are existing harmoniously and knowledgeable about DRR and conflict resolution. These have</w:t>
      </w:r>
      <w:r w:rsidR="00F8304F" w:rsidRPr="00727250">
        <w:rPr>
          <w:rFonts w:ascii="Times New Roman" w:hAnsi="Times New Roman" w:cs="Times New Roman"/>
          <w:sz w:val="24"/>
          <w:szCs w:val="24"/>
        </w:rPr>
        <w:t xml:space="preserve"> </w:t>
      </w:r>
      <w:r w:rsidR="00C7355E" w:rsidRPr="00727250">
        <w:rPr>
          <w:rFonts w:ascii="Times New Roman" w:hAnsi="Times New Roman" w:cs="Times New Roman"/>
          <w:sz w:val="24"/>
          <w:szCs w:val="24"/>
        </w:rPr>
        <w:t xml:space="preserve">throughout the reporting period </w:t>
      </w:r>
      <w:r w:rsidR="00815B98" w:rsidRPr="00727250">
        <w:rPr>
          <w:rFonts w:ascii="Times New Roman" w:hAnsi="Times New Roman" w:cs="Times New Roman"/>
          <w:sz w:val="24"/>
          <w:szCs w:val="24"/>
        </w:rPr>
        <w:t>engage</w:t>
      </w:r>
      <w:r w:rsidR="00F67F0C" w:rsidRPr="00727250">
        <w:rPr>
          <w:rFonts w:ascii="Times New Roman" w:hAnsi="Times New Roman" w:cs="Times New Roman"/>
          <w:sz w:val="24"/>
          <w:szCs w:val="24"/>
        </w:rPr>
        <w:t>d</w:t>
      </w:r>
      <w:r w:rsidR="00F8304F" w:rsidRPr="00727250">
        <w:rPr>
          <w:rFonts w:ascii="Times New Roman" w:hAnsi="Times New Roman" w:cs="Times New Roman"/>
          <w:sz w:val="24"/>
          <w:szCs w:val="24"/>
        </w:rPr>
        <w:t xml:space="preserve"> in</w:t>
      </w:r>
      <w:r w:rsidR="00815B98" w:rsidRPr="00727250">
        <w:rPr>
          <w:rFonts w:ascii="Times New Roman" w:hAnsi="Times New Roman" w:cs="Times New Roman"/>
          <w:sz w:val="24"/>
          <w:szCs w:val="24"/>
        </w:rPr>
        <w:t xml:space="preserve"> </w:t>
      </w:r>
      <w:r w:rsidR="00F8304F" w:rsidRPr="00727250">
        <w:rPr>
          <w:rFonts w:ascii="Times New Roman" w:hAnsi="Times New Roman" w:cs="Times New Roman"/>
          <w:sz w:val="24"/>
          <w:szCs w:val="24"/>
        </w:rPr>
        <w:t xml:space="preserve">dialogue meetings with </w:t>
      </w:r>
      <w:r w:rsidR="00C7355E" w:rsidRPr="00727250">
        <w:rPr>
          <w:rFonts w:ascii="Times New Roman" w:hAnsi="Times New Roman" w:cs="Times New Roman"/>
          <w:sz w:val="24"/>
          <w:szCs w:val="24"/>
        </w:rPr>
        <w:t xml:space="preserve">their </w:t>
      </w:r>
      <w:r w:rsidR="00F8304F" w:rsidRPr="00727250">
        <w:rPr>
          <w:rFonts w:ascii="Times New Roman" w:hAnsi="Times New Roman" w:cs="Times New Roman"/>
          <w:sz w:val="24"/>
          <w:szCs w:val="24"/>
        </w:rPr>
        <w:t>neighboring communities</w:t>
      </w:r>
      <w:r w:rsidR="00815B98" w:rsidRPr="00727250">
        <w:rPr>
          <w:rFonts w:ascii="Times New Roman" w:hAnsi="Times New Roman" w:cs="Times New Roman"/>
          <w:sz w:val="24"/>
          <w:szCs w:val="24"/>
        </w:rPr>
        <w:t xml:space="preserve"> </w:t>
      </w:r>
      <w:r w:rsidR="00C7355E" w:rsidRPr="00727250">
        <w:rPr>
          <w:rFonts w:ascii="Times New Roman" w:hAnsi="Times New Roman" w:cs="Times New Roman"/>
          <w:sz w:val="24"/>
          <w:szCs w:val="24"/>
        </w:rPr>
        <w:t>over communal resource management</w:t>
      </w:r>
      <w:r w:rsidR="0016346C" w:rsidRPr="00727250">
        <w:rPr>
          <w:rFonts w:ascii="Times New Roman" w:hAnsi="Times New Roman" w:cs="Times New Roman"/>
          <w:sz w:val="24"/>
          <w:szCs w:val="24"/>
        </w:rPr>
        <w:t xml:space="preserve"> and DRR.</w:t>
      </w:r>
    </w:p>
    <w:p w14:paraId="101CFC9C" w14:textId="60CC0901" w:rsidR="005F737F" w:rsidRPr="00727250" w:rsidRDefault="005F737F" w:rsidP="00727250">
      <w:pPr>
        <w:spacing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t>Improve</w:t>
      </w:r>
      <w:r w:rsidR="00EB19E3" w:rsidRPr="00727250">
        <w:rPr>
          <w:rFonts w:ascii="Times New Roman" w:hAnsi="Times New Roman" w:cs="Times New Roman"/>
          <w:b/>
          <w:bCs/>
          <w:sz w:val="24"/>
          <w:szCs w:val="24"/>
        </w:rPr>
        <w:t>d</w:t>
      </w:r>
      <w:r w:rsidRPr="00727250">
        <w:rPr>
          <w:rFonts w:ascii="Times New Roman" w:hAnsi="Times New Roman" w:cs="Times New Roman"/>
          <w:b/>
          <w:bCs/>
          <w:sz w:val="24"/>
          <w:szCs w:val="24"/>
        </w:rPr>
        <w:t xml:space="preserve"> access to clean and sustainable safe water and improved sanitation services to about 900,000 people by 2025.</w:t>
      </w:r>
    </w:p>
    <w:p w14:paraId="36111AF8" w14:textId="3FDBB624" w:rsidR="000A1AB9" w:rsidRPr="00727250" w:rsidRDefault="00D73B43"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 xml:space="preserve">Access to clean water and sanitation is a right of every Ugandan and a global </w:t>
      </w:r>
      <w:r w:rsidR="003E48BE" w:rsidRPr="00727250">
        <w:rPr>
          <w:rFonts w:ascii="Times New Roman" w:hAnsi="Times New Roman" w:cs="Times New Roman"/>
          <w:sz w:val="24"/>
          <w:szCs w:val="24"/>
        </w:rPr>
        <w:t>S</w:t>
      </w:r>
      <w:r w:rsidRPr="00727250">
        <w:rPr>
          <w:rFonts w:ascii="Times New Roman" w:hAnsi="Times New Roman" w:cs="Times New Roman"/>
          <w:sz w:val="24"/>
          <w:szCs w:val="24"/>
        </w:rPr>
        <w:t xml:space="preserve">ustainable </w:t>
      </w:r>
      <w:r w:rsidR="003E48BE" w:rsidRPr="00727250">
        <w:rPr>
          <w:rFonts w:ascii="Times New Roman" w:hAnsi="Times New Roman" w:cs="Times New Roman"/>
          <w:sz w:val="24"/>
          <w:szCs w:val="24"/>
        </w:rPr>
        <w:t>D</w:t>
      </w:r>
      <w:r w:rsidRPr="00727250">
        <w:rPr>
          <w:rFonts w:ascii="Times New Roman" w:hAnsi="Times New Roman" w:cs="Times New Roman"/>
          <w:sz w:val="24"/>
          <w:szCs w:val="24"/>
        </w:rPr>
        <w:t xml:space="preserve">evelopment </w:t>
      </w:r>
      <w:r w:rsidR="003E48BE" w:rsidRPr="00727250">
        <w:rPr>
          <w:rFonts w:ascii="Times New Roman" w:hAnsi="Times New Roman" w:cs="Times New Roman"/>
          <w:sz w:val="24"/>
          <w:szCs w:val="24"/>
        </w:rPr>
        <w:t>G</w:t>
      </w:r>
      <w:r w:rsidRPr="00727250">
        <w:rPr>
          <w:rFonts w:ascii="Times New Roman" w:hAnsi="Times New Roman" w:cs="Times New Roman"/>
          <w:sz w:val="24"/>
          <w:szCs w:val="24"/>
        </w:rPr>
        <w:t xml:space="preserve">oal. During the year 2022, CIDI’s </w:t>
      </w:r>
      <w:r w:rsidR="000A1AB9" w:rsidRPr="00727250">
        <w:rPr>
          <w:rFonts w:ascii="Times New Roman" w:hAnsi="Times New Roman" w:cs="Times New Roman"/>
          <w:sz w:val="24"/>
          <w:szCs w:val="24"/>
        </w:rPr>
        <w:t xml:space="preserve">interventions in areas of WASH have basically focused on improving </w:t>
      </w:r>
      <w:r w:rsidR="003E48BE" w:rsidRPr="00727250">
        <w:rPr>
          <w:rFonts w:ascii="Times New Roman" w:hAnsi="Times New Roman" w:cs="Times New Roman"/>
          <w:sz w:val="24"/>
          <w:szCs w:val="24"/>
        </w:rPr>
        <w:t xml:space="preserve">people’s </w:t>
      </w:r>
      <w:r w:rsidR="000A1AB9" w:rsidRPr="00727250">
        <w:rPr>
          <w:rFonts w:ascii="Times New Roman" w:hAnsi="Times New Roman" w:cs="Times New Roman"/>
          <w:sz w:val="24"/>
          <w:szCs w:val="24"/>
        </w:rPr>
        <w:t xml:space="preserve">access to; water infrastructure (domestic and water for production), Sanitation infrastructure, and Fecal sludge management. </w:t>
      </w:r>
      <w:r w:rsidR="003E48BE" w:rsidRPr="00727250">
        <w:rPr>
          <w:rFonts w:ascii="Times New Roman" w:hAnsi="Times New Roman" w:cs="Times New Roman"/>
          <w:sz w:val="24"/>
          <w:szCs w:val="24"/>
        </w:rPr>
        <w:t>CIDI’s</w:t>
      </w:r>
      <w:r w:rsidR="00C71F63" w:rsidRPr="00727250">
        <w:rPr>
          <w:rFonts w:ascii="Times New Roman" w:hAnsi="Times New Roman" w:cs="Times New Roman"/>
          <w:sz w:val="24"/>
          <w:szCs w:val="24"/>
        </w:rPr>
        <w:t xml:space="preserve"> establishment of the new </w:t>
      </w:r>
      <w:r w:rsidR="000A1AB9" w:rsidRPr="00727250">
        <w:rPr>
          <w:rFonts w:ascii="Times New Roman" w:hAnsi="Times New Roman" w:cs="Times New Roman"/>
          <w:sz w:val="24"/>
          <w:szCs w:val="24"/>
        </w:rPr>
        <w:t>solar-powered</w:t>
      </w:r>
      <w:r w:rsidR="00C71F63" w:rsidRPr="00727250">
        <w:rPr>
          <w:rFonts w:ascii="Times New Roman" w:hAnsi="Times New Roman" w:cs="Times New Roman"/>
          <w:sz w:val="24"/>
          <w:szCs w:val="24"/>
        </w:rPr>
        <w:t xml:space="preserve"> scheme</w:t>
      </w:r>
      <w:r w:rsidR="004908E9" w:rsidRPr="00727250">
        <w:rPr>
          <w:rFonts w:ascii="Times New Roman" w:hAnsi="Times New Roman" w:cs="Times New Roman"/>
          <w:sz w:val="24"/>
          <w:szCs w:val="24"/>
        </w:rPr>
        <w:t>s which are the most sustainable &amp; efficient form of supplying water to big communities</w:t>
      </w:r>
      <w:r w:rsidR="00C71F63" w:rsidRPr="00727250">
        <w:rPr>
          <w:rFonts w:ascii="Times New Roman" w:hAnsi="Times New Roman" w:cs="Times New Roman"/>
          <w:sz w:val="24"/>
          <w:szCs w:val="24"/>
        </w:rPr>
        <w:t xml:space="preserve"> has contributed </w:t>
      </w:r>
      <w:r w:rsidR="000A1AB9" w:rsidRPr="00727250">
        <w:rPr>
          <w:rFonts w:ascii="Times New Roman" w:hAnsi="Times New Roman" w:cs="Times New Roman"/>
          <w:sz w:val="24"/>
          <w:szCs w:val="24"/>
        </w:rPr>
        <w:t xml:space="preserve">to an </w:t>
      </w:r>
      <w:r w:rsidR="00C71F63" w:rsidRPr="00727250">
        <w:rPr>
          <w:rFonts w:ascii="Times New Roman" w:hAnsi="Times New Roman" w:cs="Times New Roman"/>
          <w:sz w:val="24"/>
          <w:szCs w:val="24"/>
        </w:rPr>
        <w:t>increase</w:t>
      </w:r>
      <w:r w:rsidR="000A1AB9" w:rsidRPr="00727250">
        <w:rPr>
          <w:rFonts w:ascii="Times New Roman" w:hAnsi="Times New Roman" w:cs="Times New Roman"/>
          <w:sz w:val="24"/>
          <w:szCs w:val="24"/>
        </w:rPr>
        <w:t xml:space="preserve"> in the </w:t>
      </w:r>
      <w:r w:rsidR="003E48BE" w:rsidRPr="00727250">
        <w:rPr>
          <w:rFonts w:ascii="Times New Roman" w:hAnsi="Times New Roman" w:cs="Times New Roman"/>
          <w:sz w:val="24"/>
          <w:szCs w:val="24"/>
        </w:rPr>
        <w:t xml:space="preserve">number of </w:t>
      </w:r>
      <w:r w:rsidR="000A1AB9" w:rsidRPr="00727250">
        <w:rPr>
          <w:rFonts w:ascii="Times New Roman" w:hAnsi="Times New Roman" w:cs="Times New Roman"/>
          <w:sz w:val="24"/>
          <w:szCs w:val="24"/>
        </w:rPr>
        <w:t>households accessing clean water within 200m from the water point from 25% to 30% among the target communities of Nakapiripiriti and Katakwi districts.</w:t>
      </w:r>
      <w:r w:rsidR="003E48BE" w:rsidRPr="00727250">
        <w:rPr>
          <w:rFonts w:ascii="Times New Roman" w:hAnsi="Times New Roman" w:cs="Times New Roman"/>
          <w:sz w:val="24"/>
          <w:szCs w:val="24"/>
        </w:rPr>
        <w:t xml:space="preserve"> There </w:t>
      </w:r>
      <w:r w:rsidR="004908E9" w:rsidRPr="00727250">
        <w:rPr>
          <w:rFonts w:ascii="Times New Roman" w:hAnsi="Times New Roman" w:cs="Times New Roman"/>
          <w:sz w:val="24"/>
          <w:szCs w:val="24"/>
        </w:rPr>
        <w:t>has</w:t>
      </w:r>
      <w:r w:rsidR="003E48BE" w:rsidRPr="00727250">
        <w:rPr>
          <w:rFonts w:ascii="Times New Roman" w:hAnsi="Times New Roman" w:cs="Times New Roman"/>
          <w:sz w:val="24"/>
          <w:szCs w:val="24"/>
        </w:rPr>
        <w:t xml:space="preserve"> been </w:t>
      </w:r>
      <w:r w:rsidR="002115C8" w:rsidRPr="00727250">
        <w:rPr>
          <w:rFonts w:ascii="Times New Roman" w:hAnsi="Times New Roman" w:cs="Times New Roman"/>
          <w:sz w:val="24"/>
          <w:szCs w:val="24"/>
        </w:rPr>
        <w:t xml:space="preserve">the </w:t>
      </w:r>
      <w:r w:rsidR="003E48BE" w:rsidRPr="00727250">
        <w:rPr>
          <w:rFonts w:ascii="Times New Roman" w:hAnsi="Times New Roman" w:cs="Times New Roman"/>
          <w:sz w:val="24"/>
          <w:szCs w:val="24"/>
        </w:rPr>
        <w:t xml:space="preserve">establishment and rehabilitation of boreholes along with the provision of new </w:t>
      </w:r>
      <w:r w:rsidR="002115C8" w:rsidRPr="00727250">
        <w:rPr>
          <w:rFonts w:ascii="Times New Roman" w:hAnsi="Times New Roman" w:cs="Times New Roman"/>
          <w:sz w:val="24"/>
          <w:szCs w:val="24"/>
        </w:rPr>
        <w:t>rainwater</w:t>
      </w:r>
      <w:r w:rsidR="003E48BE" w:rsidRPr="00727250">
        <w:rPr>
          <w:rFonts w:ascii="Times New Roman" w:hAnsi="Times New Roman" w:cs="Times New Roman"/>
          <w:sz w:val="24"/>
          <w:szCs w:val="24"/>
        </w:rPr>
        <w:t xml:space="preserve"> harvesting tanks in schools and health centers.</w:t>
      </w:r>
      <w:r w:rsidR="002115C8" w:rsidRPr="00727250">
        <w:rPr>
          <w:rFonts w:ascii="Times New Roman" w:hAnsi="Times New Roman" w:cs="Times New Roman"/>
          <w:sz w:val="24"/>
          <w:szCs w:val="24"/>
        </w:rPr>
        <w:t xml:space="preserve"> The rehabilitation of the </w:t>
      </w:r>
      <w:r w:rsidR="004908E9" w:rsidRPr="00727250">
        <w:rPr>
          <w:rFonts w:ascii="Times New Roman" w:hAnsi="Times New Roman" w:cs="Times New Roman"/>
          <w:sz w:val="24"/>
          <w:szCs w:val="24"/>
        </w:rPr>
        <w:t>CIDI-constructed</w:t>
      </w:r>
      <w:r w:rsidR="002115C8" w:rsidRPr="00727250">
        <w:rPr>
          <w:rFonts w:ascii="Times New Roman" w:hAnsi="Times New Roman" w:cs="Times New Roman"/>
          <w:sz w:val="24"/>
          <w:szCs w:val="24"/>
        </w:rPr>
        <w:t xml:space="preserve"> valley dam that had silted contributed to improved access to water for </w:t>
      </w:r>
      <w:r w:rsidR="00D509A6" w:rsidRPr="00727250">
        <w:rPr>
          <w:rFonts w:ascii="Times New Roman" w:hAnsi="Times New Roman" w:cs="Times New Roman"/>
          <w:sz w:val="24"/>
          <w:szCs w:val="24"/>
        </w:rPr>
        <w:t xml:space="preserve">animals and </w:t>
      </w:r>
      <w:r w:rsidR="002115C8" w:rsidRPr="00727250">
        <w:rPr>
          <w:rFonts w:ascii="Times New Roman" w:hAnsi="Times New Roman" w:cs="Times New Roman"/>
          <w:sz w:val="24"/>
          <w:szCs w:val="24"/>
        </w:rPr>
        <w:t xml:space="preserve">production among the target communities </w:t>
      </w:r>
      <w:r w:rsidR="004908E9" w:rsidRPr="00727250">
        <w:rPr>
          <w:rFonts w:ascii="Times New Roman" w:hAnsi="Times New Roman" w:cs="Times New Roman"/>
          <w:sz w:val="24"/>
          <w:szCs w:val="24"/>
        </w:rPr>
        <w:t xml:space="preserve">of </w:t>
      </w:r>
      <w:r w:rsidR="002115C8" w:rsidRPr="00727250">
        <w:rPr>
          <w:rFonts w:ascii="Times New Roman" w:hAnsi="Times New Roman" w:cs="Times New Roman"/>
          <w:sz w:val="24"/>
          <w:szCs w:val="24"/>
        </w:rPr>
        <w:t>Nakapiripiriti</w:t>
      </w:r>
      <w:r w:rsidR="004908E9" w:rsidRPr="00727250">
        <w:rPr>
          <w:rFonts w:ascii="Times New Roman" w:hAnsi="Times New Roman" w:cs="Times New Roman"/>
          <w:sz w:val="24"/>
          <w:szCs w:val="24"/>
        </w:rPr>
        <w:t xml:space="preserve"> District</w:t>
      </w:r>
      <w:r w:rsidR="002115C8" w:rsidRPr="00727250">
        <w:rPr>
          <w:rFonts w:ascii="Times New Roman" w:hAnsi="Times New Roman" w:cs="Times New Roman"/>
          <w:sz w:val="24"/>
          <w:szCs w:val="24"/>
        </w:rPr>
        <w:t xml:space="preserve">. </w:t>
      </w:r>
      <w:r w:rsidR="00E77A36" w:rsidRPr="00727250">
        <w:rPr>
          <w:rFonts w:ascii="Times New Roman" w:hAnsi="Times New Roman" w:cs="Times New Roman"/>
          <w:sz w:val="24"/>
          <w:szCs w:val="24"/>
        </w:rPr>
        <w:t>CIDI has also been intentional about proper operations and maintenance of all its WASH-established investments, especially the boreholes, valley dams and solar-powered schemes. User committees in this response were formed and effectively trained on their roles and responsibilities of undertaking proper O&amp;M practices for the facilities under their care. These have played a great role in ensuring the sustainability and functionality of the CIDI-established WASH investments during the course of the year.</w:t>
      </w:r>
    </w:p>
    <w:p w14:paraId="643C692D" w14:textId="6A4FB280" w:rsidR="00716EB9" w:rsidRPr="00727250" w:rsidRDefault="004908E9"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CIDI has during the year 2022 been s</w:t>
      </w:r>
      <w:r w:rsidR="00171A3C" w:rsidRPr="00727250">
        <w:rPr>
          <w:rFonts w:ascii="Times New Roman" w:hAnsi="Times New Roman" w:cs="Times New Roman"/>
          <w:sz w:val="24"/>
          <w:szCs w:val="24"/>
        </w:rPr>
        <w:t>trateg</w:t>
      </w:r>
      <w:r w:rsidRPr="00727250">
        <w:rPr>
          <w:rFonts w:ascii="Times New Roman" w:hAnsi="Times New Roman" w:cs="Times New Roman"/>
          <w:sz w:val="24"/>
          <w:szCs w:val="24"/>
        </w:rPr>
        <w:t xml:space="preserve">ic in </w:t>
      </w:r>
      <w:r w:rsidR="0056490E" w:rsidRPr="00727250">
        <w:rPr>
          <w:rFonts w:ascii="Times New Roman" w:hAnsi="Times New Roman" w:cs="Times New Roman"/>
          <w:sz w:val="24"/>
          <w:szCs w:val="24"/>
        </w:rPr>
        <w:t>overhauling</w:t>
      </w:r>
      <w:r w:rsidR="00171A3C" w:rsidRPr="00727250">
        <w:rPr>
          <w:rFonts w:ascii="Times New Roman" w:hAnsi="Times New Roman" w:cs="Times New Roman"/>
          <w:sz w:val="24"/>
          <w:szCs w:val="24"/>
        </w:rPr>
        <w:t xml:space="preserve"> kitchens </w:t>
      </w:r>
      <w:r w:rsidR="0056490E" w:rsidRPr="00727250">
        <w:rPr>
          <w:rFonts w:ascii="Times New Roman" w:hAnsi="Times New Roman" w:cs="Times New Roman"/>
          <w:sz w:val="24"/>
          <w:szCs w:val="24"/>
        </w:rPr>
        <w:t xml:space="preserve">in her target schools. This was intentionally done to create clean and hygienic kitchens for food preparation. With the </w:t>
      </w:r>
      <w:r w:rsidR="0056490E" w:rsidRPr="00727250">
        <w:rPr>
          <w:rFonts w:ascii="Times New Roman" w:hAnsi="Times New Roman" w:cs="Times New Roman"/>
          <w:sz w:val="24"/>
          <w:szCs w:val="24"/>
        </w:rPr>
        <w:lastRenderedPageBreak/>
        <w:t>active participation of various stakeholders within these schools, 40% of the kitchens were rebuilt</w:t>
      </w:r>
      <w:r w:rsidR="004843D0" w:rsidRPr="00727250">
        <w:rPr>
          <w:rFonts w:ascii="Times New Roman" w:hAnsi="Times New Roman" w:cs="Times New Roman"/>
          <w:sz w:val="24"/>
          <w:szCs w:val="24"/>
        </w:rPr>
        <w:t>.</w:t>
      </w:r>
      <w:r w:rsidR="00171A3C" w:rsidRPr="00727250">
        <w:rPr>
          <w:rFonts w:ascii="Times New Roman" w:hAnsi="Times New Roman" w:cs="Times New Roman"/>
          <w:sz w:val="24"/>
          <w:szCs w:val="24"/>
        </w:rPr>
        <w:t xml:space="preserve"> </w:t>
      </w:r>
      <w:r w:rsidR="00E77A36" w:rsidRPr="00727250">
        <w:rPr>
          <w:rFonts w:ascii="Times New Roman" w:hAnsi="Times New Roman" w:cs="Times New Roman"/>
          <w:sz w:val="24"/>
          <w:szCs w:val="24"/>
        </w:rPr>
        <w:t xml:space="preserve">WASH through the establishment of WASHaLOTS in 10 schools has been undertaken to ensure hygiene promotion among learners through handwashing. </w:t>
      </w:r>
      <w:r w:rsidR="00D509A6" w:rsidRPr="00727250">
        <w:rPr>
          <w:rFonts w:ascii="Times New Roman" w:hAnsi="Times New Roman" w:cs="Times New Roman"/>
          <w:sz w:val="24"/>
          <w:szCs w:val="24"/>
        </w:rPr>
        <w:t>Sanitary facilities like VIPs, Incinerators, changing rooms, and placenta pits have greatly contributed to improved sanitation in schools and health centers.</w:t>
      </w:r>
      <w:r w:rsidR="00E77A36" w:rsidRPr="00727250">
        <w:rPr>
          <w:rFonts w:ascii="Times New Roman" w:hAnsi="Times New Roman" w:cs="Times New Roman"/>
          <w:sz w:val="24"/>
          <w:szCs w:val="24"/>
        </w:rPr>
        <w:t xml:space="preserve"> </w:t>
      </w:r>
      <w:r w:rsidR="004843D0" w:rsidRPr="00727250">
        <w:rPr>
          <w:rFonts w:ascii="Times New Roman" w:hAnsi="Times New Roman" w:cs="Times New Roman"/>
          <w:sz w:val="24"/>
          <w:szCs w:val="24"/>
        </w:rPr>
        <w:t>These facilities are</w:t>
      </w:r>
      <w:r w:rsidR="00171A3C" w:rsidRPr="00727250">
        <w:rPr>
          <w:rFonts w:ascii="Times New Roman" w:hAnsi="Times New Roman" w:cs="Times New Roman"/>
          <w:sz w:val="24"/>
          <w:szCs w:val="24"/>
        </w:rPr>
        <w:t xml:space="preserve"> very handy in terms of </w:t>
      </w:r>
      <w:r w:rsidR="004843D0" w:rsidRPr="00727250">
        <w:rPr>
          <w:rFonts w:ascii="Times New Roman" w:hAnsi="Times New Roman" w:cs="Times New Roman"/>
          <w:sz w:val="24"/>
          <w:szCs w:val="24"/>
        </w:rPr>
        <w:t xml:space="preserve">the </w:t>
      </w:r>
      <w:r w:rsidR="00171A3C" w:rsidRPr="00727250">
        <w:rPr>
          <w:rFonts w:ascii="Times New Roman" w:hAnsi="Times New Roman" w:cs="Times New Roman"/>
          <w:sz w:val="24"/>
          <w:szCs w:val="24"/>
        </w:rPr>
        <w:t xml:space="preserve">management of menstrual </w:t>
      </w:r>
      <w:r w:rsidR="004843D0" w:rsidRPr="00727250">
        <w:rPr>
          <w:rFonts w:ascii="Times New Roman" w:hAnsi="Times New Roman" w:cs="Times New Roman"/>
          <w:sz w:val="24"/>
          <w:szCs w:val="24"/>
        </w:rPr>
        <w:t>waste</w:t>
      </w:r>
      <w:r w:rsidR="00171A3C" w:rsidRPr="00727250">
        <w:rPr>
          <w:rFonts w:ascii="Times New Roman" w:hAnsi="Times New Roman" w:cs="Times New Roman"/>
          <w:sz w:val="24"/>
          <w:szCs w:val="24"/>
        </w:rPr>
        <w:t xml:space="preserve"> </w:t>
      </w:r>
      <w:r w:rsidR="004843D0" w:rsidRPr="00727250">
        <w:rPr>
          <w:rFonts w:ascii="Times New Roman" w:hAnsi="Times New Roman" w:cs="Times New Roman"/>
          <w:sz w:val="24"/>
          <w:szCs w:val="24"/>
        </w:rPr>
        <w:t>materials</w:t>
      </w:r>
      <w:r w:rsidR="00171A3C" w:rsidRPr="00727250">
        <w:rPr>
          <w:rFonts w:ascii="Times New Roman" w:hAnsi="Times New Roman" w:cs="Times New Roman"/>
          <w:sz w:val="24"/>
          <w:szCs w:val="24"/>
        </w:rPr>
        <w:t xml:space="preserve"> and </w:t>
      </w:r>
      <w:r w:rsidR="004843D0" w:rsidRPr="00727250">
        <w:rPr>
          <w:rFonts w:ascii="Times New Roman" w:hAnsi="Times New Roman" w:cs="Times New Roman"/>
          <w:sz w:val="24"/>
          <w:szCs w:val="24"/>
        </w:rPr>
        <w:t xml:space="preserve">in </w:t>
      </w:r>
      <w:r w:rsidR="00E77A36" w:rsidRPr="00727250">
        <w:rPr>
          <w:rFonts w:ascii="Times New Roman" w:hAnsi="Times New Roman" w:cs="Times New Roman"/>
          <w:sz w:val="24"/>
          <w:szCs w:val="24"/>
        </w:rPr>
        <w:t>post-birth</w:t>
      </w:r>
      <w:r w:rsidR="004843D0" w:rsidRPr="00727250">
        <w:rPr>
          <w:rFonts w:ascii="Times New Roman" w:hAnsi="Times New Roman" w:cs="Times New Roman"/>
          <w:sz w:val="24"/>
          <w:szCs w:val="24"/>
        </w:rPr>
        <w:t xml:space="preserve"> management.</w:t>
      </w:r>
      <w:r w:rsidR="00D509A6" w:rsidRPr="00727250">
        <w:rPr>
          <w:rFonts w:ascii="Times New Roman" w:hAnsi="Times New Roman" w:cs="Times New Roman"/>
          <w:sz w:val="24"/>
          <w:szCs w:val="24"/>
        </w:rPr>
        <w:t xml:space="preserve"> CIDI’s interventions in schools have contributed to increased enrolment, retention, and performance, mainly attributed to the improved wash environment in the target schools.</w:t>
      </w:r>
      <w:r w:rsidR="00840639" w:rsidRPr="00727250">
        <w:rPr>
          <w:rFonts w:ascii="Times New Roman" w:hAnsi="Times New Roman" w:cs="Times New Roman"/>
          <w:sz w:val="24"/>
          <w:szCs w:val="24"/>
        </w:rPr>
        <w:t xml:space="preserve"> </w:t>
      </w:r>
      <w:r w:rsidR="00716EB9" w:rsidRPr="00727250">
        <w:rPr>
          <w:rFonts w:ascii="Times New Roman" w:hAnsi="Times New Roman" w:cs="Times New Roman"/>
          <w:sz w:val="24"/>
          <w:szCs w:val="24"/>
        </w:rPr>
        <w:t>Some of the beneficiary schools have reported some savings in energy used by about 3% attributed to the energy-saving stoves that were installed in some of the schools. Savings have also been reported on the water bills attributed to the rainwater harvesting tanks that were established in some of the schools and health centers.</w:t>
      </w:r>
    </w:p>
    <w:p w14:paraId="2036421B" w14:textId="7C685EA6" w:rsidR="00F67F0C" w:rsidRPr="00727250" w:rsidRDefault="00E77A36"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Overall, 98 functional WASH facilities have been established in the year 2022 and these have improved access to safe water and sanitation services to</w:t>
      </w:r>
      <w:r w:rsidR="00D509A6" w:rsidRPr="00727250">
        <w:rPr>
          <w:rFonts w:ascii="Times New Roman" w:hAnsi="Times New Roman" w:cs="Times New Roman"/>
          <w:sz w:val="24"/>
          <w:szCs w:val="24"/>
        </w:rPr>
        <w:t xml:space="preserve"> </w:t>
      </w:r>
      <w:r w:rsidRPr="00727250">
        <w:rPr>
          <w:rFonts w:ascii="Times New Roman" w:hAnsi="Times New Roman" w:cs="Times New Roman"/>
          <w:sz w:val="24"/>
          <w:szCs w:val="24"/>
        </w:rPr>
        <w:t xml:space="preserve">26,211 community and institution members across all CIDI’s target areas of intervention. </w:t>
      </w:r>
    </w:p>
    <w:p w14:paraId="48777520" w14:textId="67F888AE" w:rsidR="005F737F" w:rsidRPr="00727250" w:rsidRDefault="005F737F" w:rsidP="00727250">
      <w:pPr>
        <w:spacing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t>Improved life skills and incomes for about 300 youths and women entrepreneurs through green jobs by 2025.</w:t>
      </w:r>
    </w:p>
    <w:p w14:paraId="560801C7" w14:textId="4344AC20" w:rsidR="0053459E" w:rsidRPr="00727250" w:rsidRDefault="00716EB9"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Having commissioned the F</w:t>
      </w:r>
      <w:r w:rsidR="005A131E" w:rsidRPr="00727250">
        <w:rPr>
          <w:rFonts w:ascii="Times New Roman" w:hAnsi="Times New Roman" w:cs="Times New Roman"/>
          <w:sz w:val="24"/>
          <w:szCs w:val="24"/>
        </w:rPr>
        <w:t xml:space="preserve">ecal </w:t>
      </w:r>
      <w:r w:rsidRPr="00727250">
        <w:rPr>
          <w:rFonts w:ascii="Times New Roman" w:hAnsi="Times New Roman" w:cs="Times New Roman"/>
          <w:sz w:val="24"/>
          <w:szCs w:val="24"/>
        </w:rPr>
        <w:t>S</w:t>
      </w:r>
      <w:r w:rsidR="005A131E" w:rsidRPr="00727250">
        <w:rPr>
          <w:rFonts w:ascii="Times New Roman" w:hAnsi="Times New Roman" w:cs="Times New Roman"/>
          <w:sz w:val="24"/>
          <w:szCs w:val="24"/>
        </w:rPr>
        <w:t xml:space="preserve">ludge </w:t>
      </w:r>
      <w:r w:rsidRPr="00727250">
        <w:rPr>
          <w:rFonts w:ascii="Times New Roman" w:hAnsi="Times New Roman" w:cs="Times New Roman"/>
          <w:sz w:val="24"/>
          <w:szCs w:val="24"/>
        </w:rPr>
        <w:t>T</w:t>
      </w:r>
      <w:r w:rsidR="005A131E" w:rsidRPr="00727250">
        <w:rPr>
          <w:rFonts w:ascii="Times New Roman" w:hAnsi="Times New Roman" w:cs="Times New Roman"/>
          <w:sz w:val="24"/>
          <w:szCs w:val="24"/>
        </w:rPr>
        <w:t xml:space="preserve">reatment </w:t>
      </w:r>
      <w:r w:rsidRPr="00727250">
        <w:rPr>
          <w:rFonts w:ascii="Times New Roman" w:hAnsi="Times New Roman" w:cs="Times New Roman"/>
          <w:sz w:val="24"/>
          <w:szCs w:val="24"/>
        </w:rPr>
        <w:t>plant in</w:t>
      </w:r>
      <w:r w:rsidR="005A131E" w:rsidRPr="00727250">
        <w:rPr>
          <w:rFonts w:ascii="Times New Roman" w:hAnsi="Times New Roman" w:cs="Times New Roman"/>
          <w:sz w:val="24"/>
          <w:szCs w:val="24"/>
        </w:rPr>
        <w:t xml:space="preserve"> March 2023, the </w:t>
      </w:r>
      <w:r w:rsidRPr="00727250">
        <w:rPr>
          <w:rFonts w:ascii="Times New Roman" w:hAnsi="Times New Roman" w:cs="Times New Roman"/>
          <w:sz w:val="24"/>
          <w:szCs w:val="24"/>
        </w:rPr>
        <w:t xml:space="preserve">environmental sanitation in the communities has </w:t>
      </w:r>
      <w:r w:rsidR="005A131E" w:rsidRPr="00727250">
        <w:rPr>
          <w:rFonts w:ascii="Times New Roman" w:hAnsi="Times New Roman" w:cs="Times New Roman"/>
          <w:sz w:val="24"/>
          <w:szCs w:val="24"/>
        </w:rPr>
        <w:t xml:space="preserve">improved, and </w:t>
      </w:r>
      <w:r w:rsidR="00E021FE" w:rsidRPr="00727250">
        <w:rPr>
          <w:rFonts w:ascii="Times New Roman" w:hAnsi="Times New Roman" w:cs="Times New Roman"/>
          <w:sz w:val="24"/>
          <w:szCs w:val="24"/>
        </w:rPr>
        <w:t>employment</w:t>
      </w:r>
      <w:r w:rsidRPr="00727250">
        <w:rPr>
          <w:rFonts w:ascii="Times New Roman" w:hAnsi="Times New Roman" w:cs="Times New Roman"/>
          <w:sz w:val="24"/>
          <w:szCs w:val="24"/>
        </w:rPr>
        <w:t xml:space="preserve"> for </w:t>
      </w:r>
      <w:r w:rsidR="005A131E" w:rsidRPr="00727250">
        <w:rPr>
          <w:rFonts w:ascii="Times New Roman" w:hAnsi="Times New Roman" w:cs="Times New Roman"/>
          <w:sz w:val="24"/>
          <w:szCs w:val="24"/>
        </w:rPr>
        <w:t>about 51</w:t>
      </w:r>
      <w:r w:rsidRPr="00727250">
        <w:rPr>
          <w:rFonts w:ascii="Times New Roman" w:hAnsi="Times New Roman" w:cs="Times New Roman"/>
          <w:sz w:val="24"/>
          <w:szCs w:val="24"/>
        </w:rPr>
        <w:t xml:space="preserve"> youths</w:t>
      </w:r>
      <w:r w:rsidR="005A131E" w:rsidRPr="00727250">
        <w:rPr>
          <w:rFonts w:ascii="Times New Roman" w:hAnsi="Times New Roman" w:cs="Times New Roman"/>
          <w:sz w:val="24"/>
          <w:szCs w:val="24"/>
        </w:rPr>
        <w:t xml:space="preserve"> </w:t>
      </w:r>
      <w:r w:rsidR="00E021FE" w:rsidRPr="00727250">
        <w:rPr>
          <w:rFonts w:ascii="Times New Roman" w:hAnsi="Times New Roman" w:cs="Times New Roman"/>
          <w:sz w:val="24"/>
          <w:szCs w:val="24"/>
        </w:rPr>
        <w:t xml:space="preserve">and women </w:t>
      </w:r>
      <w:r w:rsidR="005A131E" w:rsidRPr="00727250">
        <w:rPr>
          <w:rFonts w:ascii="Times New Roman" w:hAnsi="Times New Roman" w:cs="Times New Roman"/>
          <w:sz w:val="24"/>
          <w:szCs w:val="24"/>
        </w:rPr>
        <w:t>have been created</w:t>
      </w:r>
      <w:r w:rsidRPr="00727250">
        <w:rPr>
          <w:rFonts w:ascii="Times New Roman" w:hAnsi="Times New Roman" w:cs="Times New Roman"/>
          <w:sz w:val="24"/>
          <w:szCs w:val="24"/>
        </w:rPr>
        <w:t xml:space="preserve">. </w:t>
      </w:r>
      <w:r w:rsidR="00DC45E0" w:rsidRPr="00727250">
        <w:rPr>
          <w:rFonts w:ascii="Times New Roman" w:hAnsi="Times New Roman" w:cs="Times New Roman"/>
          <w:sz w:val="24"/>
          <w:szCs w:val="24"/>
        </w:rPr>
        <w:t xml:space="preserve">These are employed as </w:t>
      </w:r>
      <w:r w:rsidR="008763E7" w:rsidRPr="00727250">
        <w:rPr>
          <w:rFonts w:ascii="Times New Roman" w:hAnsi="Times New Roman" w:cs="Times New Roman"/>
          <w:sz w:val="24"/>
          <w:szCs w:val="24"/>
        </w:rPr>
        <w:t>plant operators, plant technicians, Guards, Marketers for manure, Truck operators, Drivers, Turnboys, Office administrator, Plant Manager, and a plant Engineer</w:t>
      </w:r>
      <w:r w:rsidR="00DC45E0" w:rsidRPr="00727250">
        <w:rPr>
          <w:rFonts w:ascii="Times New Roman" w:hAnsi="Times New Roman" w:cs="Times New Roman"/>
          <w:sz w:val="24"/>
          <w:szCs w:val="24"/>
        </w:rPr>
        <w:t xml:space="preserve">. They have been equally trained in green energy enterprises like </w:t>
      </w:r>
      <w:r w:rsidR="008763E7" w:rsidRPr="00727250">
        <w:rPr>
          <w:rFonts w:ascii="Times New Roman" w:hAnsi="Times New Roman" w:cs="Times New Roman"/>
          <w:sz w:val="24"/>
          <w:szCs w:val="24"/>
        </w:rPr>
        <w:t xml:space="preserve">the </w:t>
      </w:r>
      <w:r w:rsidR="00DC45E0" w:rsidRPr="00727250">
        <w:rPr>
          <w:rFonts w:ascii="Times New Roman" w:hAnsi="Times New Roman" w:cs="Times New Roman"/>
          <w:sz w:val="24"/>
          <w:szCs w:val="24"/>
        </w:rPr>
        <w:t>use of solar, Bio-gas and ECOCA cooking stoves</w:t>
      </w:r>
      <w:r w:rsidR="0053459E" w:rsidRPr="00727250">
        <w:rPr>
          <w:rFonts w:ascii="Times New Roman" w:hAnsi="Times New Roman" w:cs="Times New Roman"/>
          <w:sz w:val="24"/>
          <w:szCs w:val="24"/>
        </w:rPr>
        <w:t xml:space="preserve"> and are earning on average UGX 900,000 per month. An assessment of their livelihood improvement status revealed that these youth and women have had an improvement in their standards of living as they are able to afford to have 3 meals per day, able to support their children/siblings with school fees, and are now dwelling in clean and healthy environments.</w:t>
      </w:r>
    </w:p>
    <w:p w14:paraId="384AD288" w14:textId="4081F2DF" w:rsidR="00046965" w:rsidRPr="00727250" w:rsidRDefault="00E021FE"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The plant has through the year been able to efficiently treat sludge amounting to 5,500 cubic meters. This has been achieved through private companies or fecal sludge transporters that have been utilizing the mini FST plant.</w:t>
      </w:r>
      <w:r w:rsidR="00DC45E0" w:rsidRPr="00727250">
        <w:rPr>
          <w:rFonts w:ascii="Times New Roman" w:hAnsi="Times New Roman" w:cs="Times New Roman"/>
          <w:sz w:val="24"/>
          <w:szCs w:val="24"/>
        </w:rPr>
        <w:t xml:space="preserve"> CIDI has throughout the reporting period worked with 20 private companies or fecal sludge transporters to ensure proper waste management in communities.</w:t>
      </w:r>
      <w:r w:rsidR="008959DE" w:rsidRPr="00727250">
        <w:rPr>
          <w:rFonts w:ascii="Times New Roman" w:hAnsi="Times New Roman" w:cs="Times New Roman"/>
          <w:sz w:val="24"/>
          <w:szCs w:val="24"/>
        </w:rPr>
        <w:t xml:space="preserve"> </w:t>
      </w:r>
      <w:r w:rsidR="00DC45E0" w:rsidRPr="00727250">
        <w:rPr>
          <w:rFonts w:ascii="Times New Roman" w:hAnsi="Times New Roman" w:cs="Times New Roman"/>
          <w:sz w:val="24"/>
          <w:szCs w:val="24"/>
        </w:rPr>
        <w:t xml:space="preserve">The department has however experienced some challenges that have </w:t>
      </w:r>
      <w:r w:rsidR="004531D2" w:rsidRPr="00727250">
        <w:rPr>
          <w:rFonts w:ascii="Times New Roman" w:hAnsi="Times New Roman" w:cs="Times New Roman"/>
          <w:sz w:val="24"/>
          <w:szCs w:val="24"/>
        </w:rPr>
        <w:t>stalled</w:t>
      </w:r>
      <w:r w:rsidR="00DC45E0" w:rsidRPr="00727250">
        <w:rPr>
          <w:rFonts w:ascii="Times New Roman" w:hAnsi="Times New Roman" w:cs="Times New Roman"/>
          <w:sz w:val="24"/>
          <w:szCs w:val="24"/>
        </w:rPr>
        <w:t xml:space="preserve"> its interventions and these include; Covid 19 which had far-reaching effects, especially regarding contributing to alarming levels of poverty among the target population this created a slow adaptation to some of the interventions especially those that have financial implications on the schools and households.</w:t>
      </w:r>
      <w:r w:rsidR="004531D2" w:rsidRPr="00727250">
        <w:rPr>
          <w:rFonts w:ascii="Times New Roman" w:hAnsi="Times New Roman" w:cs="Times New Roman"/>
          <w:sz w:val="24"/>
          <w:szCs w:val="24"/>
        </w:rPr>
        <w:t xml:space="preserve"> </w:t>
      </w:r>
      <w:r w:rsidR="00DC45E0" w:rsidRPr="00727250">
        <w:rPr>
          <w:rFonts w:ascii="Times New Roman" w:hAnsi="Times New Roman" w:cs="Times New Roman"/>
          <w:sz w:val="24"/>
          <w:szCs w:val="24"/>
        </w:rPr>
        <w:t xml:space="preserve">Escalating commodity prices </w:t>
      </w:r>
      <w:r w:rsidR="004531D2" w:rsidRPr="00727250">
        <w:rPr>
          <w:rFonts w:ascii="Times New Roman" w:hAnsi="Times New Roman" w:cs="Times New Roman"/>
          <w:sz w:val="24"/>
          <w:szCs w:val="24"/>
        </w:rPr>
        <w:t xml:space="preserve">which </w:t>
      </w:r>
      <w:r w:rsidR="00DC45E0" w:rsidRPr="00727250">
        <w:rPr>
          <w:rFonts w:ascii="Times New Roman" w:hAnsi="Times New Roman" w:cs="Times New Roman"/>
          <w:sz w:val="24"/>
          <w:szCs w:val="24"/>
        </w:rPr>
        <w:t>ha</w:t>
      </w:r>
      <w:r w:rsidR="004531D2" w:rsidRPr="00727250">
        <w:rPr>
          <w:rFonts w:ascii="Times New Roman" w:hAnsi="Times New Roman" w:cs="Times New Roman"/>
          <w:sz w:val="24"/>
          <w:szCs w:val="24"/>
        </w:rPr>
        <w:t xml:space="preserve">ve </w:t>
      </w:r>
      <w:r w:rsidR="00DC45E0" w:rsidRPr="00727250">
        <w:rPr>
          <w:rFonts w:ascii="Times New Roman" w:hAnsi="Times New Roman" w:cs="Times New Roman"/>
          <w:sz w:val="24"/>
          <w:szCs w:val="24"/>
        </w:rPr>
        <w:t>had far-reaching effects, especially concerning increasing the cost of construction.</w:t>
      </w:r>
      <w:r w:rsidR="004531D2" w:rsidRPr="00727250">
        <w:rPr>
          <w:rFonts w:ascii="Times New Roman" w:hAnsi="Times New Roman" w:cs="Times New Roman"/>
          <w:sz w:val="24"/>
          <w:szCs w:val="24"/>
        </w:rPr>
        <w:t xml:space="preserve"> </w:t>
      </w:r>
      <w:r w:rsidR="00DC45E0" w:rsidRPr="00727250">
        <w:rPr>
          <w:rFonts w:ascii="Times New Roman" w:hAnsi="Times New Roman" w:cs="Times New Roman"/>
          <w:sz w:val="24"/>
          <w:szCs w:val="24"/>
        </w:rPr>
        <w:t>Insecurity in Teso and Karamoja as a result of cattle raids was a challenge at some point but these have now been contained.</w:t>
      </w:r>
      <w:r w:rsidR="004531D2" w:rsidRPr="00727250">
        <w:rPr>
          <w:rFonts w:ascii="Times New Roman" w:hAnsi="Times New Roman" w:cs="Times New Roman"/>
          <w:sz w:val="24"/>
          <w:szCs w:val="24"/>
        </w:rPr>
        <w:t xml:space="preserve"> </w:t>
      </w:r>
      <w:r w:rsidR="00A7037C" w:rsidRPr="00727250">
        <w:rPr>
          <w:rFonts w:ascii="Times New Roman" w:hAnsi="Times New Roman" w:cs="Times New Roman"/>
          <w:sz w:val="24"/>
          <w:szCs w:val="24"/>
        </w:rPr>
        <w:t>Below are some of the departmental pictorials;</w:t>
      </w:r>
    </w:p>
    <w:p w14:paraId="7B976071" w14:textId="77777777" w:rsidR="00A7037C" w:rsidRPr="00727250" w:rsidRDefault="00A7037C" w:rsidP="00727250">
      <w:pPr>
        <w:spacing w:line="276" w:lineRule="auto"/>
        <w:jc w:val="both"/>
        <w:rPr>
          <w:rFonts w:ascii="Times New Roman" w:hAnsi="Times New Roman" w:cs="Times New Roman"/>
          <w:sz w:val="24"/>
          <w:szCs w:val="24"/>
        </w:rPr>
      </w:pPr>
    </w:p>
    <w:p w14:paraId="2969AC80" w14:textId="77777777" w:rsidR="004531D2" w:rsidRPr="00727250" w:rsidRDefault="004531D2" w:rsidP="00727250">
      <w:pPr>
        <w:pStyle w:val="ListParagraph"/>
        <w:spacing w:line="276" w:lineRule="auto"/>
        <w:ind w:left="0"/>
        <w:jc w:val="both"/>
        <w:rPr>
          <w:rFonts w:ascii="Times New Roman" w:hAnsi="Times New Roman" w:cs="Times New Roman"/>
          <w:sz w:val="24"/>
          <w:szCs w:val="24"/>
        </w:rPr>
      </w:pPr>
    </w:p>
    <w:p w14:paraId="0F7136DB" w14:textId="096C6D9D" w:rsidR="004531D2" w:rsidRPr="00727250" w:rsidRDefault="005075E0" w:rsidP="00727250">
      <w:pPr>
        <w:pStyle w:val="ListParagraph"/>
        <w:spacing w:line="276" w:lineRule="auto"/>
        <w:ind w:left="0"/>
        <w:jc w:val="both"/>
        <w:rPr>
          <w:rFonts w:ascii="Times New Roman" w:hAnsi="Times New Roman" w:cs="Times New Roman"/>
          <w:sz w:val="24"/>
          <w:szCs w:val="24"/>
        </w:rPr>
      </w:pPr>
      <w:r w:rsidRPr="00727250">
        <w:rPr>
          <w:rFonts w:ascii="Times New Roman" w:hAnsi="Times New Roman" w:cs="Times New Roman"/>
          <w:noProof/>
          <w:sz w:val="24"/>
          <w:szCs w:val="24"/>
        </w:rPr>
        <w:lastRenderedPageBreak/>
        <mc:AlternateContent>
          <mc:Choice Requires="wps">
            <w:drawing>
              <wp:anchor distT="0" distB="0" distL="114300" distR="114300" simplePos="0" relativeHeight="251752448" behindDoc="0" locked="0" layoutInCell="1" allowOverlap="1" wp14:anchorId="657B2751" wp14:editId="7D794ECF">
                <wp:simplePos x="0" y="0"/>
                <wp:positionH relativeFrom="margin">
                  <wp:posOffset>3228975</wp:posOffset>
                </wp:positionH>
                <wp:positionV relativeFrom="paragraph">
                  <wp:posOffset>2199640</wp:posOffset>
                </wp:positionV>
                <wp:extent cx="3143250" cy="923925"/>
                <wp:effectExtent l="0" t="0" r="19050" b="28575"/>
                <wp:wrapNone/>
                <wp:docPr id="1453986224" name="Rectangle: Rounded Corners 15"/>
                <wp:cNvGraphicFramePr/>
                <a:graphic xmlns:a="http://schemas.openxmlformats.org/drawingml/2006/main">
                  <a:graphicData uri="http://schemas.microsoft.com/office/word/2010/wordprocessingShape">
                    <wps:wsp>
                      <wps:cNvSpPr/>
                      <wps:spPr>
                        <a:xfrm>
                          <a:off x="0" y="0"/>
                          <a:ext cx="3143250" cy="923925"/>
                        </a:xfrm>
                        <a:prstGeom prst="roundRect">
                          <a:avLst/>
                        </a:prstGeom>
                        <a:solidFill>
                          <a:srgbClr val="00B0F0"/>
                        </a:solidFill>
                      </wps:spPr>
                      <wps:style>
                        <a:lnRef idx="2">
                          <a:schemeClr val="dk1"/>
                        </a:lnRef>
                        <a:fillRef idx="1">
                          <a:schemeClr val="lt1"/>
                        </a:fillRef>
                        <a:effectRef idx="0">
                          <a:schemeClr val="dk1"/>
                        </a:effectRef>
                        <a:fontRef idx="minor">
                          <a:schemeClr val="dk1"/>
                        </a:fontRef>
                      </wps:style>
                      <wps:txbx>
                        <w:txbxContent>
                          <w:p w14:paraId="26CEA18D" w14:textId="7144F118" w:rsidR="005075E0" w:rsidRPr="005075E0" w:rsidRDefault="005075E0" w:rsidP="005075E0">
                            <w:pPr>
                              <w:jc w:val="center"/>
                              <w:rPr>
                                <w:rFonts w:ascii="Times New Roman" w:hAnsi="Times New Roman" w:cs="Times New Roman"/>
                                <w:sz w:val="24"/>
                                <w:szCs w:val="24"/>
                              </w:rPr>
                            </w:pPr>
                            <w:r w:rsidRPr="005075E0">
                              <w:rPr>
                                <w:rFonts w:ascii="Times New Roman" w:hAnsi="Times New Roman" w:cs="Times New Roman"/>
                                <w:sz w:val="24"/>
                                <w:szCs w:val="24"/>
                              </w:rPr>
                              <w:t>Pupils of Napiyanaya primary school in Loregae sub county Nakapiripirit District wash their hands from a CIDI</w:t>
                            </w:r>
                            <w:r>
                              <w:rPr>
                                <w:rFonts w:ascii="Times New Roman" w:hAnsi="Times New Roman" w:cs="Times New Roman"/>
                                <w:sz w:val="24"/>
                                <w:szCs w:val="24"/>
                              </w:rPr>
                              <w:t>-</w:t>
                            </w:r>
                            <w:r w:rsidRPr="005075E0">
                              <w:rPr>
                                <w:rFonts w:ascii="Times New Roman" w:hAnsi="Times New Roman" w:cs="Times New Roman"/>
                                <w:sz w:val="24"/>
                                <w:szCs w:val="24"/>
                              </w:rPr>
                              <w:t>established WASHaLOT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57B2751" id="Rectangle: Rounded Corners 15" o:spid="_x0000_s1047" style="position:absolute;left:0;text-align:left;margin-left:254.25pt;margin-top:173.2pt;width:247.5pt;height:72.7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" fillcolor="#00b0f0" strokecolor="black [3200]" strokeweight="1pt">
                <v:stroke joinstyle="miter"/>
                <v:textbox>
                  <w:txbxContent>
                    <w:p w14:paraId="26CEA18D" w14:textId="7144F118" w:rsidR="005075E0" w:rsidRPr="005075E0" w:rsidRDefault="005075E0" w:rsidP="005075E0">
                      <w:pPr>
                        <w:jc w:val="center"/>
                        <w:rPr>
                          <w:rFonts w:ascii="Times New Roman" w:hAnsi="Times New Roman" w:cs="Times New Roman"/>
                          <w:sz w:val="24"/>
                          <w:szCs w:val="24"/>
                        </w:rPr>
                      </w:pPr>
                      <w:r w:rsidRPr="005075E0">
                        <w:rPr>
                          <w:rFonts w:ascii="Times New Roman" w:hAnsi="Times New Roman" w:cs="Times New Roman"/>
                          <w:sz w:val="24"/>
                          <w:szCs w:val="24"/>
                        </w:rPr>
                        <w:t xml:space="preserve">Pupils of </w:t>
                      </w:r>
                      <w:proofErr w:type="spellStart"/>
                      <w:r w:rsidRPr="005075E0">
                        <w:rPr>
                          <w:rFonts w:ascii="Times New Roman" w:hAnsi="Times New Roman" w:cs="Times New Roman"/>
                          <w:sz w:val="24"/>
                          <w:szCs w:val="24"/>
                        </w:rPr>
                        <w:t>Napiyanaya</w:t>
                      </w:r>
                      <w:proofErr w:type="spellEnd"/>
                      <w:r w:rsidRPr="005075E0">
                        <w:rPr>
                          <w:rFonts w:ascii="Times New Roman" w:hAnsi="Times New Roman" w:cs="Times New Roman"/>
                          <w:sz w:val="24"/>
                          <w:szCs w:val="24"/>
                        </w:rPr>
                        <w:t xml:space="preserve"> primary school in </w:t>
                      </w:r>
                      <w:proofErr w:type="spellStart"/>
                      <w:r w:rsidRPr="005075E0">
                        <w:rPr>
                          <w:rFonts w:ascii="Times New Roman" w:hAnsi="Times New Roman" w:cs="Times New Roman"/>
                          <w:sz w:val="24"/>
                          <w:szCs w:val="24"/>
                        </w:rPr>
                        <w:t>Loregae</w:t>
                      </w:r>
                      <w:proofErr w:type="spellEnd"/>
                      <w:r w:rsidRPr="005075E0">
                        <w:rPr>
                          <w:rFonts w:ascii="Times New Roman" w:hAnsi="Times New Roman" w:cs="Times New Roman"/>
                          <w:sz w:val="24"/>
                          <w:szCs w:val="24"/>
                        </w:rPr>
                        <w:t xml:space="preserve"> sub county </w:t>
                      </w:r>
                      <w:proofErr w:type="spellStart"/>
                      <w:r w:rsidRPr="005075E0">
                        <w:rPr>
                          <w:rFonts w:ascii="Times New Roman" w:hAnsi="Times New Roman" w:cs="Times New Roman"/>
                          <w:sz w:val="24"/>
                          <w:szCs w:val="24"/>
                        </w:rPr>
                        <w:t>Nakapiripirit</w:t>
                      </w:r>
                      <w:proofErr w:type="spellEnd"/>
                      <w:r w:rsidRPr="005075E0">
                        <w:rPr>
                          <w:rFonts w:ascii="Times New Roman" w:hAnsi="Times New Roman" w:cs="Times New Roman"/>
                          <w:sz w:val="24"/>
                          <w:szCs w:val="24"/>
                        </w:rPr>
                        <w:t xml:space="preserve"> District wash their hands from a CIDI</w:t>
                      </w:r>
                      <w:r>
                        <w:rPr>
                          <w:rFonts w:ascii="Times New Roman" w:hAnsi="Times New Roman" w:cs="Times New Roman"/>
                          <w:sz w:val="24"/>
                          <w:szCs w:val="24"/>
                        </w:rPr>
                        <w:t>-</w:t>
                      </w:r>
                      <w:r w:rsidRPr="005075E0">
                        <w:rPr>
                          <w:rFonts w:ascii="Times New Roman" w:hAnsi="Times New Roman" w:cs="Times New Roman"/>
                          <w:sz w:val="24"/>
                          <w:szCs w:val="24"/>
                        </w:rPr>
                        <w:t xml:space="preserve">established </w:t>
                      </w:r>
                      <w:proofErr w:type="spellStart"/>
                      <w:r w:rsidRPr="005075E0">
                        <w:rPr>
                          <w:rFonts w:ascii="Times New Roman" w:hAnsi="Times New Roman" w:cs="Times New Roman"/>
                          <w:sz w:val="24"/>
                          <w:szCs w:val="24"/>
                        </w:rPr>
                        <w:t>WASHaLOT</w:t>
                      </w:r>
                      <w:proofErr w:type="spellEnd"/>
                    </w:p>
                  </w:txbxContent>
                </v:textbox>
                <w10:wrap anchorx="margin"/>
              </v:roundrect>
            </w:pict>
          </mc:Fallback>
        </mc:AlternateContent>
      </w:r>
      <w:r w:rsidRPr="00727250">
        <w:rPr>
          <w:rFonts w:ascii="Times New Roman" w:hAnsi="Times New Roman" w:cs="Times New Roman"/>
          <w:noProof/>
          <w:sz w:val="24"/>
          <w:szCs w:val="24"/>
        </w:rPr>
        <w:drawing>
          <wp:anchor distT="0" distB="0" distL="114300" distR="114300" simplePos="0" relativeHeight="251750400" behindDoc="1" locked="0" layoutInCell="1" allowOverlap="1" wp14:anchorId="64E67404" wp14:editId="706C1548">
            <wp:simplePos x="0" y="0"/>
            <wp:positionH relativeFrom="column">
              <wp:posOffset>3228975</wp:posOffset>
            </wp:positionH>
            <wp:positionV relativeFrom="paragraph">
              <wp:posOffset>9525</wp:posOffset>
            </wp:positionV>
            <wp:extent cx="3128010" cy="2343150"/>
            <wp:effectExtent l="0" t="0" r="0" b="0"/>
            <wp:wrapTight wrapText="bothSides">
              <wp:wrapPolygon edited="0">
                <wp:start x="0" y="0"/>
                <wp:lineTo x="0" y="21424"/>
                <wp:lineTo x="21442" y="21424"/>
                <wp:lineTo x="21442" y="0"/>
                <wp:lineTo x="0" y="0"/>
              </wp:wrapPolygon>
            </wp:wrapTight>
            <wp:docPr id="114073057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28010" cy="2343150"/>
                    </a:xfrm>
                    <a:prstGeom prst="rect">
                      <a:avLst/>
                    </a:prstGeom>
                    <a:noFill/>
                  </pic:spPr>
                </pic:pic>
              </a:graphicData>
            </a:graphic>
            <wp14:sizeRelH relativeFrom="page">
              <wp14:pctWidth>0</wp14:pctWidth>
            </wp14:sizeRelH>
            <wp14:sizeRelV relativeFrom="page">
              <wp14:pctHeight>0</wp14:pctHeight>
            </wp14:sizeRelV>
          </wp:anchor>
        </w:drawing>
      </w:r>
      <w:r w:rsidR="00A7037C" w:rsidRPr="00727250">
        <w:rPr>
          <w:rFonts w:ascii="Times New Roman" w:hAnsi="Times New Roman" w:cs="Times New Roman"/>
          <w:noProof/>
          <w:sz w:val="24"/>
          <w:szCs w:val="24"/>
        </w:rPr>
        <mc:AlternateContent>
          <mc:Choice Requires="wps">
            <w:drawing>
              <wp:anchor distT="0" distB="0" distL="114300" distR="114300" simplePos="0" relativeHeight="251749376" behindDoc="0" locked="0" layoutInCell="1" allowOverlap="1" wp14:anchorId="2F2D29F6" wp14:editId="43175030">
                <wp:simplePos x="0" y="0"/>
                <wp:positionH relativeFrom="column">
                  <wp:posOffset>-550545</wp:posOffset>
                </wp:positionH>
                <wp:positionV relativeFrom="paragraph">
                  <wp:posOffset>2104390</wp:posOffset>
                </wp:positionV>
                <wp:extent cx="3552825" cy="542925"/>
                <wp:effectExtent l="0" t="0" r="28575" b="28575"/>
                <wp:wrapNone/>
                <wp:docPr id="1298288546" name="Rectangle: Rounded Corners 15"/>
                <wp:cNvGraphicFramePr/>
                <a:graphic xmlns:a="http://schemas.openxmlformats.org/drawingml/2006/main">
                  <a:graphicData uri="http://schemas.microsoft.com/office/word/2010/wordprocessingShape">
                    <wps:wsp>
                      <wps:cNvSpPr/>
                      <wps:spPr>
                        <a:xfrm>
                          <a:off x="0" y="0"/>
                          <a:ext cx="3552825" cy="542925"/>
                        </a:xfrm>
                        <a:prstGeom prst="roundRect">
                          <a:avLst/>
                        </a:prstGeom>
                        <a:solidFill>
                          <a:srgbClr val="00B0F0"/>
                        </a:solidFill>
                      </wps:spPr>
                      <wps:style>
                        <a:lnRef idx="2">
                          <a:schemeClr val="dk1"/>
                        </a:lnRef>
                        <a:fillRef idx="1">
                          <a:schemeClr val="lt1"/>
                        </a:fillRef>
                        <a:effectRef idx="0">
                          <a:schemeClr val="dk1"/>
                        </a:effectRef>
                        <a:fontRef idx="minor">
                          <a:schemeClr val="dk1"/>
                        </a:fontRef>
                      </wps:style>
                      <wps:txbx>
                        <w:txbxContent>
                          <w:p w14:paraId="7F5F72B5" w14:textId="358444D0" w:rsidR="00A7037C" w:rsidRPr="005075E0" w:rsidRDefault="00A7037C" w:rsidP="00A7037C">
                            <w:pPr>
                              <w:jc w:val="center"/>
                              <w:rPr>
                                <w:rFonts w:ascii="Times New Roman" w:hAnsi="Times New Roman" w:cs="Times New Roman"/>
                                <w:sz w:val="24"/>
                                <w:szCs w:val="24"/>
                              </w:rPr>
                            </w:pPr>
                            <w:r w:rsidRPr="005075E0">
                              <w:rPr>
                                <w:rFonts w:ascii="Times New Roman" w:hAnsi="Times New Roman" w:cs="Times New Roman"/>
                                <w:sz w:val="24"/>
                                <w:szCs w:val="24"/>
                              </w:rPr>
                              <w:t>A waterborne toilet constructed by CIDI in Mugongo P/School in Kyengera Town Council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F2D29F6" id="_x0000_s1048" style="position:absolute;left:0;text-align:left;margin-left:-43.35pt;margin-top:165.7pt;width:279.75pt;height:42.75pt;z-index:2517493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" fillcolor="#00b0f0" strokecolor="black [3200]" strokeweight="1pt">
                <v:stroke joinstyle="miter"/>
                <v:textbox>
                  <w:txbxContent>
                    <w:p w14:paraId="7F5F72B5" w14:textId="358444D0" w:rsidR="00A7037C" w:rsidRPr="005075E0" w:rsidRDefault="00A7037C" w:rsidP="00A7037C">
                      <w:pPr>
                        <w:jc w:val="center"/>
                        <w:rPr>
                          <w:rFonts w:ascii="Times New Roman" w:hAnsi="Times New Roman" w:cs="Times New Roman"/>
                          <w:sz w:val="24"/>
                          <w:szCs w:val="24"/>
                        </w:rPr>
                      </w:pPr>
                      <w:r w:rsidRPr="005075E0">
                        <w:rPr>
                          <w:rFonts w:ascii="Times New Roman" w:hAnsi="Times New Roman" w:cs="Times New Roman"/>
                          <w:sz w:val="24"/>
                          <w:szCs w:val="24"/>
                        </w:rPr>
                        <w:t xml:space="preserve">A waterborne toilet constructed by CIDI in </w:t>
                      </w:r>
                      <w:proofErr w:type="spellStart"/>
                      <w:r w:rsidRPr="005075E0">
                        <w:rPr>
                          <w:rFonts w:ascii="Times New Roman" w:hAnsi="Times New Roman" w:cs="Times New Roman"/>
                          <w:sz w:val="24"/>
                          <w:szCs w:val="24"/>
                        </w:rPr>
                        <w:t>Mugongo</w:t>
                      </w:r>
                      <w:proofErr w:type="spellEnd"/>
                      <w:r w:rsidRPr="005075E0">
                        <w:rPr>
                          <w:rFonts w:ascii="Times New Roman" w:hAnsi="Times New Roman" w:cs="Times New Roman"/>
                          <w:sz w:val="24"/>
                          <w:szCs w:val="24"/>
                        </w:rPr>
                        <w:t xml:space="preserve"> P/School in </w:t>
                      </w:r>
                      <w:proofErr w:type="spellStart"/>
                      <w:r w:rsidRPr="005075E0">
                        <w:rPr>
                          <w:rFonts w:ascii="Times New Roman" w:hAnsi="Times New Roman" w:cs="Times New Roman"/>
                          <w:sz w:val="24"/>
                          <w:szCs w:val="24"/>
                        </w:rPr>
                        <w:t>Kyengera</w:t>
                      </w:r>
                      <w:proofErr w:type="spellEnd"/>
                      <w:r w:rsidRPr="005075E0">
                        <w:rPr>
                          <w:rFonts w:ascii="Times New Roman" w:hAnsi="Times New Roman" w:cs="Times New Roman"/>
                          <w:sz w:val="24"/>
                          <w:szCs w:val="24"/>
                        </w:rPr>
                        <w:t xml:space="preserve"> Town Council</w:t>
                      </w:r>
                    </w:p>
                  </w:txbxContent>
                </v:textbox>
              </v:roundrect>
            </w:pict>
          </mc:Fallback>
        </mc:AlternateContent>
      </w:r>
      <w:r w:rsidR="00A7037C" w:rsidRPr="00727250">
        <w:rPr>
          <w:rFonts w:ascii="Times New Roman" w:hAnsi="Times New Roman" w:cs="Times New Roman"/>
          <w:noProof/>
          <w:sz w:val="24"/>
          <w:szCs w:val="24"/>
        </w:rPr>
        <w:drawing>
          <wp:anchor distT="0" distB="0" distL="114300" distR="114300" simplePos="0" relativeHeight="251748352" behindDoc="1" locked="0" layoutInCell="1" allowOverlap="1" wp14:anchorId="0B5AA00F" wp14:editId="6ED38161">
            <wp:simplePos x="0" y="0"/>
            <wp:positionH relativeFrom="column">
              <wp:posOffset>-428625</wp:posOffset>
            </wp:positionH>
            <wp:positionV relativeFrom="paragraph">
              <wp:posOffset>0</wp:posOffset>
            </wp:positionV>
            <wp:extent cx="3488055" cy="1962150"/>
            <wp:effectExtent l="0" t="0" r="0" b="0"/>
            <wp:wrapTight wrapText="bothSides">
              <wp:wrapPolygon edited="0">
                <wp:start x="0" y="0"/>
                <wp:lineTo x="0" y="21390"/>
                <wp:lineTo x="21470" y="21390"/>
                <wp:lineTo x="21470" y="0"/>
                <wp:lineTo x="0" y="0"/>
              </wp:wrapPolygon>
            </wp:wrapTight>
            <wp:docPr id="1769978464" name="Picture 1769978464">
              <a:extLst xmlns:a="http://schemas.openxmlformats.org/drawingml/2006/main">
                <a:ext uri="{FF2B5EF4-FFF2-40B4-BE49-F238E27FC236}">
                  <a16:creationId xmlns:a16="http://schemas.microsoft.com/office/drawing/2014/main" id="{A418DBE1-7CD4-10D3-AEFB-796F360D6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418DBE1-7CD4-10D3-AEFB-796F360D682B}"/>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488055" cy="1962150"/>
                    </a:xfrm>
                    <a:prstGeom prst="rect">
                      <a:avLst/>
                    </a:prstGeom>
                  </pic:spPr>
                </pic:pic>
              </a:graphicData>
            </a:graphic>
            <wp14:sizeRelH relativeFrom="page">
              <wp14:pctWidth>0</wp14:pctWidth>
            </wp14:sizeRelH>
            <wp14:sizeRelV relativeFrom="page">
              <wp14:pctHeight>0</wp14:pctHeight>
            </wp14:sizeRelV>
          </wp:anchor>
        </w:drawing>
      </w:r>
    </w:p>
    <w:p w14:paraId="3A47EB41" w14:textId="36626569" w:rsidR="004531D2" w:rsidRPr="00727250" w:rsidRDefault="004531D2" w:rsidP="00727250">
      <w:pPr>
        <w:pStyle w:val="ListParagraph"/>
        <w:spacing w:line="276" w:lineRule="auto"/>
        <w:ind w:left="0"/>
        <w:jc w:val="both"/>
        <w:rPr>
          <w:rFonts w:ascii="Times New Roman" w:hAnsi="Times New Roman" w:cs="Times New Roman"/>
          <w:sz w:val="24"/>
          <w:szCs w:val="24"/>
        </w:rPr>
      </w:pPr>
    </w:p>
    <w:p w14:paraId="7B1B642C" w14:textId="4E829373" w:rsidR="004531D2" w:rsidRPr="00727250" w:rsidRDefault="004531D2" w:rsidP="00727250">
      <w:pPr>
        <w:pStyle w:val="ListParagraph"/>
        <w:spacing w:line="276" w:lineRule="auto"/>
        <w:ind w:left="0"/>
        <w:jc w:val="both"/>
        <w:rPr>
          <w:rFonts w:ascii="Times New Roman" w:hAnsi="Times New Roman" w:cs="Times New Roman"/>
          <w:sz w:val="24"/>
          <w:szCs w:val="24"/>
        </w:rPr>
      </w:pPr>
    </w:p>
    <w:p w14:paraId="587C2F26" w14:textId="5AF41763" w:rsidR="004531D2" w:rsidRPr="00727250" w:rsidRDefault="00491748" w:rsidP="00727250">
      <w:pPr>
        <w:pStyle w:val="ListParagraph"/>
        <w:spacing w:line="276" w:lineRule="auto"/>
        <w:ind w:left="0"/>
        <w:jc w:val="both"/>
        <w:rPr>
          <w:rFonts w:ascii="Times New Roman" w:hAnsi="Times New Roman" w:cs="Times New Roman"/>
          <w:sz w:val="24"/>
          <w:szCs w:val="24"/>
        </w:rPr>
      </w:pPr>
      <w:r w:rsidRPr="00727250">
        <w:rPr>
          <w:rFonts w:ascii="Times New Roman" w:hAnsi="Times New Roman" w:cs="Times New Roman"/>
          <w:noProof/>
          <w:sz w:val="24"/>
          <w:szCs w:val="24"/>
        </w:rPr>
        <w:drawing>
          <wp:anchor distT="0" distB="0" distL="114300" distR="114300" simplePos="0" relativeHeight="251753472" behindDoc="1" locked="0" layoutInCell="1" allowOverlap="1" wp14:anchorId="321574BD" wp14:editId="31D14B85">
            <wp:simplePos x="0" y="0"/>
            <wp:positionH relativeFrom="column">
              <wp:posOffset>-457200</wp:posOffset>
            </wp:positionH>
            <wp:positionV relativeFrom="paragraph">
              <wp:posOffset>135255</wp:posOffset>
            </wp:positionV>
            <wp:extent cx="3667125" cy="2062480"/>
            <wp:effectExtent l="0" t="0" r="9525" b="0"/>
            <wp:wrapTight wrapText="bothSides">
              <wp:wrapPolygon edited="0">
                <wp:start x="0" y="0"/>
                <wp:lineTo x="0" y="21347"/>
                <wp:lineTo x="21544" y="21347"/>
                <wp:lineTo x="21544" y="0"/>
                <wp:lineTo x="0" y="0"/>
              </wp:wrapPolygon>
            </wp:wrapTight>
            <wp:docPr id="1561219225" name="Picture 1561219225">
              <a:extLst xmlns:a="http://schemas.openxmlformats.org/drawingml/2006/main">
                <a:ext uri="{FF2B5EF4-FFF2-40B4-BE49-F238E27FC236}">
                  <a16:creationId xmlns:a16="http://schemas.microsoft.com/office/drawing/2014/main" id="{B7356F8A-8F4F-C1A0-3E39-1BB2174246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7356F8A-8F4F-C1A0-3E39-1BB217424668}"/>
                        </a:ext>
                      </a:extLst>
                    </pic:cNvPr>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667125" cy="2062480"/>
                    </a:xfrm>
                    <a:prstGeom prst="rect">
                      <a:avLst/>
                    </a:prstGeom>
                  </pic:spPr>
                </pic:pic>
              </a:graphicData>
            </a:graphic>
            <wp14:sizeRelH relativeFrom="page">
              <wp14:pctWidth>0</wp14:pctWidth>
            </wp14:sizeRelH>
            <wp14:sizeRelV relativeFrom="page">
              <wp14:pctHeight>0</wp14:pctHeight>
            </wp14:sizeRelV>
          </wp:anchor>
        </w:drawing>
      </w:r>
    </w:p>
    <w:p w14:paraId="69DA9B92" w14:textId="1BB68C80" w:rsidR="004531D2" w:rsidRPr="00727250" w:rsidRDefault="004531D2" w:rsidP="00727250">
      <w:pPr>
        <w:pStyle w:val="ListParagraph"/>
        <w:spacing w:line="276" w:lineRule="auto"/>
        <w:ind w:left="0"/>
        <w:jc w:val="both"/>
        <w:rPr>
          <w:rFonts w:ascii="Times New Roman" w:hAnsi="Times New Roman" w:cs="Times New Roman"/>
          <w:sz w:val="24"/>
          <w:szCs w:val="24"/>
        </w:rPr>
      </w:pPr>
    </w:p>
    <w:p w14:paraId="45F91D36" w14:textId="7F467CEA" w:rsidR="004531D2" w:rsidRPr="00727250" w:rsidRDefault="00491748" w:rsidP="00727250">
      <w:pPr>
        <w:pStyle w:val="ListParagraph"/>
        <w:spacing w:line="276" w:lineRule="auto"/>
        <w:ind w:left="0"/>
        <w:jc w:val="both"/>
        <w:rPr>
          <w:rFonts w:ascii="Times New Roman" w:hAnsi="Times New Roman" w:cs="Times New Roman"/>
          <w:sz w:val="24"/>
          <w:szCs w:val="24"/>
        </w:rPr>
      </w:pPr>
      <w:r w:rsidRPr="00727250">
        <w:rPr>
          <w:rFonts w:ascii="Times New Roman" w:hAnsi="Times New Roman" w:cs="Times New Roman"/>
          <w:noProof/>
          <w:sz w:val="24"/>
          <w:szCs w:val="24"/>
        </w:rPr>
        <w:drawing>
          <wp:anchor distT="0" distB="0" distL="114300" distR="114300" simplePos="0" relativeHeight="251756544" behindDoc="1" locked="0" layoutInCell="1" allowOverlap="1" wp14:anchorId="6EBC17D4" wp14:editId="663C8ACB">
            <wp:simplePos x="0" y="0"/>
            <wp:positionH relativeFrom="column">
              <wp:posOffset>3333750</wp:posOffset>
            </wp:positionH>
            <wp:positionV relativeFrom="paragraph">
              <wp:posOffset>322580</wp:posOffset>
            </wp:positionV>
            <wp:extent cx="2962678" cy="2226310"/>
            <wp:effectExtent l="0" t="0" r="9525" b="2540"/>
            <wp:wrapTight wrapText="bothSides">
              <wp:wrapPolygon edited="0">
                <wp:start x="0" y="0"/>
                <wp:lineTo x="0" y="21440"/>
                <wp:lineTo x="21531" y="21440"/>
                <wp:lineTo x="21531" y="0"/>
                <wp:lineTo x="0" y="0"/>
              </wp:wrapPolygon>
            </wp:wrapTight>
            <wp:docPr id="4764490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62678" cy="2226310"/>
                    </a:xfrm>
                    <a:prstGeom prst="rect">
                      <a:avLst/>
                    </a:prstGeom>
                    <a:noFill/>
                  </pic:spPr>
                </pic:pic>
              </a:graphicData>
            </a:graphic>
            <wp14:sizeRelH relativeFrom="page">
              <wp14:pctWidth>0</wp14:pctWidth>
            </wp14:sizeRelH>
            <wp14:sizeRelV relativeFrom="page">
              <wp14:pctHeight>0</wp14:pctHeight>
            </wp14:sizeRelV>
          </wp:anchor>
        </w:drawing>
      </w:r>
    </w:p>
    <w:p w14:paraId="6DD044A9" w14:textId="7C3C9E56" w:rsidR="008959DE" w:rsidRPr="00727250" w:rsidRDefault="00727250" w:rsidP="00727250">
      <w:pPr>
        <w:pStyle w:val="ListParagraph"/>
        <w:spacing w:line="276" w:lineRule="auto"/>
        <w:ind w:left="0"/>
        <w:jc w:val="both"/>
        <w:rPr>
          <w:rFonts w:ascii="Times New Roman" w:hAnsi="Times New Roman" w:cs="Times New Roman"/>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55520" behindDoc="0" locked="0" layoutInCell="1" allowOverlap="1" wp14:anchorId="1E6240F1" wp14:editId="5E19D327">
                <wp:simplePos x="0" y="0"/>
                <wp:positionH relativeFrom="column">
                  <wp:posOffset>-485775</wp:posOffset>
                </wp:positionH>
                <wp:positionV relativeFrom="paragraph">
                  <wp:posOffset>1614805</wp:posOffset>
                </wp:positionV>
                <wp:extent cx="3714750" cy="542925"/>
                <wp:effectExtent l="0" t="0" r="19050" b="28575"/>
                <wp:wrapNone/>
                <wp:docPr id="257843340" name="Rectangle: Rounded Corners 15"/>
                <wp:cNvGraphicFramePr/>
                <a:graphic xmlns:a="http://schemas.openxmlformats.org/drawingml/2006/main">
                  <a:graphicData uri="http://schemas.microsoft.com/office/word/2010/wordprocessingShape">
                    <wps:wsp>
                      <wps:cNvSpPr/>
                      <wps:spPr>
                        <a:xfrm>
                          <a:off x="0" y="0"/>
                          <a:ext cx="3714750" cy="542925"/>
                        </a:xfrm>
                        <a:prstGeom prst="roundRect">
                          <a:avLst/>
                        </a:prstGeom>
                        <a:solidFill>
                          <a:srgbClr val="00B0F0"/>
                        </a:solidFill>
                      </wps:spPr>
                      <wps:style>
                        <a:lnRef idx="2">
                          <a:schemeClr val="dk1"/>
                        </a:lnRef>
                        <a:fillRef idx="1">
                          <a:schemeClr val="lt1"/>
                        </a:fillRef>
                        <a:effectRef idx="0">
                          <a:schemeClr val="dk1"/>
                        </a:effectRef>
                        <a:fontRef idx="minor">
                          <a:schemeClr val="dk1"/>
                        </a:fontRef>
                      </wps:style>
                      <wps:txbx>
                        <w:txbxContent>
                          <w:p w14:paraId="0D1E8E91" w14:textId="687D3AAB" w:rsidR="00491748" w:rsidRPr="005075E0" w:rsidRDefault="00071C49" w:rsidP="00491748">
                            <w:pPr>
                              <w:jc w:val="center"/>
                              <w:rPr>
                                <w:rFonts w:ascii="Times New Roman" w:hAnsi="Times New Roman" w:cs="Times New Roman"/>
                                <w:sz w:val="24"/>
                                <w:szCs w:val="24"/>
                              </w:rPr>
                            </w:pPr>
                            <w:r w:rsidRPr="00071C49">
                              <w:rPr>
                                <w:rFonts w:ascii="Times New Roman" w:hAnsi="Times New Roman" w:cs="Times New Roman"/>
                                <w:sz w:val="24"/>
                                <w:szCs w:val="24"/>
                              </w:rPr>
                              <w:t xml:space="preserve">Achanga valley Dam </w:t>
                            </w:r>
                            <w:r>
                              <w:rPr>
                                <w:rFonts w:ascii="Times New Roman" w:hAnsi="Times New Roman" w:cs="Times New Roman"/>
                                <w:sz w:val="24"/>
                                <w:szCs w:val="24"/>
                              </w:rPr>
                              <w:t xml:space="preserve">constructed by CIDI </w:t>
                            </w:r>
                            <w:r w:rsidRPr="00071C49">
                              <w:rPr>
                                <w:rFonts w:ascii="Times New Roman" w:hAnsi="Times New Roman" w:cs="Times New Roman"/>
                                <w:sz w:val="24"/>
                                <w:szCs w:val="24"/>
                              </w:rPr>
                              <w:t>in Ngariam sub county</w:t>
                            </w:r>
                            <w:r>
                              <w:rPr>
                                <w:rFonts w:ascii="Times New Roman" w:hAnsi="Times New Roman" w:cs="Times New Roman"/>
                                <w:sz w:val="24"/>
                                <w:szCs w:val="24"/>
                              </w:rPr>
                              <w:t>,</w:t>
                            </w:r>
                            <w:r w:rsidRPr="00071C49">
                              <w:rPr>
                                <w:rFonts w:ascii="Times New Roman" w:hAnsi="Times New Roman" w:cs="Times New Roman"/>
                                <w:sz w:val="24"/>
                                <w:szCs w:val="24"/>
                              </w:rPr>
                              <w:t xml:space="preserve"> Katakwi District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E6240F1" id="_x0000_s1049" style="position:absolute;left:0;text-align:left;margin-left:-38.25pt;margin-top:127.15pt;width:292.5pt;height:42.75pt;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" fillcolor="#00b0f0" strokecolor="black [3200]" strokeweight="1pt">
                <v:stroke joinstyle="miter"/>
                <v:textbox>
                  <w:txbxContent>
                    <w:p w14:paraId="0D1E8E91" w14:textId="687D3AAB" w:rsidR="00491748" w:rsidRPr="005075E0" w:rsidRDefault="00071C49" w:rsidP="00491748">
                      <w:pPr>
                        <w:jc w:val="center"/>
                        <w:rPr>
                          <w:rFonts w:ascii="Times New Roman" w:hAnsi="Times New Roman" w:cs="Times New Roman"/>
                          <w:sz w:val="24"/>
                          <w:szCs w:val="24"/>
                        </w:rPr>
                      </w:pPr>
                      <w:proofErr w:type="spellStart"/>
                      <w:r w:rsidRPr="00071C49">
                        <w:rPr>
                          <w:rFonts w:ascii="Times New Roman" w:hAnsi="Times New Roman" w:cs="Times New Roman"/>
                          <w:sz w:val="24"/>
                          <w:szCs w:val="24"/>
                        </w:rPr>
                        <w:t>Achanga</w:t>
                      </w:r>
                      <w:proofErr w:type="spellEnd"/>
                      <w:r w:rsidRPr="00071C49">
                        <w:rPr>
                          <w:rFonts w:ascii="Times New Roman" w:hAnsi="Times New Roman" w:cs="Times New Roman"/>
                          <w:sz w:val="24"/>
                          <w:szCs w:val="24"/>
                        </w:rPr>
                        <w:t xml:space="preserve"> valley Dam </w:t>
                      </w:r>
                      <w:r>
                        <w:rPr>
                          <w:rFonts w:ascii="Times New Roman" w:hAnsi="Times New Roman" w:cs="Times New Roman"/>
                          <w:sz w:val="24"/>
                          <w:szCs w:val="24"/>
                        </w:rPr>
                        <w:t xml:space="preserve">constructed by CIDI </w:t>
                      </w:r>
                      <w:r w:rsidRPr="00071C49">
                        <w:rPr>
                          <w:rFonts w:ascii="Times New Roman" w:hAnsi="Times New Roman" w:cs="Times New Roman"/>
                          <w:sz w:val="24"/>
                          <w:szCs w:val="24"/>
                        </w:rPr>
                        <w:t xml:space="preserve">in </w:t>
                      </w:r>
                      <w:proofErr w:type="spellStart"/>
                      <w:r w:rsidRPr="00071C49">
                        <w:rPr>
                          <w:rFonts w:ascii="Times New Roman" w:hAnsi="Times New Roman" w:cs="Times New Roman"/>
                          <w:sz w:val="24"/>
                          <w:szCs w:val="24"/>
                        </w:rPr>
                        <w:t>Ngariam</w:t>
                      </w:r>
                      <w:proofErr w:type="spellEnd"/>
                      <w:r w:rsidRPr="00071C49">
                        <w:rPr>
                          <w:rFonts w:ascii="Times New Roman" w:hAnsi="Times New Roman" w:cs="Times New Roman"/>
                          <w:sz w:val="24"/>
                          <w:szCs w:val="24"/>
                        </w:rPr>
                        <w:t xml:space="preserve"> sub county</w:t>
                      </w:r>
                      <w:r>
                        <w:rPr>
                          <w:rFonts w:ascii="Times New Roman" w:hAnsi="Times New Roman" w:cs="Times New Roman"/>
                          <w:sz w:val="24"/>
                          <w:szCs w:val="24"/>
                        </w:rPr>
                        <w:t>,</w:t>
                      </w:r>
                      <w:r w:rsidRPr="00071C49">
                        <w:rPr>
                          <w:rFonts w:ascii="Times New Roman" w:hAnsi="Times New Roman" w:cs="Times New Roman"/>
                          <w:sz w:val="24"/>
                          <w:szCs w:val="24"/>
                        </w:rPr>
                        <w:t xml:space="preserve"> </w:t>
                      </w:r>
                      <w:proofErr w:type="spellStart"/>
                      <w:r w:rsidRPr="00071C49">
                        <w:rPr>
                          <w:rFonts w:ascii="Times New Roman" w:hAnsi="Times New Roman" w:cs="Times New Roman"/>
                          <w:sz w:val="24"/>
                          <w:szCs w:val="24"/>
                        </w:rPr>
                        <w:t>Katakwi</w:t>
                      </w:r>
                      <w:proofErr w:type="spellEnd"/>
                      <w:r w:rsidRPr="00071C49">
                        <w:rPr>
                          <w:rFonts w:ascii="Times New Roman" w:hAnsi="Times New Roman" w:cs="Times New Roman"/>
                          <w:sz w:val="24"/>
                          <w:szCs w:val="24"/>
                        </w:rPr>
                        <w:t xml:space="preserve"> District</w:t>
                      </w:r>
                    </w:p>
                  </w:txbxContent>
                </v:textbox>
              </v:roundrect>
            </w:pict>
          </mc:Fallback>
        </mc:AlternateContent>
      </w:r>
    </w:p>
    <w:p w14:paraId="5DAB5AE2" w14:textId="34C171EF" w:rsidR="008959DE" w:rsidRPr="00727250" w:rsidRDefault="008959DE" w:rsidP="00727250">
      <w:pPr>
        <w:pStyle w:val="ListParagraph"/>
        <w:spacing w:line="276" w:lineRule="auto"/>
        <w:ind w:left="0"/>
        <w:jc w:val="both"/>
        <w:rPr>
          <w:rFonts w:ascii="Times New Roman" w:hAnsi="Times New Roman" w:cs="Times New Roman"/>
          <w:sz w:val="24"/>
          <w:szCs w:val="24"/>
        </w:rPr>
      </w:pPr>
    </w:p>
    <w:p w14:paraId="1CD93987" w14:textId="520ED07E" w:rsidR="008959DE" w:rsidRPr="00727250" w:rsidRDefault="00727250" w:rsidP="00727250">
      <w:pPr>
        <w:pStyle w:val="ListParagraph"/>
        <w:spacing w:line="276" w:lineRule="auto"/>
        <w:ind w:left="0"/>
        <w:jc w:val="both"/>
        <w:rPr>
          <w:rFonts w:ascii="Times New Roman" w:hAnsi="Times New Roman" w:cs="Times New Roman"/>
          <w:sz w:val="24"/>
          <w:szCs w:val="24"/>
        </w:rPr>
      </w:pPr>
      <w:r w:rsidRPr="00727250">
        <w:rPr>
          <w:rFonts w:ascii="Times New Roman" w:hAnsi="Times New Roman" w:cs="Times New Roman"/>
          <w:noProof/>
          <w:sz w:val="24"/>
          <w:szCs w:val="24"/>
        </w:rPr>
        <w:drawing>
          <wp:anchor distT="0" distB="0" distL="114300" distR="114300" simplePos="0" relativeHeight="251759616" behindDoc="1" locked="0" layoutInCell="1" allowOverlap="1" wp14:anchorId="20C6185B" wp14:editId="39B84B09">
            <wp:simplePos x="0" y="0"/>
            <wp:positionH relativeFrom="margin">
              <wp:posOffset>-485775</wp:posOffset>
            </wp:positionH>
            <wp:positionV relativeFrom="paragraph">
              <wp:posOffset>269240</wp:posOffset>
            </wp:positionV>
            <wp:extent cx="3673475" cy="2066925"/>
            <wp:effectExtent l="0" t="0" r="3175" b="9525"/>
            <wp:wrapTight wrapText="bothSides">
              <wp:wrapPolygon edited="0">
                <wp:start x="0" y="0"/>
                <wp:lineTo x="0" y="21500"/>
                <wp:lineTo x="21507" y="21500"/>
                <wp:lineTo x="21507" y="0"/>
                <wp:lineTo x="0" y="0"/>
              </wp:wrapPolygon>
            </wp:wrapTight>
            <wp:docPr id="901886091" name="Picture 901886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673475"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4FBCFE" w14:textId="688C7E30" w:rsidR="008959DE" w:rsidRPr="00727250" w:rsidRDefault="00727250" w:rsidP="00727250">
      <w:pPr>
        <w:pStyle w:val="ListParagraph"/>
        <w:spacing w:line="276" w:lineRule="auto"/>
        <w:ind w:left="0"/>
        <w:jc w:val="both"/>
        <w:rPr>
          <w:rFonts w:ascii="Times New Roman" w:hAnsi="Times New Roman" w:cs="Times New Roman"/>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58592" behindDoc="0" locked="0" layoutInCell="1" allowOverlap="1" wp14:anchorId="23032E4A" wp14:editId="755E1EA0">
                <wp:simplePos x="0" y="0"/>
                <wp:positionH relativeFrom="column">
                  <wp:posOffset>3390900</wp:posOffset>
                </wp:positionH>
                <wp:positionV relativeFrom="paragraph">
                  <wp:posOffset>226695</wp:posOffset>
                </wp:positionV>
                <wp:extent cx="2962275" cy="742950"/>
                <wp:effectExtent l="0" t="0" r="28575" b="19050"/>
                <wp:wrapNone/>
                <wp:docPr id="2050408935" name="Rectangle: Rounded Corners 15"/>
                <wp:cNvGraphicFramePr/>
                <a:graphic xmlns:a="http://schemas.openxmlformats.org/drawingml/2006/main">
                  <a:graphicData uri="http://schemas.microsoft.com/office/word/2010/wordprocessingShape">
                    <wps:wsp>
                      <wps:cNvSpPr/>
                      <wps:spPr>
                        <a:xfrm>
                          <a:off x="0" y="0"/>
                          <a:ext cx="2962275" cy="742950"/>
                        </a:xfrm>
                        <a:prstGeom prst="roundRect">
                          <a:avLst/>
                        </a:prstGeom>
                        <a:solidFill>
                          <a:srgbClr val="00B0F0"/>
                        </a:solidFill>
                      </wps:spPr>
                      <wps:style>
                        <a:lnRef idx="2">
                          <a:schemeClr val="dk1"/>
                        </a:lnRef>
                        <a:fillRef idx="1">
                          <a:schemeClr val="lt1"/>
                        </a:fillRef>
                        <a:effectRef idx="0">
                          <a:schemeClr val="dk1"/>
                        </a:effectRef>
                        <a:fontRef idx="minor">
                          <a:schemeClr val="dk1"/>
                        </a:fontRef>
                      </wps:style>
                      <wps:txbx>
                        <w:txbxContent>
                          <w:p w14:paraId="69350EAB" w14:textId="4510C009" w:rsidR="00491748" w:rsidRPr="005075E0" w:rsidRDefault="00491748" w:rsidP="00491748">
                            <w:pPr>
                              <w:jc w:val="center"/>
                              <w:rPr>
                                <w:rFonts w:ascii="Times New Roman" w:hAnsi="Times New Roman" w:cs="Times New Roman"/>
                                <w:sz w:val="24"/>
                                <w:szCs w:val="24"/>
                              </w:rPr>
                            </w:pPr>
                            <w:r w:rsidRPr="005075E0">
                              <w:rPr>
                                <w:rFonts w:ascii="Times New Roman" w:hAnsi="Times New Roman" w:cs="Times New Roman"/>
                                <w:sz w:val="24"/>
                                <w:szCs w:val="24"/>
                              </w:rPr>
                              <w:t xml:space="preserve">A </w:t>
                            </w:r>
                            <w:r>
                              <w:rPr>
                                <w:rFonts w:ascii="Times New Roman" w:hAnsi="Times New Roman" w:cs="Times New Roman"/>
                                <w:sz w:val="24"/>
                                <w:szCs w:val="24"/>
                              </w:rPr>
                              <w:t xml:space="preserve">VIP </w:t>
                            </w:r>
                            <w:r w:rsidRPr="005075E0">
                              <w:rPr>
                                <w:rFonts w:ascii="Times New Roman" w:hAnsi="Times New Roman" w:cs="Times New Roman"/>
                                <w:sz w:val="24"/>
                                <w:szCs w:val="24"/>
                              </w:rPr>
                              <w:t xml:space="preserve">toilet constructed by CIDI </w:t>
                            </w:r>
                            <w:r>
                              <w:rPr>
                                <w:rFonts w:ascii="Times New Roman" w:hAnsi="Times New Roman" w:cs="Times New Roman"/>
                                <w:sz w:val="24"/>
                                <w:szCs w:val="24"/>
                              </w:rPr>
                              <w:t xml:space="preserve">at </w:t>
                            </w:r>
                            <w:r w:rsidRPr="00491748">
                              <w:rPr>
                                <w:rFonts w:ascii="Times New Roman" w:hAnsi="Times New Roman" w:cs="Times New Roman"/>
                                <w:sz w:val="24"/>
                                <w:szCs w:val="24"/>
                              </w:rPr>
                              <w:t xml:space="preserve">Nabulanger health center II in Loregae </w:t>
                            </w:r>
                            <w:r>
                              <w:rPr>
                                <w:rFonts w:ascii="Times New Roman" w:hAnsi="Times New Roman" w:cs="Times New Roman"/>
                                <w:sz w:val="24"/>
                                <w:szCs w:val="24"/>
                              </w:rPr>
                              <w:t>sub county</w:t>
                            </w:r>
                            <w:r w:rsidRPr="00491748">
                              <w:rPr>
                                <w:rFonts w:ascii="Times New Roman" w:hAnsi="Times New Roman" w:cs="Times New Roman"/>
                                <w:sz w:val="24"/>
                                <w:szCs w:val="24"/>
                              </w:rPr>
                              <w:t xml:space="preserve"> Nakapiripirit District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3032E4A" id="_x0000_s1050" style="position:absolute;left:0;text-align:left;margin-left:267pt;margin-top:17.85pt;width:233.25pt;height:58.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" fillcolor="#00b0f0" strokecolor="black [3200]" strokeweight="1pt">
                <v:stroke joinstyle="miter"/>
                <v:textbox>
                  <w:txbxContent>
                    <w:p w14:paraId="69350EAB" w14:textId="4510C009" w:rsidR="00491748" w:rsidRPr="005075E0" w:rsidRDefault="00491748" w:rsidP="00491748">
                      <w:pPr>
                        <w:jc w:val="center"/>
                        <w:rPr>
                          <w:rFonts w:ascii="Times New Roman" w:hAnsi="Times New Roman" w:cs="Times New Roman"/>
                          <w:sz w:val="24"/>
                          <w:szCs w:val="24"/>
                        </w:rPr>
                      </w:pPr>
                      <w:r w:rsidRPr="005075E0">
                        <w:rPr>
                          <w:rFonts w:ascii="Times New Roman" w:hAnsi="Times New Roman" w:cs="Times New Roman"/>
                          <w:sz w:val="24"/>
                          <w:szCs w:val="24"/>
                        </w:rPr>
                        <w:t xml:space="preserve">A </w:t>
                      </w:r>
                      <w:r>
                        <w:rPr>
                          <w:rFonts w:ascii="Times New Roman" w:hAnsi="Times New Roman" w:cs="Times New Roman"/>
                          <w:sz w:val="24"/>
                          <w:szCs w:val="24"/>
                        </w:rPr>
                        <w:t xml:space="preserve">VIP </w:t>
                      </w:r>
                      <w:r w:rsidRPr="005075E0">
                        <w:rPr>
                          <w:rFonts w:ascii="Times New Roman" w:hAnsi="Times New Roman" w:cs="Times New Roman"/>
                          <w:sz w:val="24"/>
                          <w:szCs w:val="24"/>
                        </w:rPr>
                        <w:t xml:space="preserve">toilet constructed by CIDI </w:t>
                      </w:r>
                      <w:r>
                        <w:rPr>
                          <w:rFonts w:ascii="Times New Roman" w:hAnsi="Times New Roman" w:cs="Times New Roman"/>
                          <w:sz w:val="24"/>
                          <w:szCs w:val="24"/>
                        </w:rPr>
                        <w:t xml:space="preserve">at </w:t>
                      </w:r>
                      <w:proofErr w:type="spellStart"/>
                      <w:r w:rsidRPr="00491748">
                        <w:rPr>
                          <w:rFonts w:ascii="Times New Roman" w:hAnsi="Times New Roman" w:cs="Times New Roman"/>
                          <w:sz w:val="24"/>
                          <w:szCs w:val="24"/>
                        </w:rPr>
                        <w:t>Nabulanger</w:t>
                      </w:r>
                      <w:proofErr w:type="spellEnd"/>
                      <w:r w:rsidRPr="00491748">
                        <w:rPr>
                          <w:rFonts w:ascii="Times New Roman" w:hAnsi="Times New Roman" w:cs="Times New Roman"/>
                          <w:sz w:val="24"/>
                          <w:szCs w:val="24"/>
                        </w:rPr>
                        <w:t xml:space="preserve"> health center II in </w:t>
                      </w:r>
                      <w:proofErr w:type="spellStart"/>
                      <w:r w:rsidRPr="00491748">
                        <w:rPr>
                          <w:rFonts w:ascii="Times New Roman" w:hAnsi="Times New Roman" w:cs="Times New Roman"/>
                          <w:sz w:val="24"/>
                          <w:szCs w:val="24"/>
                        </w:rPr>
                        <w:t>Loregae</w:t>
                      </w:r>
                      <w:proofErr w:type="spellEnd"/>
                      <w:r w:rsidRPr="00491748">
                        <w:rPr>
                          <w:rFonts w:ascii="Times New Roman" w:hAnsi="Times New Roman" w:cs="Times New Roman"/>
                          <w:sz w:val="24"/>
                          <w:szCs w:val="24"/>
                        </w:rPr>
                        <w:t xml:space="preserve"> </w:t>
                      </w:r>
                      <w:r>
                        <w:rPr>
                          <w:rFonts w:ascii="Times New Roman" w:hAnsi="Times New Roman" w:cs="Times New Roman"/>
                          <w:sz w:val="24"/>
                          <w:szCs w:val="24"/>
                        </w:rPr>
                        <w:t>sub county</w:t>
                      </w:r>
                      <w:r w:rsidRPr="00491748">
                        <w:rPr>
                          <w:rFonts w:ascii="Times New Roman" w:hAnsi="Times New Roman" w:cs="Times New Roman"/>
                          <w:sz w:val="24"/>
                          <w:szCs w:val="24"/>
                        </w:rPr>
                        <w:t xml:space="preserve"> </w:t>
                      </w:r>
                      <w:proofErr w:type="spellStart"/>
                      <w:r w:rsidRPr="00491748">
                        <w:rPr>
                          <w:rFonts w:ascii="Times New Roman" w:hAnsi="Times New Roman" w:cs="Times New Roman"/>
                          <w:sz w:val="24"/>
                          <w:szCs w:val="24"/>
                        </w:rPr>
                        <w:t>Nakapiripirit</w:t>
                      </w:r>
                      <w:proofErr w:type="spellEnd"/>
                      <w:r w:rsidRPr="00491748">
                        <w:rPr>
                          <w:rFonts w:ascii="Times New Roman" w:hAnsi="Times New Roman" w:cs="Times New Roman"/>
                          <w:sz w:val="24"/>
                          <w:szCs w:val="24"/>
                        </w:rPr>
                        <w:t xml:space="preserve"> District</w:t>
                      </w:r>
                    </w:p>
                  </w:txbxContent>
                </v:textbox>
              </v:roundrect>
            </w:pict>
          </mc:Fallback>
        </mc:AlternateContent>
      </w:r>
    </w:p>
    <w:p w14:paraId="15FA4DF5" w14:textId="1D06A6F5" w:rsidR="008959DE" w:rsidRPr="00727250" w:rsidRDefault="008959DE" w:rsidP="00727250">
      <w:pPr>
        <w:pStyle w:val="ListParagraph"/>
        <w:spacing w:line="276" w:lineRule="auto"/>
        <w:ind w:left="0"/>
        <w:jc w:val="both"/>
        <w:rPr>
          <w:rFonts w:ascii="Times New Roman" w:hAnsi="Times New Roman" w:cs="Times New Roman"/>
          <w:sz w:val="24"/>
          <w:szCs w:val="24"/>
        </w:rPr>
      </w:pPr>
    </w:p>
    <w:p w14:paraId="52398B54" w14:textId="64A02A84" w:rsidR="008959DE" w:rsidRPr="00727250" w:rsidRDefault="008959DE" w:rsidP="00727250">
      <w:pPr>
        <w:pStyle w:val="ListParagraph"/>
        <w:spacing w:line="276" w:lineRule="auto"/>
        <w:ind w:left="0"/>
        <w:jc w:val="both"/>
        <w:rPr>
          <w:rFonts w:ascii="Times New Roman" w:hAnsi="Times New Roman" w:cs="Times New Roman"/>
          <w:sz w:val="24"/>
          <w:szCs w:val="24"/>
        </w:rPr>
      </w:pPr>
    </w:p>
    <w:p w14:paraId="58F3726D" w14:textId="77777777" w:rsidR="00727250" w:rsidRDefault="00727250" w:rsidP="00727250">
      <w:pPr>
        <w:pStyle w:val="ListParagraph"/>
        <w:spacing w:line="276" w:lineRule="auto"/>
        <w:ind w:left="0"/>
        <w:jc w:val="both"/>
        <w:rPr>
          <w:rFonts w:ascii="Times New Roman" w:hAnsi="Times New Roman" w:cs="Times New Roman"/>
          <w:noProof/>
          <w:sz w:val="24"/>
          <w:szCs w:val="24"/>
        </w:rPr>
      </w:pPr>
    </w:p>
    <w:p w14:paraId="698A54A9" w14:textId="77777777" w:rsidR="00727250" w:rsidRDefault="00727250" w:rsidP="00727250">
      <w:pPr>
        <w:pStyle w:val="ListParagraph"/>
        <w:spacing w:line="276" w:lineRule="auto"/>
        <w:ind w:left="0"/>
        <w:jc w:val="both"/>
        <w:rPr>
          <w:rFonts w:ascii="Times New Roman" w:hAnsi="Times New Roman" w:cs="Times New Roman"/>
          <w:noProof/>
          <w:sz w:val="24"/>
          <w:szCs w:val="24"/>
        </w:rPr>
      </w:pPr>
    </w:p>
    <w:p w14:paraId="4E83E279" w14:textId="77777777" w:rsidR="00727250" w:rsidRDefault="00727250" w:rsidP="00727250">
      <w:pPr>
        <w:pStyle w:val="ListParagraph"/>
        <w:spacing w:line="276" w:lineRule="auto"/>
        <w:ind w:left="0"/>
        <w:jc w:val="both"/>
        <w:rPr>
          <w:rFonts w:ascii="Times New Roman" w:hAnsi="Times New Roman" w:cs="Times New Roman"/>
          <w:noProof/>
          <w:sz w:val="24"/>
          <w:szCs w:val="24"/>
        </w:rPr>
      </w:pPr>
    </w:p>
    <w:p w14:paraId="325F6A66" w14:textId="77777777" w:rsidR="00727250" w:rsidRDefault="00727250" w:rsidP="00727250">
      <w:pPr>
        <w:pStyle w:val="ListParagraph"/>
        <w:spacing w:line="276" w:lineRule="auto"/>
        <w:ind w:left="0"/>
        <w:jc w:val="both"/>
        <w:rPr>
          <w:rFonts w:ascii="Times New Roman" w:hAnsi="Times New Roman" w:cs="Times New Roman"/>
          <w:noProof/>
          <w:sz w:val="24"/>
          <w:szCs w:val="24"/>
        </w:rPr>
      </w:pPr>
    </w:p>
    <w:p w14:paraId="360CF1F3" w14:textId="77777777" w:rsidR="00727250" w:rsidRDefault="00727250" w:rsidP="00727250">
      <w:pPr>
        <w:pStyle w:val="ListParagraph"/>
        <w:spacing w:line="276" w:lineRule="auto"/>
        <w:ind w:left="0"/>
        <w:jc w:val="both"/>
        <w:rPr>
          <w:rFonts w:ascii="Times New Roman" w:hAnsi="Times New Roman" w:cs="Times New Roman"/>
          <w:noProof/>
          <w:sz w:val="24"/>
          <w:szCs w:val="24"/>
        </w:rPr>
      </w:pPr>
    </w:p>
    <w:p w14:paraId="189B43C8" w14:textId="77777777" w:rsidR="00727250" w:rsidRDefault="00727250" w:rsidP="00727250">
      <w:pPr>
        <w:pStyle w:val="ListParagraph"/>
        <w:spacing w:line="276" w:lineRule="auto"/>
        <w:ind w:left="0"/>
        <w:jc w:val="both"/>
        <w:rPr>
          <w:rFonts w:ascii="Times New Roman" w:hAnsi="Times New Roman" w:cs="Times New Roman"/>
          <w:noProof/>
          <w:sz w:val="24"/>
          <w:szCs w:val="24"/>
        </w:rPr>
      </w:pPr>
    </w:p>
    <w:p w14:paraId="3F4DB774" w14:textId="35967490" w:rsidR="00727250" w:rsidRDefault="00727250" w:rsidP="00727250">
      <w:pPr>
        <w:pStyle w:val="ListParagraph"/>
        <w:spacing w:line="276" w:lineRule="auto"/>
        <w:ind w:left="0"/>
        <w:jc w:val="both"/>
        <w:rPr>
          <w:rFonts w:ascii="Times New Roman" w:hAnsi="Times New Roman" w:cs="Times New Roman"/>
          <w:noProof/>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61664" behindDoc="0" locked="0" layoutInCell="1" allowOverlap="1" wp14:anchorId="69F725AA" wp14:editId="6E0098A8">
                <wp:simplePos x="0" y="0"/>
                <wp:positionH relativeFrom="column">
                  <wp:posOffset>-488950</wp:posOffset>
                </wp:positionH>
                <wp:positionV relativeFrom="paragraph">
                  <wp:posOffset>231140</wp:posOffset>
                </wp:positionV>
                <wp:extent cx="3714750" cy="542925"/>
                <wp:effectExtent l="0" t="0" r="19050" b="28575"/>
                <wp:wrapNone/>
                <wp:docPr id="723238154" name="Rectangle: Rounded Corners 15"/>
                <wp:cNvGraphicFramePr/>
                <a:graphic xmlns:a="http://schemas.openxmlformats.org/drawingml/2006/main">
                  <a:graphicData uri="http://schemas.microsoft.com/office/word/2010/wordprocessingShape">
                    <wps:wsp>
                      <wps:cNvSpPr/>
                      <wps:spPr>
                        <a:xfrm>
                          <a:off x="0" y="0"/>
                          <a:ext cx="3714750" cy="542925"/>
                        </a:xfrm>
                        <a:prstGeom prst="roundRect">
                          <a:avLst/>
                        </a:prstGeom>
                        <a:solidFill>
                          <a:srgbClr val="00B0F0"/>
                        </a:solidFill>
                      </wps:spPr>
                      <wps:style>
                        <a:lnRef idx="2">
                          <a:schemeClr val="dk1"/>
                        </a:lnRef>
                        <a:fillRef idx="1">
                          <a:schemeClr val="lt1"/>
                        </a:fillRef>
                        <a:effectRef idx="0">
                          <a:schemeClr val="dk1"/>
                        </a:effectRef>
                        <a:fontRef idx="minor">
                          <a:schemeClr val="dk1"/>
                        </a:fontRef>
                      </wps:style>
                      <wps:txbx>
                        <w:txbxContent>
                          <w:p w14:paraId="65A7D1DD" w14:textId="5132AA20" w:rsidR="002301BF" w:rsidRPr="005075E0" w:rsidRDefault="002301BF" w:rsidP="002301BF">
                            <w:pPr>
                              <w:jc w:val="center"/>
                              <w:rPr>
                                <w:rFonts w:ascii="Times New Roman" w:hAnsi="Times New Roman" w:cs="Times New Roman"/>
                                <w:sz w:val="24"/>
                                <w:szCs w:val="24"/>
                              </w:rPr>
                            </w:pPr>
                            <w:r>
                              <w:rPr>
                                <w:rFonts w:ascii="Times New Roman" w:hAnsi="Times New Roman" w:cs="Times New Roman"/>
                                <w:sz w:val="24"/>
                                <w:szCs w:val="24"/>
                              </w:rPr>
                              <w:t xml:space="preserve">The CIDI established Fecal Sludge treatment plant in Kabojja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9F725AA" id="_x0000_s1051" style="position:absolute;left:0;text-align:left;margin-left:-38.5pt;margin-top:18.2pt;width:292.5pt;height:42.75pt;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" fillcolor="#00b0f0" strokecolor="black [3200]" strokeweight="1pt">
                <v:stroke joinstyle="miter"/>
                <v:textbox>
                  <w:txbxContent>
                    <w:p w14:paraId="65A7D1DD" w14:textId="5132AA20" w:rsidR="002301BF" w:rsidRPr="005075E0" w:rsidRDefault="002301BF" w:rsidP="002301BF">
                      <w:pPr>
                        <w:jc w:val="center"/>
                        <w:rPr>
                          <w:rFonts w:ascii="Times New Roman" w:hAnsi="Times New Roman" w:cs="Times New Roman"/>
                          <w:sz w:val="24"/>
                          <w:szCs w:val="24"/>
                        </w:rPr>
                      </w:pPr>
                      <w:r>
                        <w:rPr>
                          <w:rFonts w:ascii="Times New Roman" w:hAnsi="Times New Roman" w:cs="Times New Roman"/>
                          <w:sz w:val="24"/>
                          <w:szCs w:val="24"/>
                        </w:rPr>
                        <w:t xml:space="preserve">The CIDI established Fecal Sludge treatment plant in </w:t>
                      </w:r>
                      <w:proofErr w:type="spellStart"/>
                      <w:r>
                        <w:rPr>
                          <w:rFonts w:ascii="Times New Roman" w:hAnsi="Times New Roman" w:cs="Times New Roman"/>
                          <w:sz w:val="24"/>
                          <w:szCs w:val="24"/>
                        </w:rPr>
                        <w:t>Kabojja</w:t>
                      </w:r>
                      <w:proofErr w:type="spellEnd"/>
                      <w:r>
                        <w:rPr>
                          <w:rFonts w:ascii="Times New Roman" w:hAnsi="Times New Roman" w:cs="Times New Roman"/>
                          <w:sz w:val="24"/>
                          <w:szCs w:val="24"/>
                        </w:rPr>
                        <w:t xml:space="preserve"> </w:t>
                      </w:r>
                    </w:p>
                  </w:txbxContent>
                </v:textbox>
              </v:roundrect>
            </w:pict>
          </mc:Fallback>
        </mc:AlternateContent>
      </w:r>
    </w:p>
    <w:p w14:paraId="79C267DB" w14:textId="6B4AF499" w:rsidR="008959DE" w:rsidRPr="00727250" w:rsidRDefault="008959DE" w:rsidP="00727250">
      <w:pPr>
        <w:pStyle w:val="ListParagraph"/>
        <w:spacing w:line="276" w:lineRule="auto"/>
        <w:ind w:left="0"/>
        <w:jc w:val="both"/>
        <w:rPr>
          <w:rFonts w:ascii="Times New Roman" w:hAnsi="Times New Roman" w:cs="Times New Roman"/>
          <w:sz w:val="24"/>
          <w:szCs w:val="24"/>
        </w:rPr>
      </w:pPr>
    </w:p>
    <w:p w14:paraId="410FB02D" w14:textId="5B561376" w:rsidR="008959DE" w:rsidRPr="00727250" w:rsidRDefault="008959DE" w:rsidP="00727250">
      <w:pPr>
        <w:pStyle w:val="ListParagraph"/>
        <w:spacing w:line="276" w:lineRule="auto"/>
        <w:ind w:left="0"/>
        <w:jc w:val="both"/>
        <w:rPr>
          <w:rFonts w:ascii="Times New Roman" w:hAnsi="Times New Roman" w:cs="Times New Roman"/>
          <w:sz w:val="24"/>
          <w:szCs w:val="24"/>
        </w:rPr>
      </w:pPr>
    </w:p>
    <w:p w14:paraId="526E1D58" w14:textId="2B82EAB0" w:rsidR="008959DE" w:rsidRPr="00727250" w:rsidRDefault="00727250" w:rsidP="00727250">
      <w:pPr>
        <w:pStyle w:val="ListParagraph"/>
        <w:spacing w:line="276" w:lineRule="auto"/>
        <w:ind w:left="0"/>
        <w:jc w:val="both"/>
        <w:rPr>
          <w:rFonts w:ascii="Times New Roman" w:hAnsi="Times New Roman" w:cs="Times New Roman"/>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64736" behindDoc="0" locked="0" layoutInCell="1" allowOverlap="1" wp14:anchorId="30092169" wp14:editId="49850D31">
                <wp:simplePos x="0" y="0"/>
                <wp:positionH relativeFrom="column">
                  <wp:posOffset>3390265</wp:posOffset>
                </wp:positionH>
                <wp:positionV relativeFrom="paragraph">
                  <wp:posOffset>3323590</wp:posOffset>
                </wp:positionV>
                <wp:extent cx="3000375" cy="581025"/>
                <wp:effectExtent l="0" t="0" r="28575" b="28575"/>
                <wp:wrapNone/>
                <wp:docPr id="431426744" name="Rectangle: Rounded Corners 15"/>
                <wp:cNvGraphicFramePr/>
                <a:graphic xmlns:a="http://schemas.openxmlformats.org/drawingml/2006/main">
                  <a:graphicData uri="http://schemas.microsoft.com/office/word/2010/wordprocessingShape">
                    <wps:wsp>
                      <wps:cNvSpPr/>
                      <wps:spPr>
                        <a:xfrm>
                          <a:off x="0" y="0"/>
                          <a:ext cx="3000375" cy="581025"/>
                        </a:xfrm>
                        <a:prstGeom prst="roundRect">
                          <a:avLst/>
                        </a:prstGeom>
                        <a:solidFill>
                          <a:srgbClr val="00B0F0"/>
                        </a:solidFill>
                      </wps:spPr>
                      <wps:style>
                        <a:lnRef idx="2">
                          <a:schemeClr val="dk1"/>
                        </a:lnRef>
                        <a:fillRef idx="1">
                          <a:schemeClr val="lt1"/>
                        </a:fillRef>
                        <a:effectRef idx="0">
                          <a:schemeClr val="dk1"/>
                        </a:effectRef>
                        <a:fontRef idx="minor">
                          <a:schemeClr val="dk1"/>
                        </a:fontRef>
                      </wps:style>
                      <wps:txbx>
                        <w:txbxContent>
                          <w:p w14:paraId="3913B4AF" w14:textId="0F6E17D1" w:rsidR="00AC352B" w:rsidRPr="005075E0" w:rsidRDefault="00AC352B" w:rsidP="00AC352B">
                            <w:pPr>
                              <w:jc w:val="center"/>
                              <w:rPr>
                                <w:rFonts w:ascii="Times New Roman" w:hAnsi="Times New Roman" w:cs="Times New Roman"/>
                                <w:sz w:val="24"/>
                                <w:szCs w:val="24"/>
                              </w:rPr>
                            </w:pPr>
                            <w:r>
                              <w:rPr>
                                <w:rFonts w:ascii="Times New Roman" w:hAnsi="Times New Roman" w:cs="Times New Roman"/>
                                <w:sz w:val="24"/>
                                <w:szCs w:val="24"/>
                              </w:rPr>
                              <w:t>One of the CIDI rehabilitated school kitchen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0092169" id="_x0000_s1052" style="position:absolute;left:0;text-align:left;margin-left:266.95pt;margin-top:261.7pt;width:236.25pt;height:45.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" fillcolor="#00b0f0" strokecolor="black [3200]" strokeweight="1pt">
                <v:stroke joinstyle="miter"/>
                <v:textbox>
                  <w:txbxContent>
                    <w:p w14:paraId="3913B4AF" w14:textId="0F6E17D1" w:rsidR="00AC352B" w:rsidRPr="005075E0" w:rsidRDefault="00AC352B" w:rsidP="00AC352B">
                      <w:pPr>
                        <w:jc w:val="center"/>
                        <w:rPr>
                          <w:rFonts w:ascii="Times New Roman" w:hAnsi="Times New Roman" w:cs="Times New Roman"/>
                          <w:sz w:val="24"/>
                          <w:szCs w:val="24"/>
                        </w:rPr>
                      </w:pPr>
                      <w:r>
                        <w:rPr>
                          <w:rFonts w:ascii="Times New Roman" w:hAnsi="Times New Roman" w:cs="Times New Roman"/>
                          <w:sz w:val="24"/>
                          <w:szCs w:val="24"/>
                        </w:rPr>
                        <w:t>One of the CIDI rehabilitated school kitchen</w:t>
                      </w:r>
                    </w:p>
                  </w:txbxContent>
                </v:textbox>
              </v:roundrect>
            </w:pict>
          </mc:Fallback>
        </mc:AlternateContent>
      </w:r>
    </w:p>
    <w:p w14:paraId="789B37F2" w14:textId="66345FCD" w:rsidR="008959DE" w:rsidRPr="00727250" w:rsidRDefault="008959DE" w:rsidP="00727250">
      <w:pPr>
        <w:pStyle w:val="ListParagraph"/>
        <w:spacing w:line="276" w:lineRule="auto"/>
        <w:ind w:left="0"/>
        <w:jc w:val="both"/>
        <w:rPr>
          <w:rFonts w:ascii="Times New Roman" w:hAnsi="Times New Roman" w:cs="Times New Roman"/>
          <w:sz w:val="24"/>
          <w:szCs w:val="24"/>
        </w:rPr>
      </w:pPr>
    </w:p>
    <w:p w14:paraId="41598314" w14:textId="7A0EAEB3" w:rsidR="008959DE" w:rsidRPr="00727250" w:rsidRDefault="008959DE" w:rsidP="00727250">
      <w:pPr>
        <w:pStyle w:val="ListParagraph"/>
        <w:spacing w:line="276" w:lineRule="auto"/>
        <w:ind w:left="0"/>
        <w:jc w:val="both"/>
        <w:rPr>
          <w:rFonts w:ascii="Times New Roman" w:hAnsi="Times New Roman" w:cs="Times New Roman"/>
          <w:sz w:val="24"/>
          <w:szCs w:val="24"/>
        </w:rPr>
      </w:pPr>
    </w:p>
    <w:p w14:paraId="68CE54E1" w14:textId="0DCB0A5E" w:rsidR="005C3D22" w:rsidRPr="00727250" w:rsidRDefault="005C3D22" w:rsidP="00727250">
      <w:pPr>
        <w:spacing w:line="276" w:lineRule="auto"/>
        <w:rPr>
          <w:rFonts w:ascii="Times New Roman" w:hAnsi="Times New Roman" w:cs="Times New Roman"/>
          <w:b/>
          <w:i/>
          <w:iCs/>
          <w:sz w:val="24"/>
          <w:szCs w:val="24"/>
        </w:rPr>
      </w:pPr>
      <w:r w:rsidRPr="00727250">
        <w:rPr>
          <w:rFonts w:ascii="Times New Roman" w:hAnsi="Times New Roman" w:cs="Times New Roman"/>
          <w:b/>
          <w:i/>
          <w:iCs/>
          <w:sz w:val="24"/>
          <w:szCs w:val="24"/>
        </w:rPr>
        <w:lastRenderedPageBreak/>
        <w:t xml:space="preserve">SUSTAINABLE AGRICULTURE AND GREEN GROWTH </w:t>
      </w:r>
    </w:p>
    <w:p w14:paraId="15B0D2C6" w14:textId="326BD457" w:rsidR="004531D2" w:rsidRPr="00727250" w:rsidRDefault="005C3D22" w:rsidP="00727250">
      <w:pPr>
        <w:pStyle w:val="ListParagraph"/>
        <w:spacing w:line="276" w:lineRule="auto"/>
        <w:ind w:left="0"/>
        <w:jc w:val="both"/>
        <w:rPr>
          <w:rFonts w:ascii="Times New Roman" w:hAnsi="Times New Roman" w:cs="Times New Roman"/>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45280" behindDoc="0" locked="0" layoutInCell="1" allowOverlap="1" wp14:anchorId="6DBDCECA" wp14:editId="532FE5D5">
                <wp:simplePos x="0" y="0"/>
                <wp:positionH relativeFrom="margin">
                  <wp:posOffset>4610100</wp:posOffset>
                </wp:positionH>
                <wp:positionV relativeFrom="paragraph">
                  <wp:posOffset>1290320</wp:posOffset>
                </wp:positionV>
                <wp:extent cx="1171575" cy="2962275"/>
                <wp:effectExtent l="0" t="0" r="28575" b="28575"/>
                <wp:wrapNone/>
                <wp:docPr id="923417827" name="Rectangle: Rounded Corners 11"/>
                <wp:cNvGraphicFramePr/>
                <a:graphic xmlns:a="http://schemas.openxmlformats.org/drawingml/2006/main">
                  <a:graphicData uri="http://schemas.microsoft.com/office/word/2010/wordprocessingShape">
                    <wps:wsp>
                      <wps:cNvSpPr/>
                      <wps:spPr>
                        <a:xfrm>
                          <a:off x="0" y="0"/>
                          <a:ext cx="1171575" cy="2962275"/>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7746CB" w14:textId="26FD2A43" w:rsidR="005C3D22" w:rsidRPr="004C4E70" w:rsidRDefault="005C3D22" w:rsidP="005C3D22">
                            <w:pPr>
                              <w:jc w:val="center"/>
                              <w:rPr>
                                <w:rFonts w:ascii="Times New Roman" w:hAnsi="Times New Roman" w:cs="Times New Roman"/>
                                <w:sz w:val="24"/>
                                <w:szCs w:val="24"/>
                              </w:rPr>
                            </w:pPr>
                            <w:bookmarkStart w:id="2" w:name="_GoBack"/>
                            <w:r w:rsidRPr="004C4E70">
                              <w:rPr>
                                <w:rFonts w:ascii="Times New Roman" w:hAnsi="Times New Roman" w:cs="Times New Roman"/>
                                <w:sz w:val="24"/>
                                <w:szCs w:val="24"/>
                              </w:rPr>
                              <w:t>Community-Led School feeding program in Bidibidi Refugee Settlement.</w:t>
                            </w:r>
                            <w:r w:rsidR="004C4E70" w:rsidRPr="004C4E70">
                              <w:rPr>
                                <w:rFonts w:ascii="Times New Roman" w:hAnsi="Times New Roman" w:cs="Times New Roman"/>
                                <w:sz w:val="24"/>
                                <w:szCs w:val="24"/>
                              </w:rPr>
                              <w:t xml:space="preserve"> </w:t>
                            </w:r>
                            <w:r w:rsidR="00A80628" w:rsidRPr="004C4E70">
                              <w:rPr>
                                <w:rFonts w:ascii="Times New Roman" w:hAnsi="Times New Roman" w:cs="Times New Roman"/>
                                <w:sz w:val="24"/>
                                <w:szCs w:val="24"/>
                              </w:rPr>
                              <w:t>Parents harvesting</w:t>
                            </w:r>
                            <w:r w:rsidRPr="004C4E70">
                              <w:rPr>
                                <w:rFonts w:ascii="Times New Roman" w:hAnsi="Times New Roman" w:cs="Times New Roman"/>
                                <w:sz w:val="24"/>
                                <w:szCs w:val="24"/>
                              </w:rPr>
                              <w:t xml:space="preserve"> maize from </w:t>
                            </w:r>
                            <w:r w:rsidR="004C4E70" w:rsidRPr="004C4E70">
                              <w:rPr>
                                <w:rFonts w:ascii="Times New Roman" w:hAnsi="Times New Roman" w:cs="Times New Roman"/>
                                <w:sz w:val="24"/>
                                <w:szCs w:val="24"/>
                              </w:rPr>
                              <w:t>Kodejje primary school garden.</w:t>
                            </w:r>
                          </w:p>
                          <w:p w14:paraId="13113E8E" w14:textId="77777777" w:rsidR="004C4E70" w:rsidRPr="004C4E70" w:rsidRDefault="004C4E70" w:rsidP="005C3D22">
                            <w:pPr>
                              <w:jc w:val="center"/>
                              <w:rPr>
                                <w:rFonts w:ascii="Times New Roman" w:hAnsi="Times New Roman" w:cs="Times New Roman"/>
                                <w:sz w:val="24"/>
                                <w:szCs w:val="24"/>
                              </w:rPr>
                            </w:pPr>
                          </w:p>
                          <w:p w14:paraId="7674DA6E" w14:textId="77777777" w:rsidR="004C4E70" w:rsidRPr="004C4E70" w:rsidRDefault="004C4E70" w:rsidP="005C3D22">
                            <w:pPr>
                              <w:jc w:val="center"/>
                              <w:rPr>
                                <w:rFonts w:ascii="Times New Roman" w:hAnsi="Times New Roman" w:cs="Times New Roman"/>
                                <w:sz w:val="24"/>
                                <w:szCs w:val="24"/>
                              </w:rPr>
                            </w:pPr>
                          </w:p>
                          <w:p w14:paraId="417AD7A9" w14:textId="77777777" w:rsidR="004C4E70" w:rsidRPr="004C4E70" w:rsidRDefault="004C4E70" w:rsidP="005C3D22">
                            <w:pPr>
                              <w:jc w:val="center"/>
                              <w:rPr>
                                <w:rFonts w:ascii="Times New Roman" w:hAnsi="Times New Roman" w:cs="Times New Roman"/>
                                <w:sz w:val="24"/>
                                <w:szCs w:val="24"/>
                              </w:rPr>
                            </w:pPr>
                          </w:p>
                          <w:p w14:paraId="260974E2" w14:textId="77777777" w:rsidR="004C4E70" w:rsidRPr="004C4E70" w:rsidRDefault="004C4E70" w:rsidP="005C3D22">
                            <w:pPr>
                              <w:jc w:val="center"/>
                            </w:pPr>
                          </w:p>
                          <w:p w14:paraId="4D77C8D4" w14:textId="77777777" w:rsidR="004C4E70" w:rsidRPr="004C4E70" w:rsidRDefault="004C4E70" w:rsidP="005C3D22">
                            <w:pPr>
                              <w:jc w:val="center"/>
                            </w:pPr>
                          </w:p>
                          <w:p w14:paraId="12601EAF" w14:textId="77777777" w:rsidR="004C4E70" w:rsidRPr="004C4E70" w:rsidRDefault="004C4E70" w:rsidP="005C3D22">
                            <w:pPr>
                              <w:jc w:val="center"/>
                            </w:pPr>
                          </w:p>
                          <w:p w14:paraId="05EA20CB" w14:textId="77777777" w:rsidR="004C4E70" w:rsidRPr="004C4E70" w:rsidRDefault="004C4E70" w:rsidP="005C3D22">
                            <w:pPr>
                              <w:jc w:val="center"/>
                            </w:pPr>
                          </w:p>
                          <w:p w14:paraId="3FD5337B" w14:textId="77777777" w:rsidR="004C4E70" w:rsidRPr="004C4E70" w:rsidRDefault="004C4E70" w:rsidP="005C3D22">
                            <w:pPr>
                              <w:jc w:val="center"/>
                            </w:pPr>
                          </w:p>
                          <w:p w14:paraId="2CD5695F" w14:textId="77777777" w:rsidR="004C4E70" w:rsidRPr="004C4E70" w:rsidRDefault="004C4E70" w:rsidP="005C3D22">
                            <w:pPr>
                              <w:jc w:val="center"/>
                            </w:pPr>
                          </w:p>
                          <w:p w14:paraId="1204C079" w14:textId="77777777" w:rsidR="004C4E70" w:rsidRPr="004C4E70" w:rsidRDefault="004C4E70" w:rsidP="005C3D22">
                            <w:pPr>
                              <w:jc w:val="center"/>
                            </w:pPr>
                          </w:p>
                          <w:p w14:paraId="73AB2F7D" w14:textId="77722DB4" w:rsidR="004C4E70" w:rsidRPr="004C4E70" w:rsidRDefault="004C4E70" w:rsidP="005C3D22">
                            <w:pPr>
                              <w:jc w:val="center"/>
                            </w:pPr>
                            <w:r w:rsidRPr="004C4E70">
                              <w:t>LokoKo</w:t>
                            </w:r>
                            <w:bookmarkEnd w:id="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BDCECA" id="Rectangle: Rounded Corners 11" o:spid="_x0000_s1053" style="position:absolute;left:0;text-align:left;margin-left:363pt;margin-top:101.6pt;width:92.25pt;height:233.2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" fillcolor="#00b050" strokecolor="#1f3763 [1604]" strokeweight="1pt">
                <v:stroke joinstyle="miter"/>
                <v:textbox>
                  <w:txbxContent>
                    <w:p w14:paraId="177746CB" w14:textId="26FD2A43" w:rsidR="005C3D22" w:rsidRPr="004C4E70" w:rsidRDefault="005C3D22" w:rsidP="005C3D22">
                      <w:pPr>
                        <w:jc w:val="center"/>
                        <w:rPr>
                          <w:rFonts w:ascii="Times New Roman" w:hAnsi="Times New Roman" w:cs="Times New Roman"/>
                          <w:sz w:val="24"/>
                          <w:szCs w:val="24"/>
                        </w:rPr>
                      </w:pPr>
                      <w:bookmarkStart w:id="3" w:name="_GoBack"/>
                      <w:r w:rsidRPr="004C4E70">
                        <w:rPr>
                          <w:rFonts w:ascii="Times New Roman" w:hAnsi="Times New Roman" w:cs="Times New Roman"/>
                          <w:sz w:val="24"/>
                          <w:szCs w:val="24"/>
                        </w:rPr>
                        <w:t>Community-Led School feeding program in Bidibidi Refugee Settlement.</w:t>
                      </w:r>
                      <w:r w:rsidR="004C4E70" w:rsidRPr="004C4E70">
                        <w:rPr>
                          <w:rFonts w:ascii="Times New Roman" w:hAnsi="Times New Roman" w:cs="Times New Roman"/>
                          <w:sz w:val="24"/>
                          <w:szCs w:val="24"/>
                        </w:rPr>
                        <w:t xml:space="preserve"> </w:t>
                      </w:r>
                      <w:r w:rsidR="00A80628" w:rsidRPr="004C4E70">
                        <w:rPr>
                          <w:rFonts w:ascii="Times New Roman" w:hAnsi="Times New Roman" w:cs="Times New Roman"/>
                          <w:sz w:val="24"/>
                          <w:szCs w:val="24"/>
                        </w:rPr>
                        <w:t>Parents harvesting</w:t>
                      </w:r>
                      <w:r w:rsidRPr="004C4E70">
                        <w:rPr>
                          <w:rFonts w:ascii="Times New Roman" w:hAnsi="Times New Roman" w:cs="Times New Roman"/>
                          <w:sz w:val="24"/>
                          <w:szCs w:val="24"/>
                        </w:rPr>
                        <w:t xml:space="preserve"> maize from </w:t>
                      </w:r>
                      <w:r w:rsidR="004C4E70" w:rsidRPr="004C4E70">
                        <w:rPr>
                          <w:rFonts w:ascii="Times New Roman" w:hAnsi="Times New Roman" w:cs="Times New Roman"/>
                          <w:sz w:val="24"/>
                          <w:szCs w:val="24"/>
                        </w:rPr>
                        <w:t>Kodejje primary school garden.</w:t>
                      </w:r>
                    </w:p>
                    <w:p w14:paraId="13113E8E" w14:textId="77777777" w:rsidR="004C4E70" w:rsidRPr="004C4E70" w:rsidRDefault="004C4E70" w:rsidP="005C3D22">
                      <w:pPr>
                        <w:jc w:val="center"/>
                        <w:rPr>
                          <w:rFonts w:ascii="Times New Roman" w:hAnsi="Times New Roman" w:cs="Times New Roman"/>
                          <w:sz w:val="24"/>
                          <w:szCs w:val="24"/>
                        </w:rPr>
                      </w:pPr>
                    </w:p>
                    <w:p w14:paraId="7674DA6E" w14:textId="77777777" w:rsidR="004C4E70" w:rsidRPr="004C4E70" w:rsidRDefault="004C4E70" w:rsidP="005C3D22">
                      <w:pPr>
                        <w:jc w:val="center"/>
                        <w:rPr>
                          <w:rFonts w:ascii="Times New Roman" w:hAnsi="Times New Roman" w:cs="Times New Roman"/>
                          <w:sz w:val="24"/>
                          <w:szCs w:val="24"/>
                        </w:rPr>
                      </w:pPr>
                    </w:p>
                    <w:p w14:paraId="417AD7A9" w14:textId="77777777" w:rsidR="004C4E70" w:rsidRPr="004C4E70" w:rsidRDefault="004C4E70" w:rsidP="005C3D22">
                      <w:pPr>
                        <w:jc w:val="center"/>
                        <w:rPr>
                          <w:rFonts w:ascii="Times New Roman" w:hAnsi="Times New Roman" w:cs="Times New Roman"/>
                          <w:sz w:val="24"/>
                          <w:szCs w:val="24"/>
                        </w:rPr>
                      </w:pPr>
                    </w:p>
                    <w:p w14:paraId="260974E2" w14:textId="77777777" w:rsidR="004C4E70" w:rsidRPr="004C4E70" w:rsidRDefault="004C4E70" w:rsidP="005C3D22">
                      <w:pPr>
                        <w:jc w:val="center"/>
                      </w:pPr>
                    </w:p>
                    <w:p w14:paraId="4D77C8D4" w14:textId="77777777" w:rsidR="004C4E70" w:rsidRPr="004C4E70" w:rsidRDefault="004C4E70" w:rsidP="005C3D22">
                      <w:pPr>
                        <w:jc w:val="center"/>
                      </w:pPr>
                    </w:p>
                    <w:p w14:paraId="12601EAF" w14:textId="77777777" w:rsidR="004C4E70" w:rsidRPr="004C4E70" w:rsidRDefault="004C4E70" w:rsidP="005C3D22">
                      <w:pPr>
                        <w:jc w:val="center"/>
                      </w:pPr>
                    </w:p>
                    <w:p w14:paraId="05EA20CB" w14:textId="77777777" w:rsidR="004C4E70" w:rsidRPr="004C4E70" w:rsidRDefault="004C4E70" w:rsidP="005C3D22">
                      <w:pPr>
                        <w:jc w:val="center"/>
                      </w:pPr>
                    </w:p>
                    <w:p w14:paraId="3FD5337B" w14:textId="77777777" w:rsidR="004C4E70" w:rsidRPr="004C4E70" w:rsidRDefault="004C4E70" w:rsidP="005C3D22">
                      <w:pPr>
                        <w:jc w:val="center"/>
                      </w:pPr>
                    </w:p>
                    <w:p w14:paraId="2CD5695F" w14:textId="77777777" w:rsidR="004C4E70" w:rsidRPr="004C4E70" w:rsidRDefault="004C4E70" w:rsidP="005C3D22">
                      <w:pPr>
                        <w:jc w:val="center"/>
                      </w:pPr>
                    </w:p>
                    <w:p w14:paraId="1204C079" w14:textId="77777777" w:rsidR="004C4E70" w:rsidRPr="004C4E70" w:rsidRDefault="004C4E70" w:rsidP="005C3D22">
                      <w:pPr>
                        <w:jc w:val="center"/>
                      </w:pPr>
                    </w:p>
                    <w:p w14:paraId="73AB2F7D" w14:textId="77722DB4" w:rsidR="004C4E70" w:rsidRPr="004C4E70" w:rsidRDefault="004C4E70" w:rsidP="005C3D22">
                      <w:pPr>
                        <w:jc w:val="center"/>
                      </w:pPr>
                      <w:r w:rsidRPr="004C4E70">
                        <w:t>LokoKo</w:t>
                      </w:r>
                      <w:bookmarkEnd w:id="3"/>
                    </w:p>
                  </w:txbxContent>
                </v:textbox>
                <w10:wrap anchorx="margin"/>
              </v:roundrect>
            </w:pict>
          </mc:Fallback>
        </mc:AlternateContent>
      </w:r>
      <w:r w:rsidRPr="00727250">
        <w:rPr>
          <w:rFonts w:ascii="Times New Roman" w:hAnsi="Times New Roman" w:cs="Times New Roman"/>
          <w:noProof/>
          <w:sz w:val="24"/>
          <w:szCs w:val="24"/>
        </w:rPr>
        <w:drawing>
          <wp:inline distT="0" distB="0" distL="0" distR="0" wp14:anchorId="15963EF3" wp14:editId="4D991432">
            <wp:extent cx="5731510" cy="4293235"/>
            <wp:effectExtent l="0" t="0" r="2540" b="0"/>
            <wp:docPr id="7283078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4293235"/>
                    </a:xfrm>
                    <a:prstGeom prst="rect">
                      <a:avLst/>
                    </a:prstGeom>
                    <a:noFill/>
                    <a:ln>
                      <a:noFill/>
                    </a:ln>
                  </pic:spPr>
                </pic:pic>
              </a:graphicData>
            </a:graphic>
          </wp:inline>
        </w:drawing>
      </w:r>
    </w:p>
    <w:p w14:paraId="2C064E10" w14:textId="5590DC17" w:rsidR="00EF3B7E" w:rsidRPr="00727250" w:rsidRDefault="00C62DFD" w:rsidP="00727250">
      <w:pPr>
        <w:spacing w:after="0" w:line="276" w:lineRule="auto"/>
        <w:jc w:val="both"/>
        <w:rPr>
          <w:rFonts w:ascii="Times New Roman" w:hAnsi="Times New Roman" w:cs="Times New Roman"/>
          <w:sz w:val="24"/>
          <w:szCs w:val="24"/>
        </w:rPr>
      </w:pPr>
      <w:r w:rsidRPr="00727250">
        <w:rPr>
          <w:rFonts w:ascii="Times New Roman" w:hAnsi="Times New Roman" w:cs="Times New Roman"/>
          <w:sz w:val="24"/>
          <w:szCs w:val="24"/>
        </w:rPr>
        <w:t>T</w:t>
      </w:r>
      <w:r w:rsidR="005363D6" w:rsidRPr="00727250">
        <w:rPr>
          <w:rFonts w:ascii="Times New Roman" w:hAnsi="Times New Roman" w:cs="Times New Roman"/>
          <w:sz w:val="24"/>
          <w:szCs w:val="24"/>
        </w:rPr>
        <w:t xml:space="preserve">he CIDI Sustainable Agriculture &amp; green growth thematic area is aligned </w:t>
      </w:r>
      <w:r w:rsidR="005268CC" w:rsidRPr="00727250">
        <w:rPr>
          <w:rFonts w:ascii="Times New Roman" w:hAnsi="Times New Roman" w:cs="Times New Roman"/>
          <w:sz w:val="24"/>
          <w:szCs w:val="24"/>
        </w:rPr>
        <w:t>with</w:t>
      </w:r>
      <w:r w:rsidR="005363D6" w:rsidRPr="00727250">
        <w:rPr>
          <w:rFonts w:ascii="Times New Roman" w:hAnsi="Times New Roman" w:cs="Times New Roman"/>
          <w:sz w:val="24"/>
          <w:szCs w:val="24"/>
        </w:rPr>
        <w:t xml:space="preserve"> the Global Planning Framework and contributes to a number of Sustainable Development Goal (SDGs); No Poverty, Zero Hunger, Affordable Clean Energy</w:t>
      </w:r>
      <w:r w:rsidR="007F451B" w:rsidRPr="00727250">
        <w:rPr>
          <w:rFonts w:ascii="Times New Roman" w:hAnsi="Times New Roman" w:cs="Times New Roman"/>
          <w:sz w:val="24"/>
          <w:szCs w:val="24"/>
        </w:rPr>
        <w:t xml:space="preserve"> and</w:t>
      </w:r>
      <w:r w:rsidR="005363D6" w:rsidRPr="00727250">
        <w:rPr>
          <w:rFonts w:ascii="Times New Roman" w:hAnsi="Times New Roman" w:cs="Times New Roman"/>
          <w:sz w:val="24"/>
          <w:szCs w:val="24"/>
        </w:rPr>
        <w:t xml:space="preserve"> Climate Action. T</w:t>
      </w:r>
      <w:r w:rsidR="00B01FF0" w:rsidRPr="00727250">
        <w:rPr>
          <w:rFonts w:ascii="Times New Roman" w:hAnsi="Times New Roman" w:cs="Times New Roman"/>
          <w:sz w:val="24"/>
          <w:szCs w:val="24"/>
        </w:rPr>
        <w:t xml:space="preserve">he </w:t>
      </w:r>
      <w:r w:rsidR="005363D6" w:rsidRPr="00727250">
        <w:rPr>
          <w:rFonts w:ascii="Times New Roman" w:hAnsi="Times New Roman" w:cs="Times New Roman"/>
          <w:sz w:val="24"/>
          <w:szCs w:val="24"/>
        </w:rPr>
        <w:t>thematic area is</w:t>
      </w:r>
      <w:r w:rsidR="00B01FF0" w:rsidRPr="00727250">
        <w:rPr>
          <w:rFonts w:ascii="Times New Roman" w:hAnsi="Times New Roman" w:cs="Times New Roman"/>
          <w:sz w:val="24"/>
          <w:szCs w:val="24"/>
        </w:rPr>
        <w:t xml:space="preserve"> one of the major areas that </w:t>
      </w:r>
      <w:r w:rsidR="005268CC" w:rsidRPr="00727250">
        <w:rPr>
          <w:rFonts w:ascii="Times New Roman" w:hAnsi="Times New Roman" w:cs="Times New Roman"/>
          <w:sz w:val="24"/>
          <w:szCs w:val="24"/>
        </w:rPr>
        <w:t>form</w:t>
      </w:r>
      <w:r w:rsidR="00B01FF0" w:rsidRPr="00727250">
        <w:rPr>
          <w:rFonts w:ascii="Times New Roman" w:hAnsi="Times New Roman" w:cs="Times New Roman"/>
          <w:sz w:val="24"/>
          <w:szCs w:val="24"/>
        </w:rPr>
        <w:t xml:space="preserve"> part of the bulk of CIDI’s program. For the year 2022, this department has been implementing a </w:t>
      </w:r>
      <w:r w:rsidR="005268CC" w:rsidRPr="00727250">
        <w:rPr>
          <w:rFonts w:ascii="Times New Roman" w:hAnsi="Times New Roman" w:cs="Times New Roman"/>
          <w:sz w:val="24"/>
          <w:szCs w:val="24"/>
        </w:rPr>
        <w:t xml:space="preserve">keynote </w:t>
      </w:r>
      <w:r w:rsidR="00B01FF0" w:rsidRPr="00727250">
        <w:rPr>
          <w:rFonts w:ascii="Times New Roman" w:hAnsi="Times New Roman" w:cs="Times New Roman"/>
          <w:sz w:val="24"/>
          <w:szCs w:val="24"/>
        </w:rPr>
        <w:t xml:space="preserve">projects </w:t>
      </w:r>
      <w:r w:rsidR="005363D6" w:rsidRPr="00727250">
        <w:rPr>
          <w:rFonts w:ascii="Times New Roman" w:hAnsi="Times New Roman" w:cs="Times New Roman"/>
          <w:sz w:val="24"/>
          <w:szCs w:val="24"/>
        </w:rPr>
        <w:t>that</w:t>
      </w:r>
      <w:r w:rsidR="00B01FF0" w:rsidRPr="00727250">
        <w:rPr>
          <w:rFonts w:ascii="Times New Roman" w:hAnsi="Times New Roman" w:cs="Times New Roman"/>
          <w:sz w:val="24"/>
          <w:szCs w:val="24"/>
        </w:rPr>
        <w:t xml:space="preserve"> include; The Soroti Integrated Development Project</w:t>
      </w:r>
      <w:r w:rsidR="005363D6" w:rsidRPr="00727250">
        <w:rPr>
          <w:rFonts w:ascii="Times New Roman" w:hAnsi="Times New Roman" w:cs="Times New Roman"/>
          <w:sz w:val="24"/>
          <w:szCs w:val="24"/>
        </w:rPr>
        <w:t xml:space="preserve"> (SIDP)</w:t>
      </w:r>
      <w:r w:rsidR="00B01FF0" w:rsidRPr="00727250">
        <w:rPr>
          <w:rFonts w:ascii="Times New Roman" w:hAnsi="Times New Roman" w:cs="Times New Roman"/>
          <w:sz w:val="24"/>
          <w:szCs w:val="24"/>
        </w:rPr>
        <w:t xml:space="preserve"> in Soroti, The</w:t>
      </w:r>
      <w:r w:rsidR="008522E2" w:rsidRPr="00727250">
        <w:rPr>
          <w:rFonts w:ascii="Times New Roman" w:hAnsi="Times New Roman" w:cs="Times New Roman"/>
          <w:sz w:val="24"/>
          <w:szCs w:val="24"/>
        </w:rPr>
        <w:t xml:space="preserve"> </w:t>
      </w:r>
      <w:r w:rsidR="00B01FF0" w:rsidRPr="00727250">
        <w:rPr>
          <w:rFonts w:ascii="Times New Roman" w:hAnsi="Times New Roman" w:cs="Times New Roman"/>
          <w:sz w:val="24"/>
          <w:szCs w:val="24"/>
        </w:rPr>
        <w:t xml:space="preserve">Community Empowerment for Sustainable Livelihoods </w:t>
      </w:r>
      <w:r w:rsidR="005363D6" w:rsidRPr="00727250">
        <w:rPr>
          <w:rFonts w:ascii="Times New Roman" w:hAnsi="Times New Roman" w:cs="Times New Roman"/>
          <w:sz w:val="24"/>
          <w:szCs w:val="24"/>
        </w:rPr>
        <w:t xml:space="preserve">(CESL) </w:t>
      </w:r>
      <w:r w:rsidR="00B01FF0" w:rsidRPr="00727250">
        <w:rPr>
          <w:rFonts w:ascii="Times New Roman" w:hAnsi="Times New Roman" w:cs="Times New Roman"/>
          <w:sz w:val="24"/>
          <w:szCs w:val="24"/>
        </w:rPr>
        <w:t>in Kyotera and Rakai, The Sustainable Environmental Agro-Solutions in Sorot</w:t>
      </w:r>
      <w:r w:rsidR="002528B4" w:rsidRPr="00727250">
        <w:rPr>
          <w:rFonts w:ascii="Times New Roman" w:hAnsi="Times New Roman" w:cs="Times New Roman"/>
          <w:sz w:val="24"/>
          <w:szCs w:val="24"/>
        </w:rPr>
        <w:t>i</w:t>
      </w:r>
      <w:r w:rsidR="005363D6" w:rsidRPr="00727250">
        <w:rPr>
          <w:rFonts w:ascii="Times New Roman" w:hAnsi="Times New Roman" w:cs="Times New Roman"/>
          <w:sz w:val="24"/>
          <w:szCs w:val="24"/>
        </w:rPr>
        <w:t xml:space="preserve"> (SEAs)</w:t>
      </w:r>
      <w:r w:rsidR="00B01FF0" w:rsidRPr="00727250">
        <w:rPr>
          <w:rFonts w:ascii="Times New Roman" w:hAnsi="Times New Roman" w:cs="Times New Roman"/>
          <w:sz w:val="24"/>
          <w:szCs w:val="24"/>
        </w:rPr>
        <w:t xml:space="preserve">, and the Agriculture Support Services Project </w:t>
      </w:r>
      <w:r w:rsidR="005363D6" w:rsidRPr="00727250">
        <w:rPr>
          <w:rFonts w:ascii="Times New Roman" w:hAnsi="Times New Roman" w:cs="Times New Roman"/>
          <w:sz w:val="24"/>
          <w:szCs w:val="24"/>
        </w:rPr>
        <w:t xml:space="preserve">(ASSP) </w:t>
      </w:r>
      <w:r w:rsidR="00B01FF0" w:rsidRPr="00727250">
        <w:rPr>
          <w:rFonts w:ascii="Times New Roman" w:hAnsi="Times New Roman" w:cs="Times New Roman"/>
          <w:sz w:val="24"/>
          <w:szCs w:val="24"/>
        </w:rPr>
        <w:t>in Buliisa</w:t>
      </w:r>
      <w:r w:rsidR="008522E2" w:rsidRPr="00727250">
        <w:rPr>
          <w:rFonts w:ascii="Times New Roman" w:hAnsi="Times New Roman" w:cs="Times New Roman"/>
          <w:sz w:val="24"/>
          <w:szCs w:val="24"/>
        </w:rPr>
        <w:t xml:space="preserve">, </w:t>
      </w:r>
      <w:r w:rsidR="008522E2" w:rsidRPr="00727250">
        <w:rPr>
          <w:rFonts w:ascii="Times New Roman" w:hAnsi="Times New Roman" w:cs="Times New Roman"/>
          <w:sz w:val="24"/>
          <w:szCs w:val="24"/>
          <w:lang w:val="en-GB"/>
        </w:rPr>
        <w:t>Resilience and Livelihoods improvement Programme, school feeding, and child protection in Yumbe District.</w:t>
      </w:r>
      <w:r w:rsidR="00B01FF0" w:rsidRPr="00727250">
        <w:rPr>
          <w:rFonts w:ascii="Times New Roman" w:hAnsi="Times New Roman" w:cs="Times New Roman"/>
          <w:sz w:val="24"/>
          <w:szCs w:val="24"/>
        </w:rPr>
        <w:t xml:space="preserve"> </w:t>
      </w:r>
      <w:r w:rsidR="005363D6" w:rsidRPr="00727250">
        <w:rPr>
          <w:rFonts w:ascii="Times New Roman" w:hAnsi="Times New Roman" w:cs="Times New Roman"/>
          <w:sz w:val="24"/>
          <w:szCs w:val="24"/>
        </w:rPr>
        <w:t xml:space="preserve">In order to achieve the departmental strategic goal of contributing to </w:t>
      </w:r>
      <w:r w:rsidR="00EF3B7E" w:rsidRPr="00727250">
        <w:rPr>
          <w:rFonts w:ascii="Times New Roman" w:hAnsi="Times New Roman" w:cs="Times New Roman"/>
          <w:sz w:val="24"/>
          <w:szCs w:val="24"/>
        </w:rPr>
        <w:t xml:space="preserve">the </w:t>
      </w:r>
      <w:r w:rsidR="005363D6" w:rsidRPr="00727250">
        <w:rPr>
          <w:rFonts w:ascii="Times New Roman" w:hAnsi="Times New Roman" w:cs="Times New Roman"/>
          <w:sz w:val="24"/>
          <w:szCs w:val="24"/>
        </w:rPr>
        <w:t>economic empowerment of communities through: improved agribusiness investment, youth</w:t>
      </w:r>
      <w:r w:rsidR="00EF3B7E" w:rsidRPr="00727250">
        <w:rPr>
          <w:rFonts w:ascii="Times New Roman" w:hAnsi="Times New Roman" w:cs="Times New Roman"/>
          <w:sz w:val="24"/>
          <w:szCs w:val="24"/>
        </w:rPr>
        <w:t>,</w:t>
      </w:r>
      <w:r w:rsidR="005363D6" w:rsidRPr="00727250">
        <w:rPr>
          <w:rFonts w:ascii="Times New Roman" w:hAnsi="Times New Roman" w:cs="Times New Roman"/>
          <w:sz w:val="24"/>
          <w:szCs w:val="24"/>
        </w:rPr>
        <w:t xml:space="preserve"> and women inclusion, integrated climate change adaptation and resilience by 2025</w:t>
      </w:r>
      <w:r w:rsidR="007F451B" w:rsidRPr="00727250">
        <w:rPr>
          <w:rFonts w:ascii="Times New Roman" w:hAnsi="Times New Roman" w:cs="Times New Roman"/>
          <w:sz w:val="24"/>
          <w:szCs w:val="24"/>
        </w:rPr>
        <w:t xml:space="preserve">, </w:t>
      </w:r>
      <w:r w:rsidR="00EF3B7E" w:rsidRPr="00727250">
        <w:rPr>
          <w:rFonts w:ascii="Times New Roman" w:hAnsi="Times New Roman" w:cs="Times New Roman"/>
          <w:sz w:val="24"/>
          <w:szCs w:val="24"/>
        </w:rPr>
        <w:t xml:space="preserve">a number of interventions were undertaken to realize it. Guided by the four planned objectives these include;  </w:t>
      </w:r>
    </w:p>
    <w:p w14:paraId="1FC21B44" w14:textId="7744F8B6" w:rsidR="00B01FF0" w:rsidRPr="00727250" w:rsidRDefault="00B01FF0" w:rsidP="00727250">
      <w:pPr>
        <w:spacing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t>Transform</w:t>
      </w:r>
      <w:r w:rsidR="002528B4" w:rsidRPr="00727250">
        <w:rPr>
          <w:rFonts w:ascii="Times New Roman" w:hAnsi="Times New Roman" w:cs="Times New Roman"/>
          <w:b/>
          <w:bCs/>
          <w:sz w:val="24"/>
          <w:szCs w:val="24"/>
        </w:rPr>
        <w:t>ed</w:t>
      </w:r>
      <w:r w:rsidRPr="00727250">
        <w:rPr>
          <w:rFonts w:ascii="Times New Roman" w:hAnsi="Times New Roman" w:cs="Times New Roman"/>
          <w:b/>
          <w:bCs/>
          <w:sz w:val="24"/>
          <w:szCs w:val="24"/>
        </w:rPr>
        <w:t xml:space="preserve"> and Strengthen</w:t>
      </w:r>
      <w:r w:rsidR="002528B4" w:rsidRPr="00727250">
        <w:rPr>
          <w:rFonts w:ascii="Times New Roman" w:hAnsi="Times New Roman" w:cs="Times New Roman"/>
          <w:b/>
          <w:bCs/>
          <w:sz w:val="24"/>
          <w:szCs w:val="24"/>
        </w:rPr>
        <w:t>ed</w:t>
      </w:r>
      <w:r w:rsidRPr="00727250">
        <w:rPr>
          <w:rFonts w:ascii="Times New Roman" w:hAnsi="Times New Roman" w:cs="Times New Roman"/>
          <w:b/>
          <w:bCs/>
          <w:sz w:val="24"/>
          <w:szCs w:val="24"/>
        </w:rPr>
        <w:t xml:space="preserve"> farmer organizations into strong private firms by 2025</w:t>
      </w:r>
      <w:r w:rsidR="002528B4" w:rsidRPr="00727250">
        <w:rPr>
          <w:rFonts w:ascii="Times New Roman" w:hAnsi="Times New Roman" w:cs="Times New Roman"/>
          <w:b/>
          <w:bCs/>
          <w:sz w:val="24"/>
          <w:szCs w:val="24"/>
        </w:rPr>
        <w:t>.</w:t>
      </w:r>
    </w:p>
    <w:p w14:paraId="5BD8B627" w14:textId="769B8C74" w:rsidR="005268CC" w:rsidRPr="00727250" w:rsidRDefault="005268CC" w:rsidP="00727250">
      <w:pPr>
        <w:spacing w:after="0" w:line="276" w:lineRule="auto"/>
        <w:jc w:val="both"/>
        <w:rPr>
          <w:rFonts w:ascii="Times New Roman" w:eastAsia="Times New Roman" w:hAnsi="Times New Roman" w:cs="Times New Roman"/>
          <w:color w:val="000000"/>
          <w:sz w:val="24"/>
          <w:szCs w:val="24"/>
        </w:rPr>
      </w:pPr>
      <w:r w:rsidRPr="00727250">
        <w:rPr>
          <w:rFonts w:ascii="Times New Roman" w:eastAsia="Times New Roman" w:hAnsi="Times New Roman" w:cs="Times New Roman"/>
          <w:color w:val="000000"/>
          <w:sz w:val="24"/>
          <w:szCs w:val="24"/>
        </w:rPr>
        <w:t>During the year 2022, there were deliberate efforts to transform the already existing</w:t>
      </w:r>
      <w:r w:rsidR="008D7D56" w:rsidRPr="00727250">
        <w:rPr>
          <w:rFonts w:ascii="Times New Roman" w:eastAsia="Times New Roman" w:hAnsi="Times New Roman" w:cs="Times New Roman"/>
          <w:color w:val="000000"/>
          <w:sz w:val="24"/>
          <w:szCs w:val="24"/>
        </w:rPr>
        <w:t xml:space="preserve"> 6 youth </w:t>
      </w:r>
      <w:r w:rsidRPr="00727250">
        <w:rPr>
          <w:rFonts w:ascii="Times New Roman" w:eastAsia="Times New Roman" w:hAnsi="Times New Roman" w:cs="Times New Roman"/>
          <w:color w:val="000000"/>
          <w:sz w:val="24"/>
          <w:szCs w:val="24"/>
        </w:rPr>
        <w:t>associations into functional farmer cooperatives. The strategy mainly targeted the youth associations in Soroti and Rakai</w:t>
      </w:r>
      <w:r w:rsidR="008D7D56" w:rsidRPr="00727250">
        <w:rPr>
          <w:rFonts w:ascii="Times New Roman" w:eastAsia="Times New Roman" w:hAnsi="Times New Roman" w:cs="Times New Roman"/>
          <w:color w:val="000000"/>
          <w:sz w:val="24"/>
          <w:szCs w:val="24"/>
        </w:rPr>
        <w:t>-Kyotera</w:t>
      </w:r>
      <w:r w:rsidRPr="00727250">
        <w:rPr>
          <w:rFonts w:ascii="Times New Roman" w:eastAsia="Times New Roman" w:hAnsi="Times New Roman" w:cs="Times New Roman"/>
          <w:color w:val="000000"/>
          <w:sz w:val="24"/>
          <w:szCs w:val="24"/>
        </w:rPr>
        <w:t xml:space="preserve"> since the</w:t>
      </w:r>
      <w:r w:rsidR="00140C12" w:rsidRPr="00727250">
        <w:rPr>
          <w:rFonts w:ascii="Times New Roman" w:eastAsia="Times New Roman" w:hAnsi="Times New Roman" w:cs="Times New Roman"/>
          <w:color w:val="000000"/>
          <w:sz w:val="24"/>
          <w:szCs w:val="24"/>
        </w:rPr>
        <w:t xml:space="preserve">se were not registered by the Ministry of </w:t>
      </w:r>
      <w:r w:rsidR="008D7D56" w:rsidRPr="00727250">
        <w:rPr>
          <w:rFonts w:ascii="Times New Roman" w:eastAsia="Times New Roman" w:hAnsi="Times New Roman" w:cs="Times New Roman"/>
          <w:color w:val="000000"/>
          <w:sz w:val="24"/>
          <w:szCs w:val="24"/>
        </w:rPr>
        <w:t>Cooperatives</w:t>
      </w:r>
      <w:r w:rsidR="00140C12" w:rsidRPr="00727250">
        <w:rPr>
          <w:rFonts w:ascii="Times New Roman" w:eastAsia="Times New Roman" w:hAnsi="Times New Roman" w:cs="Times New Roman"/>
          <w:color w:val="000000"/>
          <w:sz w:val="24"/>
          <w:szCs w:val="24"/>
        </w:rPr>
        <w:t xml:space="preserve"> but rather at the district level under the District commercial office. A number of capacity-building training to the association members were carried out to ensure a sustainable </w:t>
      </w:r>
      <w:r w:rsidR="00140C12" w:rsidRPr="00727250">
        <w:rPr>
          <w:rFonts w:ascii="Times New Roman" w:eastAsia="Times New Roman" w:hAnsi="Times New Roman" w:cs="Times New Roman"/>
          <w:color w:val="000000"/>
          <w:sz w:val="24"/>
          <w:szCs w:val="24"/>
        </w:rPr>
        <w:lastRenderedPageBreak/>
        <w:t xml:space="preserve">transformation of these associations into cooperatives. Some of the training include; leadership and cooperative </w:t>
      </w:r>
      <w:r w:rsidR="008D7D56" w:rsidRPr="00727250">
        <w:rPr>
          <w:rFonts w:ascii="Times New Roman" w:eastAsia="Times New Roman" w:hAnsi="Times New Roman" w:cs="Times New Roman"/>
          <w:color w:val="000000"/>
          <w:sz w:val="24"/>
          <w:szCs w:val="24"/>
        </w:rPr>
        <w:t>management, records</w:t>
      </w:r>
      <w:r w:rsidR="00140C12" w:rsidRPr="00727250">
        <w:rPr>
          <w:rFonts w:ascii="Times New Roman" w:eastAsia="Times New Roman" w:hAnsi="Times New Roman" w:cs="Times New Roman"/>
          <w:color w:val="000000"/>
          <w:sz w:val="24"/>
          <w:szCs w:val="24"/>
        </w:rPr>
        <w:t xml:space="preserve"> keeping and management among others. Several meetings were held in this regard and at the close of the reporting period, the 3 youth associations in Rakai and Kyotera had successfully organized the relevant requirements to kick-start the registration process as cooperatives.  These</w:t>
      </w:r>
      <w:r w:rsidRPr="00727250">
        <w:rPr>
          <w:rFonts w:ascii="Times New Roman" w:eastAsia="Times New Roman" w:hAnsi="Times New Roman" w:cs="Times New Roman"/>
          <w:color w:val="000000"/>
          <w:sz w:val="24"/>
          <w:szCs w:val="24"/>
        </w:rPr>
        <w:t xml:space="preserve"> </w:t>
      </w:r>
      <w:r w:rsidR="008D7D56" w:rsidRPr="00727250">
        <w:rPr>
          <w:rFonts w:ascii="Times New Roman" w:eastAsia="Times New Roman" w:hAnsi="Times New Roman" w:cs="Times New Roman"/>
          <w:color w:val="000000"/>
          <w:sz w:val="24"/>
          <w:szCs w:val="24"/>
        </w:rPr>
        <w:t>registration</w:t>
      </w:r>
      <w:r w:rsidRPr="00727250">
        <w:rPr>
          <w:rFonts w:ascii="Times New Roman" w:eastAsia="Times New Roman" w:hAnsi="Times New Roman" w:cs="Times New Roman"/>
          <w:color w:val="000000"/>
          <w:sz w:val="24"/>
          <w:szCs w:val="24"/>
        </w:rPr>
        <w:t xml:space="preserve"> documents </w:t>
      </w:r>
      <w:r w:rsidR="008D7D56" w:rsidRPr="00727250">
        <w:rPr>
          <w:rFonts w:ascii="Times New Roman" w:eastAsia="Times New Roman" w:hAnsi="Times New Roman" w:cs="Times New Roman"/>
          <w:color w:val="000000"/>
          <w:sz w:val="24"/>
          <w:szCs w:val="24"/>
        </w:rPr>
        <w:t>were</w:t>
      </w:r>
      <w:r w:rsidRPr="00727250">
        <w:rPr>
          <w:rFonts w:ascii="Times New Roman" w:eastAsia="Times New Roman" w:hAnsi="Times New Roman" w:cs="Times New Roman"/>
          <w:color w:val="000000"/>
          <w:sz w:val="24"/>
          <w:szCs w:val="24"/>
        </w:rPr>
        <w:t xml:space="preserve"> submitted to </w:t>
      </w:r>
      <w:r w:rsidR="008D7D56" w:rsidRPr="00727250">
        <w:rPr>
          <w:rFonts w:ascii="Times New Roman" w:eastAsia="Times New Roman" w:hAnsi="Times New Roman" w:cs="Times New Roman"/>
          <w:color w:val="000000"/>
          <w:sz w:val="24"/>
          <w:szCs w:val="24"/>
        </w:rPr>
        <w:t xml:space="preserve">the </w:t>
      </w:r>
      <w:r w:rsidRPr="00727250">
        <w:rPr>
          <w:rFonts w:ascii="Times New Roman" w:eastAsia="Times New Roman" w:hAnsi="Times New Roman" w:cs="Times New Roman"/>
          <w:color w:val="000000"/>
          <w:sz w:val="24"/>
          <w:szCs w:val="24"/>
        </w:rPr>
        <w:t xml:space="preserve">Ministry of Cooperatives, while the 3 youth associations of Soroti are still undergoing capacity building </w:t>
      </w:r>
      <w:r w:rsidR="008D7D56" w:rsidRPr="00727250">
        <w:rPr>
          <w:rFonts w:ascii="Times New Roman" w:eastAsia="Times New Roman" w:hAnsi="Times New Roman" w:cs="Times New Roman"/>
          <w:color w:val="000000"/>
          <w:sz w:val="24"/>
          <w:szCs w:val="24"/>
        </w:rPr>
        <w:t>and are hoping to transform by the next reporting period of 2023.</w:t>
      </w:r>
    </w:p>
    <w:p w14:paraId="3659A939" w14:textId="3A4249A2" w:rsidR="004476EC" w:rsidRPr="00727250" w:rsidRDefault="004476EC" w:rsidP="00727250">
      <w:pPr>
        <w:spacing w:after="0" w:line="276" w:lineRule="auto"/>
        <w:jc w:val="both"/>
        <w:rPr>
          <w:rFonts w:ascii="Times New Roman" w:eastAsia="Times New Roman" w:hAnsi="Times New Roman" w:cs="Times New Roman"/>
          <w:color w:val="000000"/>
          <w:sz w:val="24"/>
          <w:szCs w:val="24"/>
        </w:rPr>
      </w:pPr>
      <w:r w:rsidRPr="00727250">
        <w:rPr>
          <w:rFonts w:ascii="Times New Roman" w:eastAsia="Times New Roman" w:hAnsi="Times New Roman" w:cs="Times New Roman"/>
          <w:color w:val="000000"/>
          <w:sz w:val="24"/>
          <w:szCs w:val="24"/>
        </w:rPr>
        <w:t xml:space="preserve">Mentorship sessions have been </w:t>
      </w:r>
      <w:r w:rsidR="00610EFA" w:rsidRPr="00727250">
        <w:rPr>
          <w:rFonts w:ascii="Times New Roman" w:eastAsia="Times New Roman" w:hAnsi="Times New Roman" w:cs="Times New Roman"/>
          <w:color w:val="000000"/>
          <w:sz w:val="24"/>
          <w:szCs w:val="24"/>
        </w:rPr>
        <w:t>undertaken</w:t>
      </w:r>
      <w:r w:rsidRPr="00727250">
        <w:rPr>
          <w:rFonts w:ascii="Times New Roman" w:eastAsia="Times New Roman" w:hAnsi="Times New Roman" w:cs="Times New Roman"/>
          <w:color w:val="000000"/>
          <w:sz w:val="24"/>
          <w:szCs w:val="24"/>
        </w:rPr>
        <w:t xml:space="preserve">, Farmer Organization </w:t>
      </w:r>
      <w:r w:rsidR="00610EFA" w:rsidRPr="00727250">
        <w:rPr>
          <w:rFonts w:ascii="Times New Roman" w:eastAsia="Times New Roman" w:hAnsi="Times New Roman" w:cs="Times New Roman"/>
          <w:color w:val="000000"/>
          <w:sz w:val="24"/>
          <w:szCs w:val="24"/>
        </w:rPr>
        <w:t>peer-to-peer</w:t>
      </w:r>
      <w:r w:rsidRPr="00727250">
        <w:rPr>
          <w:rFonts w:ascii="Times New Roman" w:eastAsia="Times New Roman" w:hAnsi="Times New Roman" w:cs="Times New Roman"/>
          <w:color w:val="000000"/>
          <w:sz w:val="24"/>
          <w:szCs w:val="24"/>
        </w:rPr>
        <w:t xml:space="preserve"> learning, relevant FO policies developed, </w:t>
      </w:r>
      <w:r w:rsidR="00610EFA" w:rsidRPr="00727250">
        <w:rPr>
          <w:rFonts w:ascii="Times New Roman" w:eastAsia="Times New Roman" w:hAnsi="Times New Roman" w:cs="Times New Roman"/>
          <w:color w:val="000000"/>
          <w:sz w:val="24"/>
          <w:szCs w:val="24"/>
        </w:rPr>
        <w:t xml:space="preserve">and </w:t>
      </w:r>
      <w:r w:rsidRPr="00727250">
        <w:rPr>
          <w:rFonts w:ascii="Times New Roman" w:eastAsia="Times New Roman" w:hAnsi="Times New Roman" w:cs="Times New Roman"/>
          <w:color w:val="000000"/>
          <w:sz w:val="24"/>
          <w:szCs w:val="24"/>
        </w:rPr>
        <w:t xml:space="preserve">audit exercises and AGMs have regularly been conducted. </w:t>
      </w:r>
    </w:p>
    <w:p w14:paraId="4562F734" w14:textId="77777777" w:rsidR="00727250" w:rsidRDefault="00727250" w:rsidP="00727250">
      <w:pPr>
        <w:spacing w:after="200" w:line="276" w:lineRule="auto"/>
        <w:jc w:val="both"/>
        <w:rPr>
          <w:rFonts w:ascii="Times New Roman" w:hAnsi="Times New Roman" w:cs="Times New Roman"/>
          <w:b/>
          <w:bCs/>
          <w:sz w:val="24"/>
          <w:szCs w:val="24"/>
        </w:rPr>
      </w:pPr>
    </w:p>
    <w:p w14:paraId="749CB1FA" w14:textId="68029034" w:rsidR="00B01FF0" w:rsidRPr="00727250" w:rsidRDefault="00B01FF0" w:rsidP="00727250">
      <w:pPr>
        <w:spacing w:after="200"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t>Increas</w:t>
      </w:r>
      <w:r w:rsidR="00336111" w:rsidRPr="00727250">
        <w:rPr>
          <w:rFonts w:ascii="Times New Roman" w:hAnsi="Times New Roman" w:cs="Times New Roman"/>
          <w:b/>
          <w:bCs/>
          <w:sz w:val="24"/>
          <w:szCs w:val="24"/>
        </w:rPr>
        <w:t>ed</w:t>
      </w:r>
      <w:r w:rsidRPr="00727250">
        <w:rPr>
          <w:rFonts w:ascii="Times New Roman" w:hAnsi="Times New Roman" w:cs="Times New Roman"/>
          <w:b/>
          <w:bCs/>
          <w:sz w:val="24"/>
          <w:szCs w:val="24"/>
        </w:rPr>
        <w:t xml:space="preserve"> agricultural production, Value addition, Bulking and Collective Marketing among 50% of the targeted farmer households through their farmer organizations by 2025</w:t>
      </w:r>
      <w:r w:rsidR="00AA0C16" w:rsidRPr="00727250">
        <w:rPr>
          <w:rFonts w:ascii="Times New Roman" w:hAnsi="Times New Roman" w:cs="Times New Roman"/>
          <w:b/>
          <w:bCs/>
          <w:sz w:val="24"/>
          <w:szCs w:val="24"/>
        </w:rPr>
        <w:t>.</w:t>
      </w:r>
    </w:p>
    <w:p w14:paraId="070E5794" w14:textId="137D5C1A" w:rsidR="00840639" w:rsidRPr="00727250" w:rsidRDefault="00BC44C9" w:rsidP="00727250">
      <w:pPr>
        <w:spacing w:after="0" w:line="276" w:lineRule="auto"/>
        <w:jc w:val="both"/>
        <w:rPr>
          <w:rFonts w:ascii="Times New Roman" w:hAnsi="Times New Roman" w:cs="Times New Roman"/>
          <w:sz w:val="24"/>
          <w:szCs w:val="24"/>
        </w:rPr>
      </w:pPr>
      <w:r w:rsidRPr="00727250">
        <w:rPr>
          <w:rFonts w:ascii="Times New Roman" w:hAnsi="Times New Roman" w:cs="Times New Roman"/>
          <w:sz w:val="24"/>
          <w:szCs w:val="24"/>
        </w:rPr>
        <w:t xml:space="preserve">There have been initiatives during the reporting period to build the capacity </w:t>
      </w:r>
      <w:r w:rsidR="00A84992" w:rsidRPr="00727250">
        <w:rPr>
          <w:rFonts w:ascii="Times New Roman" w:hAnsi="Times New Roman" w:cs="Times New Roman"/>
          <w:sz w:val="24"/>
          <w:szCs w:val="24"/>
        </w:rPr>
        <w:t>of farmers in collective marketing and value addition. T</w:t>
      </w:r>
      <w:r w:rsidRPr="00727250">
        <w:rPr>
          <w:rFonts w:ascii="Times New Roman" w:hAnsi="Times New Roman" w:cs="Times New Roman"/>
          <w:sz w:val="24"/>
          <w:szCs w:val="24"/>
        </w:rPr>
        <w:t>his has been through</w:t>
      </w:r>
      <w:r w:rsidR="00A84992" w:rsidRPr="00727250">
        <w:rPr>
          <w:rFonts w:ascii="Times New Roman" w:hAnsi="Times New Roman" w:cs="Times New Roman"/>
          <w:sz w:val="24"/>
          <w:szCs w:val="24"/>
        </w:rPr>
        <w:t xml:space="preserve"> </w:t>
      </w:r>
      <w:r w:rsidR="00790FE9" w:rsidRPr="00727250">
        <w:rPr>
          <w:rFonts w:ascii="Times New Roman" w:hAnsi="Times New Roman" w:cs="Times New Roman"/>
          <w:sz w:val="24"/>
          <w:szCs w:val="24"/>
        </w:rPr>
        <w:t xml:space="preserve">the </w:t>
      </w:r>
      <w:r w:rsidR="00A84992" w:rsidRPr="00727250">
        <w:rPr>
          <w:rFonts w:ascii="Times New Roman" w:hAnsi="Times New Roman" w:cs="Times New Roman"/>
          <w:sz w:val="24"/>
          <w:szCs w:val="24"/>
        </w:rPr>
        <w:t>provi</w:t>
      </w:r>
      <w:r w:rsidRPr="00727250">
        <w:rPr>
          <w:rFonts w:ascii="Times New Roman" w:hAnsi="Times New Roman" w:cs="Times New Roman"/>
          <w:sz w:val="24"/>
          <w:szCs w:val="24"/>
        </w:rPr>
        <w:t xml:space="preserve">sion of </w:t>
      </w:r>
      <w:r w:rsidR="00790FE9" w:rsidRPr="00727250">
        <w:rPr>
          <w:rFonts w:ascii="Times New Roman" w:hAnsi="Times New Roman" w:cs="Times New Roman"/>
          <w:sz w:val="24"/>
          <w:szCs w:val="24"/>
        </w:rPr>
        <w:t>training</w:t>
      </w:r>
      <w:r w:rsidR="00A84992" w:rsidRPr="00727250">
        <w:rPr>
          <w:rFonts w:ascii="Times New Roman" w:hAnsi="Times New Roman" w:cs="Times New Roman"/>
          <w:sz w:val="24"/>
          <w:szCs w:val="24"/>
        </w:rPr>
        <w:t xml:space="preserve"> </w:t>
      </w:r>
      <w:r w:rsidRPr="00727250">
        <w:rPr>
          <w:rFonts w:ascii="Times New Roman" w:hAnsi="Times New Roman" w:cs="Times New Roman"/>
          <w:sz w:val="24"/>
          <w:szCs w:val="24"/>
        </w:rPr>
        <w:t>organized for</w:t>
      </w:r>
      <w:r w:rsidR="00A84992" w:rsidRPr="00727250">
        <w:rPr>
          <w:rFonts w:ascii="Times New Roman" w:hAnsi="Times New Roman" w:cs="Times New Roman"/>
          <w:sz w:val="24"/>
          <w:szCs w:val="24"/>
        </w:rPr>
        <w:t xml:space="preserve"> FO members in quality</w:t>
      </w:r>
      <w:r w:rsidRPr="00727250">
        <w:rPr>
          <w:rFonts w:ascii="Times New Roman" w:hAnsi="Times New Roman" w:cs="Times New Roman"/>
          <w:sz w:val="24"/>
          <w:szCs w:val="24"/>
        </w:rPr>
        <w:t xml:space="preserve"> </w:t>
      </w:r>
      <w:r w:rsidR="00A84992" w:rsidRPr="00727250">
        <w:rPr>
          <w:rFonts w:ascii="Times New Roman" w:hAnsi="Times New Roman" w:cs="Times New Roman"/>
          <w:sz w:val="24"/>
          <w:szCs w:val="24"/>
        </w:rPr>
        <w:t>standards</w:t>
      </w:r>
      <w:r w:rsidRPr="00727250">
        <w:rPr>
          <w:rFonts w:ascii="Times New Roman" w:hAnsi="Times New Roman" w:cs="Times New Roman"/>
          <w:sz w:val="24"/>
          <w:szCs w:val="24"/>
        </w:rPr>
        <w:t xml:space="preserve"> assurance in order for them </w:t>
      </w:r>
      <w:r w:rsidR="00A84992" w:rsidRPr="00727250">
        <w:rPr>
          <w:rFonts w:ascii="Times New Roman" w:hAnsi="Times New Roman" w:cs="Times New Roman"/>
          <w:sz w:val="24"/>
          <w:szCs w:val="24"/>
        </w:rPr>
        <w:t>to get UNBS product certification for</w:t>
      </w:r>
      <w:r w:rsidR="00A40DD7" w:rsidRPr="00727250">
        <w:rPr>
          <w:rFonts w:ascii="Times New Roman" w:hAnsi="Times New Roman" w:cs="Times New Roman"/>
          <w:sz w:val="24"/>
          <w:szCs w:val="24"/>
        </w:rPr>
        <w:t>;</w:t>
      </w:r>
      <w:r w:rsidR="00A84992" w:rsidRPr="00727250">
        <w:rPr>
          <w:rFonts w:ascii="Times New Roman" w:hAnsi="Times New Roman" w:cs="Times New Roman"/>
          <w:sz w:val="24"/>
          <w:szCs w:val="24"/>
        </w:rPr>
        <w:t xml:space="preserve"> </w:t>
      </w:r>
      <w:r w:rsidR="00A40DD7" w:rsidRPr="00727250">
        <w:rPr>
          <w:rFonts w:ascii="Times New Roman" w:hAnsi="Times New Roman" w:cs="Times New Roman"/>
          <w:sz w:val="24"/>
          <w:szCs w:val="24"/>
        </w:rPr>
        <w:t>W</w:t>
      </w:r>
      <w:r w:rsidR="00A84992" w:rsidRPr="00727250">
        <w:rPr>
          <w:rFonts w:ascii="Times New Roman" w:hAnsi="Times New Roman" w:cs="Times New Roman"/>
          <w:sz w:val="24"/>
          <w:szCs w:val="24"/>
        </w:rPr>
        <w:t xml:space="preserve">ine, </w:t>
      </w:r>
      <w:r w:rsidR="00A40DD7" w:rsidRPr="00727250">
        <w:rPr>
          <w:rFonts w:ascii="Times New Roman" w:hAnsi="Times New Roman" w:cs="Times New Roman"/>
          <w:sz w:val="24"/>
          <w:szCs w:val="24"/>
        </w:rPr>
        <w:t>Yogurt</w:t>
      </w:r>
      <w:r w:rsidR="00A84992" w:rsidRPr="00727250">
        <w:rPr>
          <w:rFonts w:ascii="Times New Roman" w:hAnsi="Times New Roman" w:cs="Times New Roman"/>
          <w:sz w:val="24"/>
          <w:szCs w:val="24"/>
        </w:rPr>
        <w:t xml:space="preserve">, Coffee </w:t>
      </w:r>
      <w:r w:rsidRPr="00727250">
        <w:rPr>
          <w:rFonts w:ascii="Times New Roman" w:hAnsi="Times New Roman" w:cs="Times New Roman"/>
          <w:sz w:val="24"/>
          <w:szCs w:val="24"/>
        </w:rPr>
        <w:t>powder</w:t>
      </w:r>
      <w:r w:rsidR="00A84992" w:rsidRPr="00727250">
        <w:rPr>
          <w:rFonts w:ascii="Times New Roman" w:hAnsi="Times New Roman" w:cs="Times New Roman"/>
          <w:sz w:val="24"/>
          <w:szCs w:val="24"/>
        </w:rPr>
        <w:t>, Honey, sorting of cereals, such as beans, cow peas, and milling of pure</w:t>
      </w:r>
      <w:r w:rsidRPr="00727250">
        <w:rPr>
          <w:rFonts w:ascii="Times New Roman" w:hAnsi="Times New Roman" w:cs="Times New Roman"/>
          <w:sz w:val="24"/>
          <w:szCs w:val="24"/>
        </w:rPr>
        <w:t>-</w:t>
      </w:r>
      <w:r w:rsidR="00A84992" w:rsidRPr="00727250">
        <w:rPr>
          <w:rFonts w:ascii="Times New Roman" w:hAnsi="Times New Roman" w:cs="Times New Roman"/>
          <w:sz w:val="24"/>
          <w:szCs w:val="24"/>
        </w:rPr>
        <w:t>white cassava floor.</w:t>
      </w:r>
      <w:r w:rsidR="00A40DD7" w:rsidRPr="00727250">
        <w:rPr>
          <w:rFonts w:ascii="Times New Roman" w:hAnsi="Times New Roman" w:cs="Times New Roman"/>
          <w:sz w:val="24"/>
          <w:szCs w:val="24"/>
        </w:rPr>
        <w:t xml:space="preserve"> Further efforts have been geared towards </w:t>
      </w:r>
      <w:r w:rsidR="00A84992" w:rsidRPr="00727250">
        <w:rPr>
          <w:rFonts w:ascii="Times New Roman" w:eastAsia="Times New Roman" w:hAnsi="Times New Roman" w:cs="Times New Roman"/>
          <w:color w:val="000000"/>
          <w:sz w:val="24"/>
          <w:szCs w:val="24"/>
        </w:rPr>
        <w:t>strengthening extension service delivery through the CFs/CBTs and LG Extension workers</w:t>
      </w:r>
      <w:r w:rsidR="00864325" w:rsidRPr="00727250">
        <w:rPr>
          <w:rFonts w:ascii="Times New Roman" w:eastAsia="Times New Roman" w:hAnsi="Times New Roman" w:cs="Times New Roman"/>
          <w:color w:val="000000"/>
          <w:sz w:val="24"/>
          <w:szCs w:val="24"/>
        </w:rPr>
        <w:t>. These have</w:t>
      </w:r>
      <w:r w:rsidR="00A84992" w:rsidRPr="00727250">
        <w:rPr>
          <w:rFonts w:ascii="Times New Roman" w:eastAsia="Times New Roman" w:hAnsi="Times New Roman" w:cs="Times New Roman"/>
          <w:color w:val="000000"/>
          <w:sz w:val="24"/>
          <w:szCs w:val="24"/>
        </w:rPr>
        <w:t xml:space="preserve"> support</w:t>
      </w:r>
      <w:r w:rsidR="00864325" w:rsidRPr="00727250">
        <w:rPr>
          <w:rFonts w:ascii="Times New Roman" w:eastAsia="Times New Roman" w:hAnsi="Times New Roman" w:cs="Times New Roman"/>
          <w:color w:val="000000"/>
          <w:sz w:val="24"/>
          <w:szCs w:val="24"/>
        </w:rPr>
        <w:t>ed</w:t>
      </w:r>
      <w:r w:rsidR="00A84992" w:rsidRPr="00727250">
        <w:rPr>
          <w:rFonts w:ascii="Times New Roman" w:eastAsia="Times New Roman" w:hAnsi="Times New Roman" w:cs="Times New Roman"/>
          <w:color w:val="000000"/>
          <w:sz w:val="24"/>
          <w:szCs w:val="24"/>
        </w:rPr>
        <w:t xml:space="preserve"> farmers </w:t>
      </w:r>
      <w:r w:rsidR="00864325" w:rsidRPr="00727250">
        <w:rPr>
          <w:rFonts w:ascii="Times New Roman" w:eastAsia="Times New Roman" w:hAnsi="Times New Roman" w:cs="Times New Roman"/>
          <w:color w:val="000000"/>
          <w:sz w:val="24"/>
          <w:szCs w:val="24"/>
        </w:rPr>
        <w:t xml:space="preserve">in </w:t>
      </w:r>
      <w:r w:rsidR="00A84992" w:rsidRPr="00727250">
        <w:rPr>
          <w:rFonts w:ascii="Times New Roman" w:eastAsia="Times New Roman" w:hAnsi="Times New Roman" w:cs="Times New Roman"/>
          <w:color w:val="000000"/>
          <w:sz w:val="24"/>
          <w:szCs w:val="24"/>
        </w:rPr>
        <w:t>accessing quality seeds to enhance production and productivity.</w:t>
      </w:r>
      <w:r w:rsidR="00864325" w:rsidRPr="00727250">
        <w:rPr>
          <w:rFonts w:ascii="Times New Roman" w:eastAsia="Times New Roman" w:hAnsi="Times New Roman" w:cs="Times New Roman"/>
          <w:color w:val="000000"/>
          <w:sz w:val="24"/>
          <w:szCs w:val="24"/>
        </w:rPr>
        <w:t xml:space="preserve"> </w:t>
      </w:r>
      <w:r w:rsidR="00BE5786" w:rsidRPr="00727250">
        <w:rPr>
          <w:rFonts w:ascii="Times New Roman" w:eastAsia="Times New Roman" w:hAnsi="Times New Roman" w:cs="Times New Roman"/>
          <w:color w:val="000000"/>
          <w:sz w:val="24"/>
          <w:szCs w:val="24"/>
        </w:rPr>
        <w:t>During the</w:t>
      </w:r>
      <w:r w:rsidR="0039710F" w:rsidRPr="00727250">
        <w:rPr>
          <w:rFonts w:ascii="Times New Roman" w:eastAsia="Times New Roman" w:hAnsi="Times New Roman" w:cs="Times New Roman"/>
          <w:color w:val="000000"/>
          <w:sz w:val="24"/>
          <w:szCs w:val="24"/>
        </w:rPr>
        <w:t xml:space="preserve"> reporting period, </w:t>
      </w:r>
      <w:r w:rsidR="00141C53" w:rsidRPr="00727250">
        <w:rPr>
          <w:rFonts w:ascii="Times New Roman" w:eastAsia="Times New Roman" w:hAnsi="Times New Roman" w:cs="Times New Roman"/>
          <w:color w:val="000000"/>
          <w:sz w:val="24"/>
          <w:szCs w:val="24"/>
        </w:rPr>
        <w:t>1</w:t>
      </w:r>
      <w:r w:rsidR="00675510" w:rsidRPr="00727250">
        <w:rPr>
          <w:rFonts w:ascii="Times New Roman" w:eastAsia="Times New Roman" w:hAnsi="Times New Roman" w:cs="Times New Roman"/>
          <w:color w:val="000000"/>
          <w:sz w:val="24"/>
          <w:szCs w:val="24"/>
        </w:rPr>
        <w:t>,</w:t>
      </w:r>
      <w:r w:rsidR="00141C53" w:rsidRPr="00727250">
        <w:rPr>
          <w:rFonts w:ascii="Times New Roman" w:eastAsia="Times New Roman" w:hAnsi="Times New Roman" w:cs="Times New Roman"/>
          <w:color w:val="000000"/>
          <w:sz w:val="24"/>
          <w:szCs w:val="24"/>
        </w:rPr>
        <w:t>191 farmer households bulked and collectively sold their produce/ products</w:t>
      </w:r>
      <w:r w:rsidR="00675510" w:rsidRPr="00727250">
        <w:rPr>
          <w:rFonts w:ascii="Times New Roman" w:eastAsia="Times New Roman" w:hAnsi="Times New Roman" w:cs="Times New Roman"/>
          <w:color w:val="000000"/>
          <w:sz w:val="24"/>
          <w:szCs w:val="24"/>
        </w:rPr>
        <w:t xml:space="preserve"> (280 tons of produce)</w:t>
      </w:r>
      <w:r w:rsidR="00141C53" w:rsidRPr="00727250">
        <w:rPr>
          <w:rFonts w:ascii="Times New Roman" w:eastAsia="Times New Roman" w:hAnsi="Times New Roman" w:cs="Times New Roman"/>
          <w:color w:val="000000"/>
          <w:sz w:val="24"/>
          <w:szCs w:val="24"/>
        </w:rPr>
        <w:t xml:space="preserve"> through Farmer cooperatives</w:t>
      </w:r>
      <w:r w:rsidR="00675510" w:rsidRPr="00727250">
        <w:rPr>
          <w:rFonts w:ascii="Times New Roman" w:eastAsia="Times New Roman" w:hAnsi="Times New Roman" w:cs="Times New Roman"/>
          <w:color w:val="000000"/>
          <w:sz w:val="24"/>
          <w:szCs w:val="24"/>
        </w:rPr>
        <w:t>. The produce</w:t>
      </w:r>
      <w:r w:rsidR="0039710F" w:rsidRPr="00727250">
        <w:rPr>
          <w:rFonts w:ascii="Times New Roman" w:eastAsia="Times New Roman" w:hAnsi="Times New Roman" w:cs="Times New Roman"/>
          <w:color w:val="000000"/>
          <w:sz w:val="24"/>
          <w:szCs w:val="24"/>
        </w:rPr>
        <w:t xml:space="preserve"> </w:t>
      </w:r>
      <w:r w:rsidR="008C48C5" w:rsidRPr="00727250">
        <w:rPr>
          <w:rFonts w:ascii="Times New Roman" w:eastAsia="Times New Roman" w:hAnsi="Times New Roman" w:cs="Times New Roman"/>
          <w:color w:val="000000"/>
          <w:sz w:val="24"/>
          <w:szCs w:val="24"/>
        </w:rPr>
        <w:t>include</w:t>
      </w:r>
      <w:r w:rsidR="0039710F" w:rsidRPr="00727250">
        <w:rPr>
          <w:rFonts w:ascii="Times New Roman" w:eastAsia="Times New Roman" w:hAnsi="Times New Roman" w:cs="Times New Roman"/>
          <w:color w:val="000000"/>
          <w:sz w:val="24"/>
          <w:szCs w:val="24"/>
        </w:rPr>
        <w:t>; Coffee, cassava, sorghum, ground nuts</w:t>
      </w:r>
      <w:r w:rsidR="006031C8" w:rsidRPr="00727250">
        <w:rPr>
          <w:rFonts w:ascii="Times New Roman" w:eastAsia="Times New Roman" w:hAnsi="Times New Roman" w:cs="Times New Roman"/>
          <w:color w:val="000000"/>
          <w:sz w:val="24"/>
          <w:szCs w:val="24"/>
        </w:rPr>
        <w:t>, maize,</w:t>
      </w:r>
      <w:r w:rsidR="0039710F" w:rsidRPr="00727250">
        <w:rPr>
          <w:rFonts w:ascii="Times New Roman" w:eastAsia="Times New Roman" w:hAnsi="Times New Roman" w:cs="Times New Roman"/>
          <w:color w:val="000000"/>
          <w:sz w:val="24"/>
          <w:szCs w:val="24"/>
        </w:rPr>
        <w:t xml:space="preserve"> and sunflower</w:t>
      </w:r>
      <w:r w:rsidR="006031C8" w:rsidRPr="00727250">
        <w:rPr>
          <w:rFonts w:ascii="Times New Roman" w:eastAsia="Times New Roman" w:hAnsi="Times New Roman" w:cs="Times New Roman"/>
          <w:color w:val="000000"/>
          <w:sz w:val="24"/>
          <w:szCs w:val="24"/>
        </w:rPr>
        <w:t xml:space="preserve"> </w:t>
      </w:r>
      <w:r w:rsidR="00840639" w:rsidRPr="00727250">
        <w:rPr>
          <w:rFonts w:ascii="Times New Roman" w:eastAsia="Times New Roman" w:hAnsi="Times New Roman" w:cs="Times New Roman"/>
          <w:color w:val="000000"/>
          <w:sz w:val="24"/>
          <w:szCs w:val="24"/>
        </w:rPr>
        <w:t>as</w:t>
      </w:r>
      <w:r w:rsidR="00675510" w:rsidRPr="00727250">
        <w:rPr>
          <w:rFonts w:ascii="Times New Roman" w:eastAsia="Times New Roman" w:hAnsi="Times New Roman" w:cs="Times New Roman"/>
          <w:color w:val="000000"/>
          <w:sz w:val="24"/>
          <w:szCs w:val="24"/>
        </w:rPr>
        <w:t xml:space="preserve"> further</w:t>
      </w:r>
      <w:r w:rsidR="00840639" w:rsidRPr="00727250">
        <w:rPr>
          <w:rFonts w:ascii="Times New Roman" w:eastAsia="Times New Roman" w:hAnsi="Times New Roman" w:cs="Times New Roman"/>
          <w:color w:val="000000"/>
          <w:sz w:val="24"/>
          <w:szCs w:val="24"/>
        </w:rPr>
        <w:t xml:space="preserve"> portrayed in the chart below;</w:t>
      </w:r>
    </w:p>
    <w:p w14:paraId="301AABE0" w14:textId="648BBB10" w:rsidR="00840639" w:rsidRPr="00727250" w:rsidRDefault="00840639" w:rsidP="00727250">
      <w:pPr>
        <w:spacing w:after="0" w:line="276" w:lineRule="auto"/>
        <w:jc w:val="both"/>
        <w:rPr>
          <w:rFonts w:ascii="Times New Roman" w:hAnsi="Times New Roman" w:cs="Times New Roman"/>
          <w:sz w:val="24"/>
          <w:szCs w:val="24"/>
        </w:rPr>
      </w:pPr>
      <w:r w:rsidRPr="00727250">
        <w:rPr>
          <w:rFonts w:ascii="Times New Roman" w:hAnsi="Times New Roman" w:cs="Times New Roman"/>
          <w:noProof/>
          <w:sz w:val="24"/>
          <w:szCs w:val="24"/>
        </w:rPr>
        <mc:AlternateContent>
          <mc:Choice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cx2">
            <w:drawing>
              <wp:inline distT="0" distB="0" distL="0" distR="0" wp14:anchorId="5F943E9C" wp14:editId="5154D523">
                <wp:extent cx="5731510" cy="2476500"/>
                <wp:effectExtent l="0" t="0" r="2540" b="0"/>
                <wp:docPr id="1730064350" name="Chart 1">
                  <a:extLst xmlns:a="http://schemas.openxmlformats.org/drawingml/2006/main">
                    <a:ext uri="{FF2B5EF4-FFF2-40B4-BE49-F238E27FC236}">
                      <a16:creationId xmlns:a16="http://schemas.microsoft.com/office/drawing/2014/main" id="{71C5DCC2-DE42-53A4-2CBC-CDF8DF46BF8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6"/>
                  </a:graphicData>
                </a:graphic>
              </wp:inline>
            </w:drawing>
          </mc:Choice>
          <mc:Fallback>
            <w:drawing>
              <wp:inline distT="0" distB="0" distL="0" distR="0" wp14:anchorId="5F943E9C" wp14:editId="5154D523">
                <wp:extent cx="5731510" cy="2476500"/>
                <wp:effectExtent l="0" t="0" r="2540" b="0"/>
                <wp:docPr id="1730064350" name="Chart 1">
                  <a:extLst xmlns:a="http://schemas.openxmlformats.org/drawingml/2006/main">
                    <a:ext uri="{FF2B5EF4-FFF2-40B4-BE49-F238E27FC236}">
                      <a16:creationId xmlns:a16="http://schemas.microsoft.com/office/drawing/2014/main" id="{71C5DCC2-DE42-53A4-2CBC-CDF8DF46BF8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730064350" name="Chart 1">
                          <a:extLst>
                            <a:ext uri="{FF2B5EF4-FFF2-40B4-BE49-F238E27FC236}">
                              <a16:creationId xmlns:a16="http://schemas.microsoft.com/office/drawing/2014/main" id="{71C5DCC2-DE42-53A4-2CBC-CDF8DF46BF8D}"/>
                            </a:ext>
                          </a:extLst>
                        </pic:cNvPr>
                        <pic:cNvPicPr>
                          <a:picLocks noGrp="1" noRot="1" noChangeAspect="1" noMove="1" noResize="1" noEditPoints="1" noAdjustHandles="1" noChangeArrowheads="1" noChangeShapeType="1"/>
                        </pic:cNvPicPr>
                      </pic:nvPicPr>
                      <pic:blipFill>
                        <a:blip r:embed="rId47"/>
                        <a:stretch>
                          <a:fillRect/>
                        </a:stretch>
                      </pic:blipFill>
                      <pic:spPr>
                        <a:xfrm>
                          <a:off x="0" y="0"/>
                          <a:ext cx="5731510" cy="2476500"/>
                        </a:xfrm>
                        <a:prstGeom prst="rect">
                          <a:avLst/>
                        </a:prstGeom>
                      </pic:spPr>
                    </pic:pic>
                  </a:graphicData>
                </a:graphic>
              </wp:inline>
            </w:drawing>
          </mc:Fallback>
        </mc:AlternateContent>
      </w:r>
    </w:p>
    <w:p w14:paraId="146A3017" w14:textId="4F490F63" w:rsidR="00840639" w:rsidRPr="00727250" w:rsidRDefault="00840639" w:rsidP="00727250">
      <w:pPr>
        <w:spacing w:after="0" w:line="276" w:lineRule="auto"/>
        <w:jc w:val="both"/>
        <w:rPr>
          <w:rFonts w:ascii="Times New Roman" w:hAnsi="Times New Roman" w:cs="Times New Roman"/>
          <w:i/>
          <w:iCs/>
          <w:sz w:val="24"/>
          <w:szCs w:val="24"/>
        </w:rPr>
      </w:pPr>
      <w:r w:rsidRPr="00727250">
        <w:rPr>
          <w:rFonts w:ascii="Times New Roman" w:hAnsi="Times New Roman" w:cs="Times New Roman"/>
          <w:i/>
          <w:iCs/>
          <w:sz w:val="24"/>
          <w:szCs w:val="24"/>
        </w:rPr>
        <w:t>Source: CIDI-supported Farmer Organization records.</w:t>
      </w:r>
    </w:p>
    <w:p w14:paraId="529929AD" w14:textId="77777777" w:rsidR="00840639" w:rsidRPr="00727250" w:rsidRDefault="00840639" w:rsidP="00727250">
      <w:pPr>
        <w:spacing w:after="0" w:line="276" w:lineRule="auto"/>
        <w:jc w:val="both"/>
        <w:rPr>
          <w:rFonts w:ascii="Times New Roman" w:hAnsi="Times New Roman" w:cs="Times New Roman"/>
          <w:i/>
          <w:iCs/>
          <w:sz w:val="24"/>
          <w:szCs w:val="24"/>
        </w:rPr>
      </w:pPr>
    </w:p>
    <w:p w14:paraId="25EB466D" w14:textId="3B8A50A9" w:rsidR="00840639" w:rsidRPr="00727250" w:rsidRDefault="00604C8D" w:rsidP="00727250">
      <w:pPr>
        <w:spacing w:after="0" w:line="276" w:lineRule="auto"/>
        <w:jc w:val="both"/>
        <w:rPr>
          <w:rFonts w:ascii="Times New Roman" w:eastAsia="Times New Roman" w:hAnsi="Times New Roman" w:cs="Times New Roman"/>
          <w:color w:val="000000"/>
          <w:sz w:val="24"/>
          <w:szCs w:val="24"/>
        </w:rPr>
      </w:pPr>
      <w:r w:rsidRPr="00727250">
        <w:rPr>
          <w:rFonts w:ascii="Times New Roman" w:hAnsi="Times New Roman" w:cs="Times New Roman"/>
          <w:sz w:val="24"/>
          <w:szCs w:val="24"/>
        </w:rPr>
        <w:t xml:space="preserve">5 </w:t>
      </w:r>
      <w:r w:rsidR="008C769B" w:rsidRPr="00727250">
        <w:rPr>
          <w:rFonts w:ascii="Times New Roman" w:hAnsi="Times New Roman" w:cs="Times New Roman"/>
          <w:sz w:val="24"/>
          <w:szCs w:val="24"/>
        </w:rPr>
        <w:t xml:space="preserve">of the 8 CIDI </w:t>
      </w:r>
      <w:r w:rsidRPr="00727250">
        <w:rPr>
          <w:rFonts w:ascii="Times New Roman" w:hAnsi="Times New Roman" w:cs="Times New Roman"/>
          <w:sz w:val="24"/>
          <w:szCs w:val="24"/>
        </w:rPr>
        <w:t>F</w:t>
      </w:r>
      <w:r w:rsidRPr="00727250">
        <w:rPr>
          <w:rFonts w:ascii="Times New Roman" w:eastAsia="Times New Roman" w:hAnsi="Times New Roman" w:cs="Times New Roman"/>
          <w:color w:val="000000"/>
          <w:sz w:val="24"/>
          <w:szCs w:val="24"/>
        </w:rPr>
        <w:t>armer cooperatives provid</w:t>
      </w:r>
      <w:r w:rsidR="00127D63" w:rsidRPr="00727250">
        <w:rPr>
          <w:rFonts w:ascii="Times New Roman" w:eastAsia="Times New Roman" w:hAnsi="Times New Roman" w:cs="Times New Roman"/>
          <w:color w:val="000000"/>
          <w:sz w:val="24"/>
          <w:szCs w:val="24"/>
        </w:rPr>
        <w:t>ed</w:t>
      </w:r>
      <w:r w:rsidRPr="00727250">
        <w:rPr>
          <w:rFonts w:ascii="Times New Roman" w:eastAsia="Times New Roman" w:hAnsi="Times New Roman" w:cs="Times New Roman"/>
          <w:color w:val="000000"/>
          <w:sz w:val="24"/>
          <w:szCs w:val="24"/>
        </w:rPr>
        <w:t xml:space="preserve"> value </w:t>
      </w:r>
      <w:r w:rsidR="00840639" w:rsidRPr="00727250">
        <w:rPr>
          <w:rFonts w:ascii="Times New Roman" w:eastAsia="Times New Roman" w:hAnsi="Times New Roman" w:cs="Times New Roman"/>
          <w:color w:val="000000"/>
          <w:sz w:val="24"/>
          <w:szCs w:val="24"/>
        </w:rPr>
        <w:t>additional</w:t>
      </w:r>
      <w:r w:rsidRPr="00727250">
        <w:rPr>
          <w:rFonts w:ascii="Times New Roman" w:eastAsia="Times New Roman" w:hAnsi="Times New Roman" w:cs="Times New Roman"/>
          <w:color w:val="000000"/>
          <w:sz w:val="24"/>
          <w:szCs w:val="24"/>
        </w:rPr>
        <w:t xml:space="preserve"> services to </w:t>
      </w:r>
      <w:r w:rsidR="00BE5786" w:rsidRPr="00727250">
        <w:rPr>
          <w:rFonts w:ascii="Times New Roman" w:eastAsia="Times New Roman" w:hAnsi="Times New Roman" w:cs="Times New Roman"/>
          <w:color w:val="000000"/>
          <w:sz w:val="24"/>
          <w:szCs w:val="24"/>
        </w:rPr>
        <w:t xml:space="preserve">over </w:t>
      </w:r>
      <w:r w:rsidR="004F5586" w:rsidRPr="00727250">
        <w:rPr>
          <w:rFonts w:ascii="Times New Roman" w:eastAsia="Times New Roman" w:hAnsi="Times New Roman" w:cs="Times New Roman"/>
          <w:color w:val="000000"/>
          <w:sz w:val="24"/>
          <w:szCs w:val="24"/>
        </w:rPr>
        <w:t>1,</w:t>
      </w:r>
      <w:r w:rsidR="00127D63" w:rsidRPr="00727250">
        <w:rPr>
          <w:rFonts w:ascii="Times New Roman" w:eastAsia="Times New Roman" w:hAnsi="Times New Roman" w:cs="Times New Roman"/>
          <w:color w:val="000000"/>
          <w:sz w:val="24"/>
          <w:szCs w:val="24"/>
        </w:rPr>
        <w:t>410</w:t>
      </w:r>
      <w:r w:rsidRPr="00727250">
        <w:rPr>
          <w:rFonts w:ascii="Times New Roman" w:eastAsia="Times New Roman" w:hAnsi="Times New Roman" w:cs="Times New Roman"/>
          <w:color w:val="000000"/>
          <w:sz w:val="24"/>
          <w:szCs w:val="24"/>
        </w:rPr>
        <w:t xml:space="preserve"> member</w:t>
      </w:r>
      <w:r w:rsidR="00127D63" w:rsidRPr="00727250">
        <w:rPr>
          <w:rFonts w:ascii="Times New Roman" w:eastAsia="Times New Roman" w:hAnsi="Times New Roman" w:cs="Times New Roman"/>
          <w:color w:val="000000"/>
          <w:sz w:val="24"/>
          <w:szCs w:val="24"/>
        </w:rPr>
        <w:t xml:space="preserve"> households</w:t>
      </w:r>
      <w:r w:rsidRPr="00727250">
        <w:rPr>
          <w:rFonts w:ascii="Times New Roman" w:eastAsia="Times New Roman" w:hAnsi="Times New Roman" w:cs="Times New Roman"/>
          <w:color w:val="000000"/>
          <w:sz w:val="24"/>
          <w:szCs w:val="24"/>
        </w:rPr>
        <w:t xml:space="preserve"> in terms of honey processing and packaging, </w:t>
      </w:r>
      <w:r w:rsidR="00127D63" w:rsidRPr="00727250">
        <w:rPr>
          <w:rFonts w:ascii="Times New Roman" w:eastAsia="Times New Roman" w:hAnsi="Times New Roman" w:cs="Times New Roman"/>
          <w:color w:val="000000"/>
          <w:sz w:val="24"/>
          <w:szCs w:val="24"/>
        </w:rPr>
        <w:t>winemaking</w:t>
      </w:r>
      <w:r w:rsidRPr="00727250">
        <w:rPr>
          <w:rFonts w:ascii="Times New Roman" w:eastAsia="Times New Roman" w:hAnsi="Times New Roman" w:cs="Times New Roman"/>
          <w:color w:val="000000"/>
          <w:sz w:val="24"/>
          <w:szCs w:val="24"/>
        </w:rPr>
        <w:t xml:space="preserve"> and packaging, Coffee hulling, processing maize</w:t>
      </w:r>
      <w:r w:rsidR="00127D63" w:rsidRPr="00727250">
        <w:rPr>
          <w:rFonts w:ascii="Times New Roman" w:eastAsia="Times New Roman" w:hAnsi="Times New Roman" w:cs="Times New Roman"/>
          <w:color w:val="000000"/>
          <w:sz w:val="24"/>
          <w:szCs w:val="24"/>
        </w:rPr>
        <w:t>,</w:t>
      </w:r>
      <w:r w:rsidRPr="00727250">
        <w:rPr>
          <w:rFonts w:ascii="Times New Roman" w:eastAsia="Times New Roman" w:hAnsi="Times New Roman" w:cs="Times New Roman"/>
          <w:color w:val="000000"/>
          <w:sz w:val="24"/>
          <w:szCs w:val="24"/>
        </w:rPr>
        <w:t xml:space="preserve"> and cassava into fine flour and packaging it among others.</w:t>
      </w:r>
      <w:r w:rsidR="00DF5570" w:rsidRPr="00727250">
        <w:rPr>
          <w:rFonts w:ascii="Times New Roman" w:eastAsia="Times New Roman" w:hAnsi="Times New Roman" w:cs="Times New Roman"/>
          <w:color w:val="000000"/>
          <w:sz w:val="24"/>
          <w:szCs w:val="24"/>
        </w:rPr>
        <w:t xml:space="preserve"> This was possible through conducting mobilization and </w:t>
      </w:r>
      <w:r w:rsidR="00840639" w:rsidRPr="00727250">
        <w:rPr>
          <w:rFonts w:ascii="Times New Roman" w:eastAsia="Times New Roman" w:hAnsi="Times New Roman" w:cs="Times New Roman"/>
          <w:color w:val="000000"/>
          <w:sz w:val="24"/>
          <w:szCs w:val="24"/>
        </w:rPr>
        <w:t>value-addition</w:t>
      </w:r>
      <w:r w:rsidR="00DF5570" w:rsidRPr="00727250">
        <w:rPr>
          <w:rFonts w:ascii="Times New Roman" w:eastAsia="Times New Roman" w:hAnsi="Times New Roman" w:cs="Times New Roman"/>
          <w:color w:val="000000"/>
          <w:sz w:val="24"/>
          <w:szCs w:val="24"/>
        </w:rPr>
        <w:t xml:space="preserve"> planning meetings with </w:t>
      </w:r>
      <w:r w:rsidR="00840639" w:rsidRPr="00727250">
        <w:rPr>
          <w:rFonts w:ascii="Times New Roman" w:eastAsia="Times New Roman" w:hAnsi="Times New Roman" w:cs="Times New Roman"/>
          <w:color w:val="000000"/>
          <w:sz w:val="24"/>
          <w:szCs w:val="24"/>
        </w:rPr>
        <w:t>value-</w:t>
      </w:r>
      <w:r w:rsidR="00840639" w:rsidRPr="00727250">
        <w:rPr>
          <w:rFonts w:ascii="Times New Roman" w:eastAsia="Times New Roman" w:hAnsi="Times New Roman" w:cs="Times New Roman"/>
          <w:color w:val="000000"/>
          <w:sz w:val="24"/>
          <w:szCs w:val="24"/>
        </w:rPr>
        <w:lastRenderedPageBreak/>
        <w:t>addition</w:t>
      </w:r>
      <w:r w:rsidR="00DF5570" w:rsidRPr="00727250">
        <w:rPr>
          <w:rFonts w:ascii="Times New Roman" w:eastAsia="Times New Roman" w:hAnsi="Times New Roman" w:cs="Times New Roman"/>
          <w:color w:val="000000"/>
          <w:sz w:val="24"/>
          <w:szCs w:val="24"/>
        </w:rPr>
        <w:t xml:space="preserve"> committees and Cooperative marketing officers. </w:t>
      </w:r>
      <w:r w:rsidR="00127D63" w:rsidRPr="00727250">
        <w:rPr>
          <w:rFonts w:ascii="Times New Roman" w:hAnsi="Times New Roman" w:cs="Times New Roman"/>
          <w:sz w:val="24"/>
          <w:szCs w:val="24"/>
        </w:rPr>
        <w:t xml:space="preserve"> </w:t>
      </w:r>
      <w:r w:rsidR="00684753" w:rsidRPr="00727250">
        <w:rPr>
          <w:rFonts w:ascii="Times New Roman" w:hAnsi="Times New Roman" w:cs="Times New Roman"/>
          <w:sz w:val="24"/>
          <w:szCs w:val="24"/>
        </w:rPr>
        <w:t>Plans for t</w:t>
      </w:r>
      <w:r w:rsidR="00127D63" w:rsidRPr="00727250">
        <w:rPr>
          <w:rFonts w:ascii="Times New Roman" w:hAnsi="Times New Roman" w:cs="Times New Roman"/>
          <w:sz w:val="24"/>
          <w:szCs w:val="24"/>
        </w:rPr>
        <w:t>he</w:t>
      </w:r>
      <w:r w:rsidR="00141C53" w:rsidRPr="00727250">
        <w:rPr>
          <w:rFonts w:ascii="Times New Roman" w:hAnsi="Times New Roman" w:cs="Times New Roman"/>
          <w:sz w:val="24"/>
          <w:szCs w:val="24"/>
        </w:rPr>
        <w:t xml:space="preserve"> 3</w:t>
      </w:r>
      <w:r w:rsidR="00127D63" w:rsidRPr="00727250">
        <w:rPr>
          <w:rFonts w:ascii="Times New Roman" w:hAnsi="Times New Roman" w:cs="Times New Roman"/>
          <w:sz w:val="24"/>
          <w:szCs w:val="24"/>
        </w:rPr>
        <w:t xml:space="preserve"> Cooperatives </w:t>
      </w:r>
      <w:r w:rsidR="00840639" w:rsidRPr="00727250">
        <w:rPr>
          <w:rFonts w:ascii="Times New Roman" w:hAnsi="Times New Roman" w:cs="Times New Roman"/>
          <w:sz w:val="24"/>
          <w:szCs w:val="24"/>
        </w:rPr>
        <w:t xml:space="preserve">in Soroti and Kyotera-Rakai </w:t>
      </w:r>
      <w:r w:rsidR="00127D63" w:rsidRPr="00727250">
        <w:rPr>
          <w:rFonts w:ascii="Times New Roman" w:hAnsi="Times New Roman" w:cs="Times New Roman"/>
          <w:sz w:val="24"/>
          <w:szCs w:val="24"/>
        </w:rPr>
        <w:t xml:space="preserve">that have not been providing </w:t>
      </w:r>
      <w:r w:rsidR="00141C53" w:rsidRPr="00727250">
        <w:rPr>
          <w:rFonts w:ascii="Times New Roman" w:hAnsi="Times New Roman" w:cs="Times New Roman"/>
          <w:sz w:val="24"/>
          <w:szCs w:val="24"/>
        </w:rPr>
        <w:t>value-addition</w:t>
      </w:r>
      <w:r w:rsidR="00127D63" w:rsidRPr="00727250">
        <w:rPr>
          <w:rFonts w:ascii="Times New Roman" w:hAnsi="Times New Roman" w:cs="Times New Roman"/>
          <w:sz w:val="24"/>
          <w:szCs w:val="24"/>
        </w:rPr>
        <w:t xml:space="preserve"> </w:t>
      </w:r>
      <w:r w:rsidR="00684753" w:rsidRPr="00727250">
        <w:rPr>
          <w:rFonts w:ascii="Times New Roman" w:hAnsi="Times New Roman" w:cs="Times New Roman"/>
          <w:sz w:val="24"/>
          <w:szCs w:val="24"/>
        </w:rPr>
        <w:t xml:space="preserve">services </w:t>
      </w:r>
      <w:r w:rsidR="00675510" w:rsidRPr="00727250">
        <w:rPr>
          <w:rFonts w:ascii="Times New Roman" w:hAnsi="Times New Roman" w:cs="Times New Roman"/>
          <w:sz w:val="24"/>
          <w:szCs w:val="24"/>
        </w:rPr>
        <w:t xml:space="preserve">to their members </w:t>
      </w:r>
      <w:r w:rsidR="00684753" w:rsidRPr="00727250">
        <w:rPr>
          <w:rFonts w:ascii="Times New Roman" w:hAnsi="Times New Roman" w:cs="Times New Roman"/>
          <w:sz w:val="24"/>
          <w:szCs w:val="24"/>
        </w:rPr>
        <w:t xml:space="preserve">have been developed to include </w:t>
      </w:r>
      <w:r w:rsidR="00840639" w:rsidRPr="00727250">
        <w:rPr>
          <w:rFonts w:ascii="Times New Roman" w:hAnsi="Times New Roman" w:cs="Times New Roman"/>
          <w:sz w:val="24"/>
          <w:szCs w:val="24"/>
        </w:rPr>
        <w:t xml:space="preserve">the </w:t>
      </w:r>
      <w:r w:rsidR="00684753" w:rsidRPr="00727250">
        <w:rPr>
          <w:rFonts w:ascii="Times New Roman" w:hAnsi="Times New Roman" w:cs="Times New Roman"/>
          <w:sz w:val="24"/>
          <w:szCs w:val="24"/>
        </w:rPr>
        <w:t>provision of</w:t>
      </w:r>
      <w:r w:rsidR="00127D63" w:rsidRPr="00727250">
        <w:rPr>
          <w:rFonts w:ascii="Times New Roman" w:eastAsia="Times New Roman" w:hAnsi="Times New Roman" w:cs="Times New Roman"/>
          <w:color w:val="000000"/>
          <w:sz w:val="24"/>
          <w:szCs w:val="24"/>
        </w:rPr>
        <w:t xml:space="preserve"> </w:t>
      </w:r>
      <w:r w:rsidR="00684753" w:rsidRPr="00727250">
        <w:rPr>
          <w:rFonts w:ascii="Times New Roman" w:eastAsia="Times New Roman" w:hAnsi="Times New Roman" w:cs="Times New Roman"/>
          <w:color w:val="000000"/>
          <w:sz w:val="24"/>
          <w:szCs w:val="24"/>
        </w:rPr>
        <w:t>value-addition</w:t>
      </w:r>
      <w:r w:rsidR="00127D63" w:rsidRPr="00727250">
        <w:rPr>
          <w:rFonts w:ascii="Times New Roman" w:eastAsia="Times New Roman" w:hAnsi="Times New Roman" w:cs="Times New Roman"/>
          <w:color w:val="000000"/>
          <w:sz w:val="24"/>
          <w:szCs w:val="24"/>
        </w:rPr>
        <w:t xml:space="preserve"> equipment, overhauling the old machines</w:t>
      </w:r>
      <w:r w:rsidR="00141C53" w:rsidRPr="00727250">
        <w:rPr>
          <w:rFonts w:ascii="Times New Roman" w:eastAsia="Times New Roman" w:hAnsi="Times New Roman" w:cs="Times New Roman"/>
          <w:color w:val="000000"/>
          <w:sz w:val="24"/>
          <w:szCs w:val="24"/>
        </w:rPr>
        <w:t>,</w:t>
      </w:r>
      <w:r w:rsidR="00127D63" w:rsidRPr="00727250">
        <w:rPr>
          <w:rFonts w:ascii="Times New Roman" w:eastAsia="Times New Roman" w:hAnsi="Times New Roman" w:cs="Times New Roman"/>
          <w:color w:val="000000"/>
          <w:sz w:val="24"/>
          <w:szCs w:val="24"/>
        </w:rPr>
        <w:t xml:space="preserve"> and replacing the old engines.</w:t>
      </w:r>
      <w:r w:rsidR="00141C53" w:rsidRPr="00727250">
        <w:rPr>
          <w:rFonts w:ascii="Times New Roman" w:eastAsia="Times New Roman" w:hAnsi="Times New Roman" w:cs="Times New Roman"/>
          <w:color w:val="000000"/>
          <w:sz w:val="24"/>
          <w:szCs w:val="24"/>
        </w:rPr>
        <w:t xml:space="preserve"> These will serve a good purpose in adding value to farmers’ produce on top of the work that has been done by the 5 cooperatives.</w:t>
      </w:r>
    </w:p>
    <w:p w14:paraId="55D7F032" w14:textId="5A67EDF1" w:rsidR="00134BEB" w:rsidRPr="00727250" w:rsidRDefault="00675510" w:rsidP="00727250">
      <w:pPr>
        <w:spacing w:after="0" w:line="276" w:lineRule="auto"/>
        <w:jc w:val="both"/>
        <w:rPr>
          <w:rFonts w:ascii="Times New Roman" w:eastAsia="Times New Roman" w:hAnsi="Times New Roman" w:cs="Times New Roman"/>
          <w:color w:val="000000"/>
          <w:sz w:val="24"/>
          <w:szCs w:val="24"/>
        </w:rPr>
      </w:pPr>
      <w:r w:rsidRPr="00727250">
        <w:rPr>
          <w:rFonts w:ascii="Times New Roman" w:eastAsia="Times New Roman" w:hAnsi="Times New Roman" w:cs="Times New Roman"/>
          <w:color w:val="000000"/>
          <w:sz w:val="24"/>
          <w:szCs w:val="24"/>
        </w:rPr>
        <w:t xml:space="preserve">Through the work of CFs/CBTs and LG Extension workers, 2,996 farmer households were able to access agricultural extension services during the year 2022. </w:t>
      </w:r>
      <w:r w:rsidR="00BA5A27" w:rsidRPr="00727250">
        <w:rPr>
          <w:rFonts w:ascii="Times New Roman" w:eastAsia="Times New Roman" w:hAnsi="Times New Roman" w:cs="Times New Roman"/>
          <w:color w:val="000000"/>
          <w:sz w:val="24"/>
          <w:szCs w:val="24"/>
        </w:rPr>
        <w:t xml:space="preserve">CIDI realized this achievement by deliberately ensuring </w:t>
      </w:r>
      <w:r w:rsidR="008C769B" w:rsidRPr="00727250">
        <w:rPr>
          <w:rFonts w:ascii="Times New Roman" w:eastAsia="Times New Roman" w:hAnsi="Times New Roman" w:cs="Times New Roman"/>
          <w:color w:val="000000"/>
          <w:sz w:val="24"/>
          <w:szCs w:val="24"/>
        </w:rPr>
        <w:t>F</w:t>
      </w:r>
      <w:r w:rsidR="00BA5A27" w:rsidRPr="00727250">
        <w:rPr>
          <w:rFonts w:ascii="Times New Roman" w:eastAsia="Times New Roman" w:hAnsi="Times New Roman" w:cs="Times New Roman"/>
          <w:color w:val="000000"/>
          <w:sz w:val="24"/>
          <w:szCs w:val="24"/>
        </w:rPr>
        <w:t>armer Organization</w:t>
      </w:r>
      <w:r w:rsidRPr="00727250">
        <w:rPr>
          <w:rFonts w:ascii="Times New Roman" w:eastAsia="Times New Roman" w:hAnsi="Times New Roman" w:cs="Times New Roman"/>
          <w:color w:val="000000"/>
          <w:sz w:val="24"/>
          <w:szCs w:val="24"/>
        </w:rPr>
        <w:t xml:space="preserve"> linkages with Local governments and other stakeholders who can provide extension services</w:t>
      </w:r>
      <w:r w:rsidR="00BA5A27" w:rsidRPr="00727250">
        <w:rPr>
          <w:rFonts w:ascii="Times New Roman" w:eastAsia="Times New Roman" w:hAnsi="Times New Roman" w:cs="Times New Roman"/>
          <w:color w:val="000000"/>
          <w:sz w:val="24"/>
          <w:szCs w:val="24"/>
        </w:rPr>
        <w:t xml:space="preserve">, facilitating </w:t>
      </w:r>
      <w:r w:rsidRPr="00727250">
        <w:rPr>
          <w:rFonts w:ascii="Times New Roman" w:eastAsia="Times New Roman" w:hAnsi="Times New Roman" w:cs="Times New Roman"/>
          <w:color w:val="000000"/>
          <w:sz w:val="24"/>
          <w:szCs w:val="24"/>
        </w:rPr>
        <w:t>Cooperative based Farmer Field Schools</w:t>
      </w:r>
      <w:r w:rsidR="00BA5A27" w:rsidRPr="00727250">
        <w:rPr>
          <w:rFonts w:ascii="Times New Roman" w:eastAsia="Times New Roman" w:hAnsi="Times New Roman" w:cs="Times New Roman"/>
          <w:color w:val="000000"/>
          <w:sz w:val="24"/>
          <w:szCs w:val="24"/>
        </w:rPr>
        <w:t xml:space="preserve"> and conducting o</w:t>
      </w:r>
      <w:r w:rsidRPr="00727250">
        <w:rPr>
          <w:rFonts w:ascii="Times New Roman" w:eastAsia="Times New Roman" w:hAnsi="Times New Roman" w:cs="Times New Roman"/>
          <w:color w:val="000000"/>
          <w:sz w:val="24"/>
          <w:szCs w:val="24"/>
        </w:rPr>
        <w:t>n</w:t>
      </w:r>
      <w:r w:rsidR="00BA5A27" w:rsidRPr="00727250">
        <w:rPr>
          <w:rFonts w:ascii="Times New Roman" w:eastAsia="Times New Roman" w:hAnsi="Times New Roman" w:cs="Times New Roman"/>
          <w:color w:val="000000"/>
          <w:sz w:val="24"/>
          <w:szCs w:val="24"/>
        </w:rPr>
        <w:t>-</w:t>
      </w:r>
      <w:r w:rsidRPr="00727250">
        <w:rPr>
          <w:rFonts w:ascii="Times New Roman" w:eastAsia="Times New Roman" w:hAnsi="Times New Roman" w:cs="Times New Roman"/>
          <w:color w:val="000000"/>
          <w:sz w:val="24"/>
          <w:szCs w:val="24"/>
        </w:rPr>
        <w:t>site training</w:t>
      </w:r>
      <w:r w:rsidR="00BA5A27" w:rsidRPr="00727250">
        <w:rPr>
          <w:rFonts w:ascii="Times New Roman" w:eastAsia="Times New Roman" w:hAnsi="Times New Roman" w:cs="Times New Roman"/>
          <w:color w:val="000000"/>
          <w:sz w:val="24"/>
          <w:szCs w:val="24"/>
        </w:rPr>
        <w:t xml:space="preserve"> for</w:t>
      </w:r>
      <w:r w:rsidRPr="00727250">
        <w:rPr>
          <w:rFonts w:ascii="Times New Roman" w:eastAsia="Times New Roman" w:hAnsi="Times New Roman" w:cs="Times New Roman"/>
          <w:color w:val="000000"/>
          <w:sz w:val="24"/>
          <w:szCs w:val="24"/>
        </w:rPr>
        <w:t xml:space="preserve"> the CBTs/CFs</w:t>
      </w:r>
      <w:r w:rsidR="00BA5A27" w:rsidRPr="00727250">
        <w:rPr>
          <w:rFonts w:ascii="Times New Roman" w:eastAsia="Times New Roman" w:hAnsi="Times New Roman" w:cs="Times New Roman"/>
          <w:color w:val="000000"/>
          <w:sz w:val="24"/>
          <w:szCs w:val="24"/>
        </w:rPr>
        <w:t>.</w:t>
      </w:r>
      <w:r w:rsidR="00012166" w:rsidRPr="00727250">
        <w:rPr>
          <w:rFonts w:ascii="Times New Roman" w:eastAsia="Times New Roman" w:hAnsi="Times New Roman" w:cs="Times New Roman"/>
          <w:color w:val="000000"/>
          <w:sz w:val="24"/>
          <w:szCs w:val="24"/>
        </w:rPr>
        <w:t xml:space="preserve"> The CIDI supported FOs in Rakai-Kyotera and Soroti were able to secure signed MoUs with off takers. There were numerous efforts made towards this attainment and these include; t</w:t>
      </w:r>
      <w:r w:rsidR="00A84992" w:rsidRPr="00727250">
        <w:rPr>
          <w:rFonts w:ascii="Times New Roman" w:eastAsia="Times New Roman" w:hAnsi="Times New Roman" w:cs="Times New Roman"/>
          <w:color w:val="000000"/>
          <w:sz w:val="24"/>
          <w:szCs w:val="24"/>
        </w:rPr>
        <w:t xml:space="preserve">raining FOs in contract farming and marketing, </w:t>
      </w:r>
      <w:r w:rsidR="00012166" w:rsidRPr="00727250">
        <w:rPr>
          <w:rFonts w:ascii="Times New Roman" w:eastAsia="Times New Roman" w:hAnsi="Times New Roman" w:cs="Times New Roman"/>
          <w:color w:val="000000"/>
          <w:sz w:val="24"/>
          <w:szCs w:val="24"/>
        </w:rPr>
        <w:t>f</w:t>
      </w:r>
      <w:r w:rsidR="00A84992" w:rsidRPr="00727250">
        <w:rPr>
          <w:rFonts w:ascii="Times New Roman" w:eastAsia="Times New Roman" w:hAnsi="Times New Roman" w:cs="Times New Roman"/>
          <w:color w:val="000000"/>
          <w:sz w:val="24"/>
          <w:szCs w:val="24"/>
        </w:rPr>
        <w:t>acilitat</w:t>
      </w:r>
      <w:r w:rsidR="00134BEB" w:rsidRPr="00727250">
        <w:rPr>
          <w:rFonts w:ascii="Times New Roman" w:eastAsia="Times New Roman" w:hAnsi="Times New Roman" w:cs="Times New Roman"/>
          <w:color w:val="000000"/>
          <w:sz w:val="24"/>
          <w:szCs w:val="24"/>
        </w:rPr>
        <w:t>ing</w:t>
      </w:r>
      <w:r w:rsidR="00A84992" w:rsidRPr="00727250">
        <w:rPr>
          <w:rFonts w:ascii="Times New Roman" w:eastAsia="Times New Roman" w:hAnsi="Times New Roman" w:cs="Times New Roman"/>
          <w:color w:val="000000"/>
          <w:sz w:val="24"/>
          <w:szCs w:val="24"/>
        </w:rPr>
        <w:t xml:space="preserve"> linkages b</w:t>
      </w:r>
      <w:r w:rsidR="00134BEB" w:rsidRPr="00727250">
        <w:rPr>
          <w:rFonts w:ascii="Times New Roman" w:eastAsia="Times New Roman" w:hAnsi="Times New Roman" w:cs="Times New Roman"/>
          <w:color w:val="000000"/>
          <w:sz w:val="24"/>
          <w:szCs w:val="24"/>
        </w:rPr>
        <w:t>e</w:t>
      </w:r>
      <w:r w:rsidR="00A84992" w:rsidRPr="00727250">
        <w:rPr>
          <w:rFonts w:ascii="Times New Roman" w:eastAsia="Times New Roman" w:hAnsi="Times New Roman" w:cs="Times New Roman"/>
          <w:color w:val="000000"/>
          <w:sz w:val="24"/>
          <w:szCs w:val="24"/>
        </w:rPr>
        <w:t>twe</w:t>
      </w:r>
      <w:r w:rsidR="00134BEB" w:rsidRPr="00727250">
        <w:rPr>
          <w:rFonts w:ascii="Times New Roman" w:eastAsia="Times New Roman" w:hAnsi="Times New Roman" w:cs="Times New Roman"/>
          <w:color w:val="000000"/>
          <w:sz w:val="24"/>
          <w:szCs w:val="24"/>
        </w:rPr>
        <w:t>e</w:t>
      </w:r>
      <w:r w:rsidR="00A84992" w:rsidRPr="00727250">
        <w:rPr>
          <w:rFonts w:ascii="Times New Roman" w:eastAsia="Times New Roman" w:hAnsi="Times New Roman" w:cs="Times New Roman"/>
          <w:color w:val="000000"/>
          <w:sz w:val="24"/>
          <w:szCs w:val="24"/>
        </w:rPr>
        <w:t>n the F</w:t>
      </w:r>
      <w:r w:rsidR="00134BEB" w:rsidRPr="00727250">
        <w:rPr>
          <w:rFonts w:ascii="Times New Roman" w:eastAsia="Times New Roman" w:hAnsi="Times New Roman" w:cs="Times New Roman"/>
          <w:color w:val="000000"/>
          <w:sz w:val="24"/>
          <w:szCs w:val="24"/>
        </w:rPr>
        <w:t>O</w:t>
      </w:r>
      <w:r w:rsidR="00A84992" w:rsidRPr="00727250">
        <w:rPr>
          <w:rFonts w:ascii="Times New Roman" w:eastAsia="Times New Roman" w:hAnsi="Times New Roman" w:cs="Times New Roman"/>
          <w:color w:val="000000"/>
          <w:sz w:val="24"/>
          <w:szCs w:val="24"/>
        </w:rPr>
        <w:t>s and potential</w:t>
      </w:r>
      <w:r w:rsidR="00F30678" w:rsidRPr="00727250">
        <w:rPr>
          <w:rFonts w:ascii="Times New Roman" w:eastAsia="Times New Roman" w:hAnsi="Times New Roman" w:cs="Times New Roman"/>
          <w:color w:val="000000"/>
          <w:sz w:val="24"/>
          <w:szCs w:val="24"/>
        </w:rPr>
        <w:t xml:space="preserve"> </w:t>
      </w:r>
      <w:r w:rsidR="00A84992" w:rsidRPr="00727250">
        <w:rPr>
          <w:rFonts w:ascii="Times New Roman" w:eastAsia="Times New Roman" w:hAnsi="Times New Roman" w:cs="Times New Roman"/>
          <w:color w:val="000000"/>
          <w:sz w:val="24"/>
          <w:szCs w:val="24"/>
        </w:rPr>
        <w:t>business companies/</w:t>
      </w:r>
      <w:r w:rsidR="00134BEB" w:rsidRPr="00727250">
        <w:rPr>
          <w:rFonts w:ascii="Times New Roman" w:eastAsia="Times New Roman" w:hAnsi="Times New Roman" w:cs="Times New Roman"/>
          <w:color w:val="000000"/>
          <w:sz w:val="24"/>
          <w:szCs w:val="24"/>
        </w:rPr>
        <w:t>institutions</w:t>
      </w:r>
      <w:r w:rsidR="00A84992" w:rsidRPr="00727250">
        <w:rPr>
          <w:rFonts w:ascii="Times New Roman" w:eastAsia="Times New Roman" w:hAnsi="Times New Roman" w:cs="Times New Roman"/>
          <w:color w:val="000000"/>
          <w:sz w:val="24"/>
          <w:szCs w:val="24"/>
        </w:rPr>
        <w:t>.</w:t>
      </w:r>
      <w:r w:rsidR="00134BEB" w:rsidRPr="00727250">
        <w:rPr>
          <w:rFonts w:ascii="Times New Roman" w:eastAsia="Times New Roman" w:hAnsi="Times New Roman" w:cs="Times New Roman"/>
          <w:color w:val="000000"/>
          <w:sz w:val="24"/>
          <w:szCs w:val="24"/>
        </w:rPr>
        <w:t xml:space="preserve"> </w:t>
      </w:r>
    </w:p>
    <w:p w14:paraId="123CFCAE" w14:textId="77777777" w:rsidR="008C769B" w:rsidRPr="00727250" w:rsidRDefault="008C769B" w:rsidP="00727250">
      <w:pPr>
        <w:spacing w:after="0" w:line="276" w:lineRule="auto"/>
        <w:jc w:val="both"/>
        <w:rPr>
          <w:rFonts w:ascii="Times New Roman" w:eastAsia="Times New Roman" w:hAnsi="Times New Roman" w:cs="Times New Roman"/>
          <w:color w:val="000000"/>
          <w:sz w:val="24"/>
          <w:szCs w:val="24"/>
        </w:rPr>
      </w:pPr>
    </w:p>
    <w:p w14:paraId="3B225166" w14:textId="66D7E207" w:rsidR="00BA140F" w:rsidRPr="00727250" w:rsidRDefault="00134BEB" w:rsidP="00727250">
      <w:pPr>
        <w:spacing w:after="0" w:line="276" w:lineRule="auto"/>
        <w:jc w:val="both"/>
        <w:rPr>
          <w:rFonts w:ascii="Times New Roman" w:eastAsia="Times New Roman" w:hAnsi="Times New Roman" w:cs="Times New Roman"/>
          <w:color w:val="000000"/>
          <w:sz w:val="24"/>
          <w:szCs w:val="24"/>
        </w:rPr>
      </w:pPr>
      <w:r w:rsidRPr="00727250">
        <w:rPr>
          <w:rFonts w:ascii="Times New Roman" w:eastAsia="Times New Roman" w:hAnsi="Times New Roman" w:cs="Times New Roman"/>
          <w:color w:val="000000"/>
          <w:sz w:val="24"/>
          <w:szCs w:val="24"/>
        </w:rPr>
        <w:t xml:space="preserve">CIDI through its strategic actions was able to organize farmers in Soroti district </w:t>
      </w:r>
      <w:r w:rsidR="00F30678" w:rsidRPr="00727250">
        <w:rPr>
          <w:rFonts w:ascii="Times New Roman" w:eastAsia="Times New Roman" w:hAnsi="Times New Roman" w:cs="Times New Roman"/>
          <w:color w:val="000000"/>
          <w:sz w:val="24"/>
          <w:szCs w:val="24"/>
        </w:rPr>
        <w:t xml:space="preserve">under SEAs project </w:t>
      </w:r>
      <w:r w:rsidRPr="00727250">
        <w:rPr>
          <w:rFonts w:ascii="Times New Roman" w:eastAsia="Times New Roman" w:hAnsi="Times New Roman" w:cs="Times New Roman"/>
          <w:color w:val="000000"/>
          <w:sz w:val="24"/>
          <w:szCs w:val="24"/>
        </w:rPr>
        <w:t>into 15 functional VSLAs.</w:t>
      </w:r>
      <w:r w:rsidR="00A84992" w:rsidRPr="00727250">
        <w:rPr>
          <w:rFonts w:ascii="Times New Roman" w:eastAsia="Times New Roman" w:hAnsi="Times New Roman" w:cs="Times New Roman"/>
          <w:color w:val="000000"/>
          <w:sz w:val="24"/>
          <w:szCs w:val="24"/>
        </w:rPr>
        <w:t xml:space="preserve"> The</w:t>
      </w:r>
      <w:r w:rsidRPr="00727250">
        <w:rPr>
          <w:rFonts w:ascii="Times New Roman" w:eastAsia="Times New Roman" w:hAnsi="Times New Roman" w:cs="Times New Roman"/>
          <w:color w:val="000000"/>
          <w:sz w:val="24"/>
          <w:szCs w:val="24"/>
        </w:rPr>
        <w:t>s</w:t>
      </w:r>
      <w:r w:rsidR="00A84992" w:rsidRPr="00727250">
        <w:rPr>
          <w:rFonts w:ascii="Times New Roman" w:eastAsia="Times New Roman" w:hAnsi="Times New Roman" w:cs="Times New Roman"/>
          <w:color w:val="000000"/>
          <w:sz w:val="24"/>
          <w:szCs w:val="24"/>
        </w:rPr>
        <w:t xml:space="preserve">e initiatives </w:t>
      </w:r>
      <w:r w:rsidRPr="00727250">
        <w:rPr>
          <w:rFonts w:ascii="Times New Roman" w:eastAsia="Times New Roman" w:hAnsi="Times New Roman" w:cs="Times New Roman"/>
          <w:color w:val="000000"/>
          <w:sz w:val="24"/>
          <w:szCs w:val="24"/>
        </w:rPr>
        <w:t xml:space="preserve">have been </w:t>
      </w:r>
      <w:r w:rsidR="00A84992" w:rsidRPr="00727250">
        <w:rPr>
          <w:rFonts w:ascii="Times New Roman" w:eastAsia="Times New Roman" w:hAnsi="Times New Roman" w:cs="Times New Roman"/>
          <w:color w:val="000000"/>
          <w:sz w:val="24"/>
          <w:szCs w:val="24"/>
        </w:rPr>
        <w:t xml:space="preserve">managed at </w:t>
      </w:r>
      <w:r w:rsidRPr="00727250">
        <w:rPr>
          <w:rFonts w:ascii="Times New Roman" w:eastAsia="Times New Roman" w:hAnsi="Times New Roman" w:cs="Times New Roman"/>
          <w:color w:val="000000"/>
          <w:sz w:val="24"/>
          <w:szCs w:val="24"/>
        </w:rPr>
        <w:t>g</w:t>
      </w:r>
      <w:r w:rsidR="00A84992" w:rsidRPr="00727250">
        <w:rPr>
          <w:rFonts w:ascii="Times New Roman" w:eastAsia="Times New Roman" w:hAnsi="Times New Roman" w:cs="Times New Roman"/>
          <w:color w:val="000000"/>
          <w:sz w:val="24"/>
          <w:szCs w:val="24"/>
        </w:rPr>
        <w:t xml:space="preserve">roup Level and </w:t>
      </w:r>
      <w:r w:rsidR="00F30678" w:rsidRPr="00727250">
        <w:rPr>
          <w:rFonts w:ascii="Times New Roman" w:eastAsia="Times New Roman" w:hAnsi="Times New Roman" w:cs="Times New Roman"/>
          <w:color w:val="000000"/>
          <w:sz w:val="24"/>
          <w:szCs w:val="24"/>
        </w:rPr>
        <w:t>they are</w:t>
      </w:r>
      <w:r w:rsidR="00A84992" w:rsidRPr="00727250">
        <w:rPr>
          <w:rFonts w:ascii="Times New Roman" w:eastAsia="Times New Roman" w:hAnsi="Times New Roman" w:cs="Times New Roman"/>
          <w:color w:val="000000"/>
          <w:sz w:val="24"/>
          <w:szCs w:val="24"/>
        </w:rPr>
        <w:t xml:space="preserve"> providing </w:t>
      </w:r>
      <w:r w:rsidR="00F30678" w:rsidRPr="00727250">
        <w:rPr>
          <w:rFonts w:ascii="Times New Roman" w:eastAsia="Times New Roman" w:hAnsi="Times New Roman" w:cs="Times New Roman"/>
          <w:color w:val="000000"/>
          <w:sz w:val="24"/>
          <w:szCs w:val="24"/>
        </w:rPr>
        <w:t>quick and accessible financial</w:t>
      </w:r>
      <w:r w:rsidR="00A84992" w:rsidRPr="00727250">
        <w:rPr>
          <w:rFonts w:ascii="Times New Roman" w:eastAsia="Times New Roman" w:hAnsi="Times New Roman" w:cs="Times New Roman"/>
          <w:color w:val="000000"/>
          <w:sz w:val="24"/>
          <w:szCs w:val="24"/>
        </w:rPr>
        <w:t xml:space="preserve"> service</w:t>
      </w:r>
      <w:r w:rsidRPr="00727250">
        <w:rPr>
          <w:rFonts w:ascii="Times New Roman" w:eastAsia="Times New Roman" w:hAnsi="Times New Roman" w:cs="Times New Roman"/>
          <w:color w:val="000000"/>
          <w:sz w:val="24"/>
          <w:szCs w:val="24"/>
        </w:rPr>
        <w:t>s</w:t>
      </w:r>
      <w:r w:rsidR="00A84992" w:rsidRPr="00727250">
        <w:rPr>
          <w:rFonts w:ascii="Times New Roman" w:eastAsia="Times New Roman" w:hAnsi="Times New Roman" w:cs="Times New Roman"/>
          <w:color w:val="000000"/>
          <w:sz w:val="24"/>
          <w:szCs w:val="24"/>
        </w:rPr>
        <w:t xml:space="preserve"> to the Farmers. </w:t>
      </w:r>
      <w:r w:rsidRPr="00727250">
        <w:rPr>
          <w:rFonts w:ascii="Times New Roman" w:eastAsia="Times New Roman" w:hAnsi="Times New Roman" w:cs="Times New Roman"/>
          <w:color w:val="000000"/>
          <w:sz w:val="24"/>
          <w:szCs w:val="24"/>
        </w:rPr>
        <w:t xml:space="preserve">Plans have been made in the reporting period </w:t>
      </w:r>
      <w:r w:rsidR="00A84992" w:rsidRPr="00727250">
        <w:rPr>
          <w:rFonts w:ascii="Times New Roman" w:eastAsia="Times New Roman" w:hAnsi="Times New Roman" w:cs="Times New Roman"/>
          <w:color w:val="000000"/>
          <w:sz w:val="24"/>
          <w:szCs w:val="24"/>
        </w:rPr>
        <w:t xml:space="preserve">to upgrade the </w:t>
      </w:r>
      <w:r w:rsidR="008C769B" w:rsidRPr="00727250">
        <w:rPr>
          <w:rFonts w:ascii="Times New Roman" w:eastAsia="Times New Roman" w:hAnsi="Times New Roman" w:cs="Times New Roman"/>
          <w:color w:val="000000"/>
          <w:sz w:val="24"/>
          <w:szCs w:val="24"/>
        </w:rPr>
        <w:t xml:space="preserve">group </w:t>
      </w:r>
      <w:r w:rsidR="00A84992" w:rsidRPr="00727250">
        <w:rPr>
          <w:rFonts w:ascii="Times New Roman" w:eastAsia="Times New Roman" w:hAnsi="Times New Roman" w:cs="Times New Roman"/>
          <w:color w:val="000000"/>
          <w:sz w:val="24"/>
          <w:szCs w:val="24"/>
        </w:rPr>
        <w:t xml:space="preserve">model to a </w:t>
      </w:r>
      <w:r w:rsidR="00F30678" w:rsidRPr="00727250">
        <w:rPr>
          <w:rFonts w:ascii="Times New Roman" w:eastAsia="Times New Roman" w:hAnsi="Times New Roman" w:cs="Times New Roman"/>
          <w:color w:val="000000"/>
          <w:sz w:val="24"/>
          <w:szCs w:val="24"/>
        </w:rPr>
        <w:t>functional</w:t>
      </w:r>
      <w:r w:rsidR="00A84992" w:rsidRPr="00727250">
        <w:rPr>
          <w:rFonts w:ascii="Times New Roman" w:eastAsia="Times New Roman" w:hAnsi="Times New Roman" w:cs="Times New Roman"/>
          <w:color w:val="000000"/>
          <w:sz w:val="24"/>
          <w:szCs w:val="24"/>
        </w:rPr>
        <w:t xml:space="preserve"> SACCO. </w:t>
      </w:r>
      <w:r w:rsidR="00F30678" w:rsidRPr="00727250">
        <w:rPr>
          <w:rFonts w:ascii="Times New Roman" w:eastAsia="Times New Roman" w:hAnsi="Times New Roman" w:cs="Times New Roman"/>
          <w:color w:val="000000"/>
          <w:sz w:val="24"/>
          <w:szCs w:val="24"/>
        </w:rPr>
        <w:t>During the year 2022, CIDI farmer institutions</w:t>
      </w:r>
      <w:r w:rsidR="00BA140F" w:rsidRPr="00727250">
        <w:rPr>
          <w:rFonts w:ascii="Times New Roman" w:eastAsia="Times New Roman" w:hAnsi="Times New Roman" w:cs="Times New Roman"/>
          <w:color w:val="000000"/>
          <w:sz w:val="24"/>
          <w:szCs w:val="24"/>
        </w:rPr>
        <w:t xml:space="preserve"> (CESIL, SIDP FOs, SD=HS) </w:t>
      </w:r>
      <w:r w:rsidR="00F30678" w:rsidRPr="00727250">
        <w:rPr>
          <w:rFonts w:ascii="Times New Roman" w:eastAsia="Times New Roman" w:hAnsi="Times New Roman" w:cs="Times New Roman"/>
          <w:color w:val="000000"/>
          <w:sz w:val="24"/>
          <w:szCs w:val="24"/>
        </w:rPr>
        <w:t xml:space="preserve">received a total fund </w:t>
      </w:r>
      <w:r w:rsidR="00BA140F" w:rsidRPr="00727250">
        <w:rPr>
          <w:rFonts w:ascii="Times New Roman" w:eastAsia="Times New Roman" w:hAnsi="Times New Roman" w:cs="Times New Roman"/>
          <w:color w:val="000000"/>
          <w:sz w:val="24"/>
          <w:szCs w:val="24"/>
        </w:rPr>
        <w:t xml:space="preserve">of UGX </w:t>
      </w:r>
      <w:r w:rsidR="00F30678" w:rsidRPr="00727250">
        <w:rPr>
          <w:rFonts w:ascii="Times New Roman" w:eastAsia="Times New Roman" w:hAnsi="Times New Roman" w:cs="Times New Roman"/>
          <w:color w:val="000000"/>
          <w:sz w:val="24"/>
          <w:szCs w:val="24"/>
        </w:rPr>
        <w:t>149,300,000 in form of grants</w:t>
      </w:r>
      <w:r w:rsidR="00BA140F" w:rsidRPr="00727250">
        <w:rPr>
          <w:rFonts w:ascii="Times New Roman" w:eastAsia="Times New Roman" w:hAnsi="Times New Roman" w:cs="Times New Roman"/>
          <w:color w:val="000000"/>
          <w:sz w:val="24"/>
          <w:szCs w:val="24"/>
        </w:rPr>
        <w:t>,</w:t>
      </w:r>
      <w:r w:rsidR="00F30678" w:rsidRPr="00727250">
        <w:rPr>
          <w:rFonts w:ascii="Times New Roman" w:eastAsia="Times New Roman" w:hAnsi="Times New Roman" w:cs="Times New Roman"/>
          <w:color w:val="000000"/>
          <w:sz w:val="24"/>
          <w:szCs w:val="24"/>
        </w:rPr>
        <w:t xml:space="preserve"> </w:t>
      </w:r>
      <w:r w:rsidR="00BA140F" w:rsidRPr="00727250">
        <w:rPr>
          <w:rFonts w:ascii="Times New Roman" w:eastAsia="Times New Roman" w:hAnsi="Times New Roman" w:cs="Times New Roman"/>
          <w:color w:val="000000"/>
          <w:sz w:val="24"/>
          <w:szCs w:val="24"/>
        </w:rPr>
        <w:t xml:space="preserve">agricultural in-puts and cash as seed capital </w:t>
      </w:r>
      <w:r w:rsidR="00F30678" w:rsidRPr="00727250">
        <w:rPr>
          <w:rFonts w:ascii="Times New Roman" w:eastAsia="Times New Roman" w:hAnsi="Times New Roman" w:cs="Times New Roman"/>
          <w:color w:val="000000"/>
          <w:sz w:val="24"/>
          <w:szCs w:val="24"/>
        </w:rPr>
        <w:t>from government,</w:t>
      </w:r>
      <w:r w:rsidR="00BA140F" w:rsidRPr="00727250">
        <w:rPr>
          <w:rFonts w:ascii="Times New Roman" w:eastAsia="Times New Roman" w:hAnsi="Times New Roman" w:cs="Times New Roman"/>
          <w:color w:val="000000"/>
          <w:sz w:val="24"/>
          <w:szCs w:val="24"/>
        </w:rPr>
        <w:t xml:space="preserve"> </w:t>
      </w:r>
      <w:r w:rsidR="00F30678" w:rsidRPr="00727250">
        <w:rPr>
          <w:rFonts w:ascii="Times New Roman" w:eastAsia="Times New Roman" w:hAnsi="Times New Roman" w:cs="Times New Roman"/>
          <w:color w:val="000000"/>
          <w:sz w:val="24"/>
          <w:szCs w:val="24"/>
        </w:rPr>
        <w:t>private sector, CSOs, or other development partners</w:t>
      </w:r>
      <w:r w:rsidR="00BA140F" w:rsidRPr="00727250">
        <w:rPr>
          <w:rFonts w:ascii="Times New Roman" w:eastAsia="Times New Roman" w:hAnsi="Times New Roman" w:cs="Times New Roman"/>
          <w:color w:val="000000"/>
          <w:sz w:val="24"/>
          <w:szCs w:val="24"/>
        </w:rPr>
        <w:t xml:space="preserve"> like A</w:t>
      </w:r>
      <w:r w:rsidR="00A84992" w:rsidRPr="00727250">
        <w:rPr>
          <w:rFonts w:ascii="Times New Roman" w:eastAsia="Times New Roman" w:hAnsi="Times New Roman" w:cs="Times New Roman"/>
          <w:color w:val="000000"/>
          <w:sz w:val="24"/>
          <w:szCs w:val="24"/>
        </w:rPr>
        <w:t>CDP, UGACOF/NDUNGU Marketing Network.</w:t>
      </w:r>
    </w:p>
    <w:p w14:paraId="38CF2A1D" w14:textId="16EA6498" w:rsidR="00336111" w:rsidRPr="00727250" w:rsidRDefault="00336111" w:rsidP="00727250">
      <w:pPr>
        <w:spacing w:after="0" w:line="276" w:lineRule="auto"/>
        <w:jc w:val="both"/>
        <w:rPr>
          <w:rFonts w:ascii="Times New Roman" w:eastAsia="Times New Roman" w:hAnsi="Times New Roman" w:cs="Times New Roman"/>
          <w:color w:val="000000"/>
          <w:sz w:val="24"/>
          <w:szCs w:val="24"/>
        </w:rPr>
      </w:pPr>
    </w:p>
    <w:p w14:paraId="3A64BF74" w14:textId="2E30875F" w:rsidR="00B01FF0" w:rsidRPr="00727250" w:rsidRDefault="00B01FF0" w:rsidP="00727250">
      <w:pPr>
        <w:spacing w:after="200"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t>Increas</w:t>
      </w:r>
      <w:r w:rsidR="00717A9D" w:rsidRPr="00727250">
        <w:rPr>
          <w:rFonts w:ascii="Times New Roman" w:hAnsi="Times New Roman" w:cs="Times New Roman"/>
          <w:b/>
          <w:bCs/>
          <w:sz w:val="24"/>
          <w:szCs w:val="24"/>
        </w:rPr>
        <w:t>ed</w:t>
      </w:r>
      <w:r w:rsidRPr="00727250">
        <w:rPr>
          <w:rFonts w:ascii="Times New Roman" w:hAnsi="Times New Roman" w:cs="Times New Roman"/>
          <w:b/>
          <w:bCs/>
          <w:sz w:val="24"/>
          <w:szCs w:val="24"/>
        </w:rPr>
        <w:t xml:space="preserve"> food and nutritional security and household incomes among 85% of the program H/H beneficiaries by 2025</w:t>
      </w:r>
      <w:r w:rsidR="00AA0C16" w:rsidRPr="00727250">
        <w:rPr>
          <w:rFonts w:ascii="Times New Roman" w:hAnsi="Times New Roman" w:cs="Times New Roman"/>
          <w:b/>
          <w:bCs/>
          <w:sz w:val="24"/>
          <w:szCs w:val="24"/>
        </w:rPr>
        <w:t>.</w:t>
      </w:r>
    </w:p>
    <w:p w14:paraId="0D35813F" w14:textId="0FD206E0" w:rsidR="00BF1C91" w:rsidRPr="00727250" w:rsidRDefault="00381670" w:rsidP="00727250">
      <w:pPr>
        <w:spacing w:after="0" w:line="276" w:lineRule="auto"/>
        <w:jc w:val="both"/>
        <w:rPr>
          <w:rFonts w:ascii="Times New Roman" w:eastAsia="Times New Roman" w:hAnsi="Times New Roman" w:cs="Times New Roman"/>
          <w:color w:val="000000"/>
          <w:sz w:val="24"/>
          <w:szCs w:val="24"/>
        </w:rPr>
      </w:pPr>
      <w:r w:rsidRPr="00727250">
        <w:rPr>
          <w:rFonts w:ascii="Times New Roman" w:eastAsia="Times New Roman" w:hAnsi="Times New Roman" w:cs="Times New Roman"/>
          <w:noProof/>
          <w:color w:val="000000"/>
          <w:sz w:val="24"/>
          <w:szCs w:val="24"/>
        </w:rPr>
        <w:drawing>
          <wp:anchor distT="0" distB="0" distL="114300" distR="114300" simplePos="0" relativeHeight="251711488" behindDoc="1" locked="0" layoutInCell="1" allowOverlap="1" wp14:anchorId="507900D0" wp14:editId="290BFC16">
            <wp:simplePos x="0" y="0"/>
            <wp:positionH relativeFrom="column">
              <wp:posOffset>3120940</wp:posOffset>
            </wp:positionH>
            <wp:positionV relativeFrom="paragraph">
              <wp:posOffset>2708910</wp:posOffset>
            </wp:positionV>
            <wp:extent cx="3080385" cy="2338070"/>
            <wp:effectExtent l="0" t="0" r="5715" b="5080"/>
            <wp:wrapTight wrapText="bothSides">
              <wp:wrapPolygon edited="0">
                <wp:start x="0" y="0"/>
                <wp:lineTo x="0" y="21471"/>
                <wp:lineTo x="21506" y="21471"/>
                <wp:lineTo x="21506" y="0"/>
                <wp:lineTo x="0" y="0"/>
              </wp:wrapPolygon>
            </wp:wrapTight>
            <wp:docPr id="8894237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80385" cy="2338070"/>
                    </a:xfrm>
                    <a:prstGeom prst="rect">
                      <a:avLst/>
                    </a:prstGeom>
                    <a:noFill/>
                  </pic:spPr>
                </pic:pic>
              </a:graphicData>
            </a:graphic>
            <wp14:sizeRelH relativeFrom="page">
              <wp14:pctWidth>0</wp14:pctWidth>
            </wp14:sizeRelH>
            <wp14:sizeRelV relativeFrom="page">
              <wp14:pctHeight>0</wp14:pctHeight>
            </wp14:sizeRelV>
          </wp:anchor>
        </w:drawing>
      </w:r>
      <w:r w:rsidRPr="00727250">
        <w:rPr>
          <w:rFonts w:ascii="Times New Roman" w:hAnsi="Times New Roman" w:cs="Times New Roman"/>
          <w:b/>
          <w:bCs/>
          <w:noProof/>
          <w:sz w:val="24"/>
          <w:szCs w:val="24"/>
        </w:rPr>
        <w:drawing>
          <wp:anchor distT="0" distB="0" distL="114300" distR="114300" simplePos="0" relativeHeight="251710464" behindDoc="1" locked="0" layoutInCell="1" allowOverlap="1" wp14:anchorId="7195C685" wp14:editId="6739A215">
            <wp:simplePos x="0" y="0"/>
            <wp:positionH relativeFrom="margin">
              <wp:posOffset>-214321</wp:posOffset>
            </wp:positionH>
            <wp:positionV relativeFrom="paragraph">
              <wp:posOffset>2718435</wp:posOffset>
            </wp:positionV>
            <wp:extent cx="3270250" cy="2273300"/>
            <wp:effectExtent l="0" t="0" r="6350" b="0"/>
            <wp:wrapTight wrapText="bothSides">
              <wp:wrapPolygon edited="0">
                <wp:start x="0" y="0"/>
                <wp:lineTo x="0" y="21359"/>
                <wp:lineTo x="21516" y="21359"/>
                <wp:lineTo x="21516" y="0"/>
                <wp:lineTo x="0" y="0"/>
              </wp:wrapPolygon>
            </wp:wrapTight>
            <wp:docPr id="1756875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70250" cy="2273300"/>
                    </a:xfrm>
                    <a:prstGeom prst="rect">
                      <a:avLst/>
                    </a:prstGeom>
                    <a:noFill/>
                  </pic:spPr>
                </pic:pic>
              </a:graphicData>
            </a:graphic>
            <wp14:sizeRelH relativeFrom="page">
              <wp14:pctWidth>0</wp14:pctWidth>
            </wp14:sizeRelH>
            <wp14:sizeRelV relativeFrom="page">
              <wp14:pctHeight>0</wp14:pctHeight>
            </wp14:sizeRelV>
          </wp:anchor>
        </w:drawing>
      </w:r>
      <w:r w:rsidR="00BF1C91" w:rsidRPr="00727250">
        <w:rPr>
          <w:rFonts w:ascii="Times New Roman" w:eastAsia="Times New Roman" w:hAnsi="Times New Roman" w:cs="Times New Roman"/>
          <w:color w:val="000000"/>
          <w:sz w:val="24"/>
          <w:szCs w:val="24"/>
        </w:rPr>
        <w:t xml:space="preserve">Through the community-based trainers and facilitators, a number of actions were taken </w:t>
      </w:r>
      <w:r w:rsidR="00722D12" w:rsidRPr="00727250">
        <w:rPr>
          <w:rFonts w:ascii="Times New Roman" w:eastAsia="Times New Roman" w:hAnsi="Times New Roman" w:cs="Times New Roman"/>
          <w:color w:val="000000"/>
          <w:sz w:val="24"/>
          <w:szCs w:val="24"/>
        </w:rPr>
        <w:t xml:space="preserve">during the year 2022 </w:t>
      </w:r>
      <w:r w:rsidR="003B61F2" w:rsidRPr="00727250">
        <w:rPr>
          <w:rFonts w:ascii="Times New Roman" w:eastAsia="Times New Roman" w:hAnsi="Times New Roman" w:cs="Times New Roman"/>
          <w:color w:val="000000"/>
          <w:sz w:val="24"/>
          <w:szCs w:val="24"/>
        </w:rPr>
        <w:t xml:space="preserve">and </w:t>
      </w:r>
      <w:r w:rsidR="00722D12" w:rsidRPr="00727250">
        <w:rPr>
          <w:rFonts w:ascii="Times New Roman" w:eastAsia="Times New Roman" w:hAnsi="Times New Roman" w:cs="Times New Roman"/>
          <w:color w:val="000000"/>
          <w:sz w:val="24"/>
          <w:szCs w:val="24"/>
        </w:rPr>
        <w:t xml:space="preserve">1,963 </w:t>
      </w:r>
      <w:r w:rsidR="00BF1C91" w:rsidRPr="00727250">
        <w:rPr>
          <w:rFonts w:ascii="Times New Roman" w:eastAsia="Times New Roman" w:hAnsi="Times New Roman" w:cs="Times New Roman"/>
          <w:color w:val="000000"/>
          <w:sz w:val="24"/>
          <w:szCs w:val="24"/>
        </w:rPr>
        <w:t xml:space="preserve">farmers in the beneficiary households </w:t>
      </w:r>
      <w:r w:rsidR="008174ED" w:rsidRPr="00727250">
        <w:rPr>
          <w:rFonts w:ascii="Times New Roman" w:eastAsia="Times New Roman" w:hAnsi="Times New Roman" w:cs="Times New Roman"/>
          <w:color w:val="000000"/>
          <w:sz w:val="24"/>
          <w:szCs w:val="24"/>
        </w:rPr>
        <w:t>adopted</w:t>
      </w:r>
      <w:r w:rsidR="00BF1C91" w:rsidRPr="00727250">
        <w:rPr>
          <w:rFonts w:ascii="Times New Roman" w:eastAsia="Times New Roman" w:hAnsi="Times New Roman" w:cs="Times New Roman"/>
          <w:color w:val="000000"/>
          <w:sz w:val="24"/>
          <w:szCs w:val="24"/>
        </w:rPr>
        <w:t xml:space="preserve"> Good and Sustainable Agricultural Practices (GAPs &amp; SAPs</w:t>
      </w:r>
      <w:r w:rsidR="00722D12" w:rsidRPr="00727250">
        <w:rPr>
          <w:rFonts w:ascii="Times New Roman" w:eastAsia="Times New Roman" w:hAnsi="Times New Roman" w:cs="Times New Roman"/>
          <w:color w:val="000000"/>
          <w:sz w:val="24"/>
          <w:szCs w:val="24"/>
        </w:rPr>
        <w:t xml:space="preserve">). This was possible through </w:t>
      </w:r>
      <w:r w:rsidR="008C769B" w:rsidRPr="00727250">
        <w:rPr>
          <w:rFonts w:ascii="Times New Roman" w:eastAsia="Times New Roman" w:hAnsi="Times New Roman" w:cs="Times New Roman"/>
          <w:color w:val="000000"/>
          <w:sz w:val="24"/>
          <w:szCs w:val="24"/>
        </w:rPr>
        <w:t xml:space="preserve">SAPs </w:t>
      </w:r>
      <w:r w:rsidR="00BF1C91" w:rsidRPr="00727250">
        <w:rPr>
          <w:rFonts w:ascii="Times New Roman" w:eastAsia="Times New Roman" w:hAnsi="Times New Roman" w:cs="Times New Roman"/>
          <w:color w:val="000000"/>
          <w:sz w:val="24"/>
          <w:szCs w:val="24"/>
        </w:rPr>
        <w:t xml:space="preserve">competitions </w:t>
      </w:r>
      <w:r w:rsidR="00722D12" w:rsidRPr="00727250">
        <w:rPr>
          <w:rFonts w:ascii="Times New Roman" w:eastAsia="Times New Roman" w:hAnsi="Times New Roman" w:cs="Times New Roman"/>
          <w:color w:val="000000"/>
          <w:sz w:val="24"/>
          <w:szCs w:val="24"/>
        </w:rPr>
        <w:t xml:space="preserve">which </w:t>
      </w:r>
      <w:r w:rsidR="00BF1C91" w:rsidRPr="00727250">
        <w:rPr>
          <w:rFonts w:ascii="Times New Roman" w:eastAsia="Times New Roman" w:hAnsi="Times New Roman" w:cs="Times New Roman"/>
          <w:color w:val="000000"/>
          <w:sz w:val="24"/>
          <w:szCs w:val="24"/>
        </w:rPr>
        <w:t>were conducted</w:t>
      </w:r>
      <w:r w:rsidR="008C769B" w:rsidRPr="00727250">
        <w:rPr>
          <w:rFonts w:ascii="Times New Roman" w:eastAsia="Times New Roman" w:hAnsi="Times New Roman" w:cs="Times New Roman"/>
          <w:color w:val="000000"/>
          <w:sz w:val="24"/>
          <w:szCs w:val="24"/>
        </w:rPr>
        <w:t xml:space="preserve">, </w:t>
      </w:r>
      <w:r w:rsidR="00BF1C91" w:rsidRPr="00727250">
        <w:rPr>
          <w:rFonts w:ascii="Times New Roman" w:eastAsia="Times New Roman" w:hAnsi="Times New Roman" w:cs="Times New Roman"/>
          <w:color w:val="000000"/>
          <w:sz w:val="24"/>
          <w:szCs w:val="24"/>
        </w:rPr>
        <w:t>Learning and e</w:t>
      </w:r>
      <w:r w:rsidR="008C769B" w:rsidRPr="00727250">
        <w:rPr>
          <w:rFonts w:ascii="Times New Roman" w:eastAsia="Times New Roman" w:hAnsi="Times New Roman" w:cs="Times New Roman"/>
          <w:color w:val="000000"/>
          <w:sz w:val="24"/>
          <w:szCs w:val="24"/>
        </w:rPr>
        <w:t>xposure visits</w:t>
      </w:r>
      <w:r w:rsidR="00BF1C91" w:rsidRPr="00727250">
        <w:rPr>
          <w:rFonts w:ascii="Times New Roman" w:eastAsia="Times New Roman" w:hAnsi="Times New Roman" w:cs="Times New Roman"/>
          <w:color w:val="000000"/>
          <w:sz w:val="24"/>
          <w:szCs w:val="24"/>
        </w:rPr>
        <w:t xml:space="preserve"> made and</w:t>
      </w:r>
      <w:r w:rsidR="008C769B" w:rsidRPr="00727250">
        <w:rPr>
          <w:rFonts w:ascii="Times New Roman" w:eastAsia="Times New Roman" w:hAnsi="Times New Roman" w:cs="Times New Roman"/>
          <w:color w:val="000000"/>
          <w:sz w:val="24"/>
          <w:szCs w:val="24"/>
        </w:rPr>
        <w:t xml:space="preserve"> training in organic </w:t>
      </w:r>
      <w:r w:rsidR="00BF1C91" w:rsidRPr="00727250">
        <w:rPr>
          <w:rFonts w:ascii="Times New Roman" w:eastAsia="Times New Roman" w:hAnsi="Times New Roman" w:cs="Times New Roman"/>
          <w:color w:val="000000"/>
          <w:sz w:val="24"/>
          <w:szCs w:val="24"/>
        </w:rPr>
        <w:t>fertilizers</w:t>
      </w:r>
      <w:r w:rsidR="008C769B" w:rsidRPr="00727250">
        <w:rPr>
          <w:rFonts w:ascii="Times New Roman" w:eastAsia="Times New Roman" w:hAnsi="Times New Roman" w:cs="Times New Roman"/>
          <w:color w:val="000000"/>
          <w:sz w:val="24"/>
          <w:szCs w:val="24"/>
        </w:rPr>
        <w:t xml:space="preserve"> application</w:t>
      </w:r>
      <w:r w:rsidR="00BF1C91" w:rsidRPr="00727250">
        <w:rPr>
          <w:rFonts w:ascii="Times New Roman" w:eastAsia="Times New Roman" w:hAnsi="Times New Roman" w:cs="Times New Roman"/>
          <w:color w:val="000000"/>
          <w:sz w:val="24"/>
          <w:szCs w:val="24"/>
        </w:rPr>
        <w:t>.</w:t>
      </w:r>
      <w:r w:rsidR="00DD04F5" w:rsidRPr="00727250">
        <w:rPr>
          <w:rFonts w:ascii="Times New Roman" w:eastAsia="Times New Roman" w:hAnsi="Times New Roman" w:cs="Times New Roman"/>
          <w:color w:val="000000"/>
          <w:sz w:val="24"/>
          <w:szCs w:val="24"/>
        </w:rPr>
        <w:t xml:space="preserve"> </w:t>
      </w:r>
      <w:r w:rsidR="00722D12" w:rsidRPr="00727250">
        <w:rPr>
          <w:rFonts w:ascii="Times New Roman" w:eastAsia="Times New Roman" w:hAnsi="Times New Roman" w:cs="Times New Roman"/>
          <w:color w:val="000000"/>
          <w:sz w:val="24"/>
          <w:szCs w:val="24"/>
        </w:rPr>
        <w:t xml:space="preserve">There were </w:t>
      </w:r>
      <w:r w:rsidR="00DD04F5" w:rsidRPr="00727250">
        <w:rPr>
          <w:rFonts w:ascii="Times New Roman" w:eastAsia="Times New Roman" w:hAnsi="Times New Roman" w:cs="Times New Roman"/>
          <w:color w:val="000000"/>
          <w:sz w:val="24"/>
          <w:szCs w:val="24"/>
        </w:rPr>
        <w:t xml:space="preserve">also </w:t>
      </w:r>
      <w:r w:rsidR="00722D12" w:rsidRPr="00727250">
        <w:rPr>
          <w:rFonts w:ascii="Times New Roman" w:eastAsia="Times New Roman" w:hAnsi="Times New Roman" w:cs="Times New Roman"/>
          <w:color w:val="000000"/>
          <w:sz w:val="24"/>
          <w:szCs w:val="24"/>
        </w:rPr>
        <w:t xml:space="preserve">considerable efforts made in Soroti district </w:t>
      </w:r>
      <w:r w:rsidR="00DD04F5" w:rsidRPr="00727250">
        <w:rPr>
          <w:rFonts w:ascii="Times New Roman" w:eastAsia="Times New Roman" w:hAnsi="Times New Roman" w:cs="Times New Roman"/>
          <w:color w:val="000000"/>
          <w:sz w:val="24"/>
          <w:szCs w:val="24"/>
        </w:rPr>
        <w:t xml:space="preserve">to ensure that beneficiary households deal in improved animal </w:t>
      </w:r>
      <w:r w:rsidR="00DD04F5" w:rsidRPr="00727250">
        <w:rPr>
          <w:rFonts w:ascii="Times New Roman" w:eastAsia="Times New Roman" w:hAnsi="Times New Roman" w:cs="Times New Roman"/>
          <w:color w:val="000000"/>
          <w:sz w:val="24"/>
          <w:szCs w:val="24"/>
        </w:rPr>
        <w:lastRenderedPageBreak/>
        <w:t xml:space="preserve">breeds. 196 farmer households were able to </w:t>
      </w:r>
      <w:r w:rsidR="00BA0449" w:rsidRPr="00727250">
        <w:rPr>
          <w:rFonts w:ascii="Times New Roman" w:eastAsia="Times New Roman" w:hAnsi="Times New Roman" w:cs="Times New Roman"/>
          <w:color w:val="000000"/>
          <w:sz w:val="24"/>
          <w:szCs w:val="24"/>
        </w:rPr>
        <w:t>benefit from this initiative as they were provided with improved breed Boer goats.</w:t>
      </w:r>
      <w:r w:rsidR="008174ED" w:rsidRPr="00727250">
        <w:rPr>
          <w:rFonts w:ascii="Times New Roman" w:eastAsia="Times New Roman" w:hAnsi="Times New Roman" w:cs="Times New Roman"/>
          <w:color w:val="000000"/>
          <w:sz w:val="24"/>
          <w:szCs w:val="24"/>
        </w:rPr>
        <w:t xml:space="preserve"> CIDI focuses her interventions on household income improvement for its beneficiaries, 1,784 households in Soroti, Buliisa, Rakai and Kyotera districts were recognized to have realized an improvement in their incomes as a result of farming enterprises. Results from the </w:t>
      </w:r>
      <w:r w:rsidR="00CB34F1" w:rsidRPr="00727250">
        <w:rPr>
          <w:rFonts w:ascii="Times New Roman" w:eastAsia="Times New Roman" w:hAnsi="Times New Roman" w:cs="Times New Roman"/>
          <w:color w:val="000000"/>
          <w:sz w:val="24"/>
          <w:szCs w:val="24"/>
        </w:rPr>
        <w:t xml:space="preserve">CIDI </w:t>
      </w:r>
      <w:r w:rsidR="008174ED" w:rsidRPr="00727250">
        <w:rPr>
          <w:rFonts w:ascii="Times New Roman" w:eastAsia="Times New Roman" w:hAnsi="Times New Roman" w:cs="Times New Roman"/>
          <w:color w:val="000000"/>
          <w:sz w:val="24"/>
          <w:szCs w:val="24"/>
        </w:rPr>
        <w:t>annual assessment on household incomes reveal</w:t>
      </w:r>
      <w:r w:rsidR="00CB34F1" w:rsidRPr="00727250">
        <w:rPr>
          <w:rFonts w:ascii="Times New Roman" w:eastAsia="Times New Roman" w:hAnsi="Times New Roman" w:cs="Times New Roman"/>
          <w:color w:val="000000"/>
          <w:sz w:val="24"/>
          <w:szCs w:val="24"/>
        </w:rPr>
        <w:t>s</w:t>
      </w:r>
      <w:r w:rsidR="008174ED" w:rsidRPr="00727250">
        <w:rPr>
          <w:rFonts w:ascii="Times New Roman" w:eastAsia="Times New Roman" w:hAnsi="Times New Roman" w:cs="Times New Roman"/>
          <w:color w:val="000000"/>
          <w:sz w:val="24"/>
          <w:szCs w:val="24"/>
        </w:rPr>
        <w:t xml:space="preserve"> that the</w:t>
      </w:r>
      <w:r w:rsidR="00CB34F1" w:rsidRPr="00727250">
        <w:rPr>
          <w:rFonts w:ascii="Times New Roman" w:eastAsia="Times New Roman" w:hAnsi="Times New Roman" w:cs="Times New Roman"/>
          <w:color w:val="000000"/>
          <w:sz w:val="24"/>
          <w:szCs w:val="24"/>
        </w:rPr>
        <w:t>re is a significant improvement in the</w:t>
      </w:r>
      <w:r w:rsidR="008174ED" w:rsidRPr="00727250">
        <w:rPr>
          <w:rFonts w:ascii="Times New Roman" w:eastAsia="Times New Roman" w:hAnsi="Times New Roman" w:cs="Times New Roman"/>
          <w:color w:val="000000"/>
          <w:sz w:val="24"/>
          <w:szCs w:val="24"/>
        </w:rPr>
        <w:t xml:space="preserve"> average income earned by </w:t>
      </w:r>
      <w:r w:rsidR="007F778A" w:rsidRPr="00727250">
        <w:rPr>
          <w:rFonts w:ascii="Times New Roman" w:eastAsia="Times New Roman" w:hAnsi="Times New Roman" w:cs="Times New Roman"/>
          <w:color w:val="000000"/>
          <w:sz w:val="24"/>
          <w:szCs w:val="24"/>
        </w:rPr>
        <w:t>a</w:t>
      </w:r>
      <w:r w:rsidR="008174ED" w:rsidRPr="00727250">
        <w:rPr>
          <w:rFonts w:ascii="Times New Roman" w:eastAsia="Times New Roman" w:hAnsi="Times New Roman" w:cs="Times New Roman"/>
          <w:color w:val="000000"/>
          <w:sz w:val="24"/>
          <w:szCs w:val="24"/>
        </w:rPr>
        <w:t xml:space="preserve"> </w:t>
      </w:r>
      <w:r w:rsidR="00CB34F1" w:rsidRPr="00727250">
        <w:rPr>
          <w:rFonts w:ascii="Times New Roman" w:eastAsia="Times New Roman" w:hAnsi="Times New Roman" w:cs="Times New Roman"/>
          <w:color w:val="000000"/>
          <w:sz w:val="24"/>
          <w:szCs w:val="24"/>
        </w:rPr>
        <w:t xml:space="preserve">CIDI </w:t>
      </w:r>
      <w:r w:rsidR="008174ED" w:rsidRPr="00727250">
        <w:rPr>
          <w:rFonts w:ascii="Times New Roman" w:eastAsia="Times New Roman" w:hAnsi="Times New Roman" w:cs="Times New Roman"/>
          <w:color w:val="000000"/>
          <w:sz w:val="24"/>
          <w:szCs w:val="24"/>
        </w:rPr>
        <w:t xml:space="preserve">supported farmer household from </w:t>
      </w:r>
      <w:r w:rsidR="00CB34F1" w:rsidRPr="00727250">
        <w:rPr>
          <w:rFonts w:ascii="Times New Roman" w:eastAsia="Times New Roman" w:hAnsi="Times New Roman" w:cs="Times New Roman"/>
          <w:color w:val="000000"/>
          <w:sz w:val="24"/>
          <w:szCs w:val="24"/>
        </w:rPr>
        <w:t xml:space="preserve">UGX. 720,000 in 2021 to UGX.1,200,000 in 2022. On top of this, </w:t>
      </w:r>
      <w:r w:rsidR="007F778A" w:rsidRPr="00727250">
        <w:rPr>
          <w:rFonts w:ascii="Times New Roman" w:eastAsia="Times New Roman" w:hAnsi="Times New Roman" w:cs="Times New Roman"/>
          <w:color w:val="000000"/>
          <w:sz w:val="24"/>
          <w:szCs w:val="24"/>
        </w:rPr>
        <w:t xml:space="preserve">there was an increase in the number of households with improved income from 1,151 households in 2021 to 1,784 </w:t>
      </w:r>
      <w:r w:rsidR="009F31BF" w:rsidRPr="00727250">
        <w:rPr>
          <w:rFonts w:ascii="Times New Roman" w:eastAsia="Times New Roman" w:hAnsi="Times New Roman" w:cs="Times New Roman"/>
          <w:color w:val="000000"/>
          <w:sz w:val="24"/>
          <w:szCs w:val="24"/>
        </w:rPr>
        <w:t xml:space="preserve">households </w:t>
      </w:r>
      <w:r w:rsidR="007F778A" w:rsidRPr="00727250">
        <w:rPr>
          <w:rFonts w:ascii="Times New Roman" w:eastAsia="Times New Roman" w:hAnsi="Times New Roman" w:cs="Times New Roman"/>
          <w:color w:val="000000"/>
          <w:sz w:val="24"/>
          <w:szCs w:val="24"/>
        </w:rPr>
        <w:t>in 2022. These statistics are further displayed in the chart</w:t>
      </w:r>
      <w:r w:rsidR="00467734" w:rsidRPr="00727250">
        <w:rPr>
          <w:rFonts w:ascii="Times New Roman" w:eastAsia="Times New Roman" w:hAnsi="Times New Roman" w:cs="Times New Roman"/>
          <w:color w:val="000000"/>
          <w:sz w:val="24"/>
          <w:szCs w:val="24"/>
        </w:rPr>
        <w:t>s</w:t>
      </w:r>
      <w:r w:rsidR="007F778A" w:rsidRPr="00727250">
        <w:rPr>
          <w:rFonts w:ascii="Times New Roman" w:eastAsia="Times New Roman" w:hAnsi="Times New Roman" w:cs="Times New Roman"/>
          <w:color w:val="000000"/>
          <w:sz w:val="24"/>
          <w:szCs w:val="24"/>
        </w:rPr>
        <w:t xml:space="preserve"> below;</w:t>
      </w:r>
    </w:p>
    <w:p w14:paraId="582AB090" w14:textId="638F48E6" w:rsidR="00BF1C91" w:rsidRPr="00727250" w:rsidRDefault="009E1D57" w:rsidP="00727250">
      <w:pPr>
        <w:spacing w:after="0" w:line="276" w:lineRule="auto"/>
        <w:jc w:val="both"/>
        <w:rPr>
          <w:rFonts w:ascii="Times New Roman" w:hAnsi="Times New Roman" w:cs="Times New Roman"/>
          <w:i/>
          <w:iCs/>
          <w:sz w:val="24"/>
          <w:szCs w:val="24"/>
        </w:rPr>
      </w:pPr>
      <w:r w:rsidRPr="00727250">
        <w:rPr>
          <w:rFonts w:ascii="Times New Roman" w:hAnsi="Times New Roman" w:cs="Times New Roman"/>
          <w:i/>
          <w:iCs/>
          <w:sz w:val="24"/>
          <w:szCs w:val="24"/>
        </w:rPr>
        <w:t xml:space="preserve"> Source: CIDI-supported Farmer Organization records.</w:t>
      </w:r>
    </w:p>
    <w:p w14:paraId="20850E08" w14:textId="77546C17" w:rsidR="00BF1C91" w:rsidRPr="00727250" w:rsidRDefault="00BF1C91" w:rsidP="00727250">
      <w:pPr>
        <w:spacing w:after="0" w:line="276" w:lineRule="auto"/>
        <w:jc w:val="both"/>
        <w:rPr>
          <w:rFonts w:ascii="Times New Roman" w:eastAsia="Times New Roman" w:hAnsi="Times New Roman" w:cs="Times New Roman"/>
          <w:color w:val="000000"/>
          <w:sz w:val="24"/>
          <w:szCs w:val="24"/>
        </w:rPr>
      </w:pPr>
    </w:p>
    <w:p w14:paraId="6A91145F" w14:textId="7CC59523" w:rsidR="00717A9D" w:rsidRPr="00727250" w:rsidRDefault="009E1D57" w:rsidP="00727250">
      <w:pPr>
        <w:spacing w:after="0" w:line="276" w:lineRule="auto"/>
        <w:jc w:val="both"/>
        <w:rPr>
          <w:rFonts w:ascii="Times New Roman" w:eastAsia="Times New Roman" w:hAnsi="Times New Roman" w:cs="Times New Roman"/>
          <w:color w:val="000000"/>
          <w:sz w:val="24"/>
          <w:szCs w:val="24"/>
        </w:rPr>
      </w:pPr>
      <w:r w:rsidRPr="00727250">
        <w:rPr>
          <w:rFonts w:ascii="Times New Roman" w:eastAsia="Times New Roman" w:hAnsi="Times New Roman" w:cs="Times New Roman"/>
          <w:color w:val="000000"/>
          <w:sz w:val="24"/>
          <w:szCs w:val="24"/>
        </w:rPr>
        <w:t xml:space="preserve">Overall, 1,637 beneficiary households were able to access three meals per day during the year 2022. The strategic deliverable was realized </w:t>
      </w:r>
      <w:r w:rsidR="00666359" w:rsidRPr="00727250">
        <w:rPr>
          <w:rFonts w:ascii="Times New Roman" w:eastAsia="Times New Roman" w:hAnsi="Times New Roman" w:cs="Times New Roman"/>
          <w:color w:val="000000"/>
          <w:sz w:val="24"/>
          <w:szCs w:val="24"/>
        </w:rPr>
        <w:t>the adoption of SAPs and GAPs that led to increased food production in the farmer households. During the reporting period, 645 youth in the CIDI covered areas were also given training in on-farm and off-farm income generating activities. These include; Wine production, yogurt production, apiary, carpentry, tailoring and shoe making. These have been involved in production of food security crops and horticultural crops</w:t>
      </w:r>
      <w:r w:rsidR="004225E6" w:rsidRPr="00727250">
        <w:rPr>
          <w:rFonts w:ascii="Times New Roman" w:eastAsia="Times New Roman" w:hAnsi="Times New Roman" w:cs="Times New Roman"/>
          <w:color w:val="000000"/>
          <w:sz w:val="24"/>
          <w:szCs w:val="24"/>
        </w:rPr>
        <w:t>.</w:t>
      </w:r>
    </w:p>
    <w:p w14:paraId="318B89A1" w14:textId="77777777" w:rsidR="00AC352B" w:rsidRPr="00727250" w:rsidRDefault="00AC352B" w:rsidP="00727250">
      <w:pPr>
        <w:spacing w:after="0" w:line="276" w:lineRule="auto"/>
        <w:jc w:val="both"/>
        <w:rPr>
          <w:rFonts w:ascii="Times New Roman" w:eastAsia="Times New Roman" w:hAnsi="Times New Roman" w:cs="Times New Roman"/>
          <w:color w:val="000000"/>
          <w:sz w:val="24"/>
          <w:szCs w:val="24"/>
        </w:rPr>
      </w:pPr>
    </w:p>
    <w:p w14:paraId="461193E4" w14:textId="757BC4C4" w:rsidR="00B01FF0" w:rsidRPr="00727250" w:rsidRDefault="00B01FF0" w:rsidP="00727250">
      <w:pPr>
        <w:spacing w:after="200"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t>Promot</w:t>
      </w:r>
      <w:r w:rsidR="00717A9D" w:rsidRPr="00727250">
        <w:rPr>
          <w:rFonts w:ascii="Times New Roman" w:hAnsi="Times New Roman" w:cs="Times New Roman"/>
          <w:b/>
          <w:bCs/>
          <w:sz w:val="24"/>
          <w:szCs w:val="24"/>
        </w:rPr>
        <w:t>ed</w:t>
      </w:r>
      <w:r w:rsidRPr="00727250">
        <w:rPr>
          <w:rFonts w:ascii="Times New Roman" w:hAnsi="Times New Roman" w:cs="Times New Roman"/>
          <w:b/>
          <w:bCs/>
          <w:sz w:val="24"/>
          <w:szCs w:val="24"/>
        </w:rPr>
        <w:t xml:space="preserve"> climate change resilience among 10 farmer organizations (Cooperatives) annually and 8000 farmer households by 2025.</w:t>
      </w:r>
    </w:p>
    <w:p w14:paraId="40967767" w14:textId="55238F93" w:rsidR="00E614C3" w:rsidRPr="00727250" w:rsidRDefault="00575850" w:rsidP="00727250">
      <w:pPr>
        <w:spacing w:after="200" w:line="276" w:lineRule="auto"/>
        <w:jc w:val="both"/>
        <w:rPr>
          <w:rFonts w:ascii="Times New Roman" w:hAnsi="Times New Roman" w:cs="Times New Roman"/>
          <w:bCs/>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69856" behindDoc="0" locked="0" layoutInCell="1" allowOverlap="1" wp14:anchorId="21B5EC74" wp14:editId="5A437913">
                <wp:simplePos x="0" y="0"/>
                <wp:positionH relativeFrom="column">
                  <wp:posOffset>-409575</wp:posOffset>
                </wp:positionH>
                <wp:positionV relativeFrom="paragraph">
                  <wp:posOffset>5545456</wp:posOffset>
                </wp:positionV>
                <wp:extent cx="3248025" cy="547370"/>
                <wp:effectExtent l="0" t="0" r="28575" b="24130"/>
                <wp:wrapNone/>
                <wp:docPr id="1213600730" name="Rectangle: Rounded Corners 15"/>
                <wp:cNvGraphicFramePr/>
                <a:graphic xmlns:a="http://schemas.openxmlformats.org/drawingml/2006/main">
                  <a:graphicData uri="http://schemas.microsoft.com/office/word/2010/wordprocessingShape">
                    <wps:wsp>
                      <wps:cNvSpPr/>
                      <wps:spPr>
                        <a:xfrm>
                          <a:off x="0" y="0"/>
                          <a:ext cx="3248025" cy="547370"/>
                        </a:xfrm>
                        <a:prstGeom prst="roundRect">
                          <a:avLst/>
                        </a:prstGeom>
                        <a:solidFill>
                          <a:schemeClr val="accent6">
                            <a:lumMod val="75000"/>
                          </a:schemeClr>
                        </a:solidFill>
                      </wps:spPr>
                      <wps:style>
                        <a:lnRef idx="1">
                          <a:schemeClr val="accent6"/>
                        </a:lnRef>
                        <a:fillRef idx="3">
                          <a:schemeClr val="accent6"/>
                        </a:fillRef>
                        <a:effectRef idx="2">
                          <a:schemeClr val="accent6"/>
                        </a:effectRef>
                        <a:fontRef idx="minor">
                          <a:schemeClr val="lt1"/>
                        </a:fontRef>
                      </wps:style>
                      <wps:txbx>
                        <w:txbxContent>
                          <w:p w14:paraId="6A3F9518" w14:textId="254B5934" w:rsidR="00E614C3" w:rsidRPr="005075E0" w:rsidRDefault="00E614C3" w:rsidP="00E614C3">
                            <w:pPr>
                              <w:jc w:val="center"/>
                              <w:rPr>
                                <w:rFonts w:ascii="Times New Roman" w:hAnsi="Times New Roman" w:cs="Times New Roman"/>
                                <w:sz w:val="24"/>
                                <w:szCs w:val="24"/>
                              </w:rPr>
                            </w:pPr>
                            <w:r>
                              <w:rPr>
                                <w:rFonts w:ascii="Times New Roman" w:hAnsi="Times New Roman" w:cs="Times New Roman"/>
                                <w:sz w:val="24"/>
                                <w:szCs w:val="24"/>
                              </w:rPr>
                              <w:t xml:space="preserve">CIDI supported farmer in Buliisa </w:t>
                            </w:r>
                            <w:r w:rsidR="00575850">
                              <w:rPr>
                                <w:rFonts w:ascii="Times New Roman" w:hAnsi="Times New Roman" w:cs="Times New Roman"/>
                                <w:sz w:val="24"/>
                                <w:szCs w:val="24"/>
                              </w:rPr>
                              <w:t>practicing good</w:t>
                            </w:r>
                            <w:r w:rsidR="00A760DF">
                              <w:rPr>
                                <w:rFonts w:ascii="Times New Roman" w:hAnsi="Times New Roman" w:cs="Times New Roman"/>
                                <w:sz w:val="24"/>
                                <w:szCs w:val="24"/>
                              </w:rPr>
                              <w:t xml:space="preserve"> post-harvest</w:t>
                            </w:r>
                            <w:r>
                              <w:rPr>
                                <w:rFonts w:ascii="Times New Roman" w:hAnsi="Times New Roman" w:cs="Times New Roman"/>
                                <w:sz w:val="24"/>
                                <w:szCs w:val="24"/>
                              </w:rPr>
                              <w:t xml:space="preserve"> handling of his cassava</w:t>
                            </w:r>
                            <w:r w:rsidR="00A760DF">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1B5EC74" id="_x0000_s1054" style="position:absolute;left:0;text-align:left;margin-left:-32.25pt;margin-top:436.65pt;width:255.75pt;height:43.1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" fillcolor="#538135 [2409]" strokecolor="#70ad47 [3209]" strokeweight=".5pt">
                <v:stroke joinstyle="miter"/>
                <v:textbox>
                  <w:txbxContent>
                    <w:p w14:paraId="6A3F9518" w14:textId="254B5934" w:rsidR="00E614C3" w:rsidRPr="005075E0" w:rsidRDefault="00E614C3" w:rsidP="00E614C3">
                      <w:pPr>
                        <w:jc w:val="center"/>
                        <w:rPr>
                          <w:rFonts w:ascii="Times New Roman" w:hAnsi="Times New Roman" w:cs="Times New Roman"/>
                          <w:sz w:val="24"/>
                          <w:szCs w:val="24"/>
                        </w:rPr>
                      </w:pPr>
                      <w:r>
                        <w:rPr>
                          <w:rFonts w:ascii="Times New Roman" w:hAnsi="Times New Roman" w:cs="Times New Roman"/>
                          <w:sz w:val="24"/>
                          <w:szCs w:val="24"/>
                        </w:rPr>
                        <w:t xml:space="preserve">CIDI supported farmer in </w:t>
                      </w:r>
                      <w:proofErr w:type="spellStart"/>
                      <w:r>
                        <w:rPr>
                          <w:rFonts w:ascii="Times New Roman" w:hAnsi="Times New Roman" w:cs="Times New Roman"/>
                          <w:sz w:val="24"/>
                          <w:szCs w:val="24"/>
                        </w:rPr>
                        <w:t>Buliisa</w:t>
                      </w:r>
                      <w:proofErr w:type="spellEnd"/>
                      <w:r>
                        <w:rPr>
                          <w:rFonts w:ascii="Times New Roman" w:hAnsi="Times New Roman" w:cs="Times New Roman"/>
                          <w:sz w:val="24"/>
                          <w:szCs w:val="24"/>
                        </w:rPr>
                        <w:t xml:space="preserve"> </w:t>
                      </w:r>
                      <w:r w:rsidR="00575850">
                        <w:rPr>
                          <w:rFonts w:ascii="Times New Roman" w:hAnsi="Times New Roman" w:cs="Times New Roman"/>
                          <w:sz w:val="24"/>
                          <w:szCs w:val="24"/>
                        </w:rPr>
                        <w:t>practicing good</w:t>
                      </w:r>
                      <w:r w:rsidR="00A760DF">
                        <w:rPr>
                          <w:rFonts w:ascii="Times New Roman" w:hAnsi="Times New Roman" w:cs="Times New Roman"/>
                          <w:sz w:val="24"/>
                          <w:szCs w:val="24"/>
                        </w:rPr>
                        <w:t xml:space="preserve"> post-harvest</w:t>
                      </w:r>
                      <w:r>
                        <w:rPr>
                          <w:rFonts w:ascii="Times New Roman" w:hAnsi="Times New Roman" w:cs="Times New Roman"/>
                          <w:sz w:val="24"/>
                          <w:szCs w:val="24"/>
                        </w:rPr>
                        <w:t xml:space="preserve"> handling of his cassava</w:t>
                      </w:r>
                      <w:r w:rsidR="00A760DF">
                        <w:rPr>
                          <w:rFonts w:ascii="Times New Roman" w:hAnsi="Times New Roman" w:cs="Times New Roman"/>
                          <w:sz w:val="24"/>
                          <w:szCs w:val="24"/>
                        </w:rPr>
                        <w:t>.</w:t>
                      </w:r>
                    </w:p>
                  </w:txbxContent>
                </v:textbox>
              </v:roundrect>
            </w:pict>
          </mc:Fallback>
        </mc:AlternateContent>
      </w:r>
      <w:r w:rsidR="00717A9D" w:rsidRPr="00727250">
        <w:rPr>
          <w:rFonts w:ascii="Times New Roman" w:hAnsi="Times New Roman" w:cs="Times New Roman"/>
          <w:sz w:val="24"/>
          <w:szCs w:val="24"/>
        </w:rPr>
        <w:t xml:space="preserve">CIDI has been intentional about her strategic direction of promoting climate change </w:t>
      </w:r>
      <w:r w:rsidR="00066AE5" w:rsidRPr="00727250">
        <w:rPr>
          <w:rFonts w:ascii="Times New Roman" w:hAnsi="Times New Roman" w:cs="Times New Roman"/>
          <w:sz w:val="24"/>
          <w:szCs w:val="24"/>
        </w:rPr>
        <w:t>resilience</w:t>
      </w:r>
      <w:r w:rsidR="00717A9D" w:rsidRPr="00727250">
        <w:rPr>
          <w:rFonts w:ascii="Times New Roman" w:hAnsi="Times New Roman" w:cs="Times New Roman"/>
          <w:sz w:val="24"/>
          <w:szCs w:val="24"/>
        </w:rPr>
        <w:t xml:space="preserve"> amongst farmers in her areas of operation. During the year 2022, 866 farmers were trained in climate change impacts and environment preservation. These were in position to reach 3</w:t>
      </w:r>
      <w:r w:rsidR="00066AE5" w:rsidRPr="00727250">
        <w:rPr>
          <w:rFonts w:ascii="Times New Roman" w:hAnsi="Times New Roman" w:cs="Times New Roman"/>
          <w:sz w:val="24"/>
          <w:szCs w:val="24"/>
        </w:rPr>
        <w:t>,</w:t>
      </w:r>
      <w:r w:rsidR="00717A9D" w:rsidRPr="00727250">
        <w:rPr>
          <w:rFonts w:ascii="Times New Roman" w:hAnsi="Times New Roman" w:cs="Times New Roman"/>
          <w:sz w:val="24"/>
          <w:szCs w:val="24"/>
        </w:rPr>
        <w:t>620</w:t>
      </w:r>
      <w:r w:rsidR="00066AE5" w:rsidRPr="00727250">
        <w:rPr>
          <w:rFonts w:ascii="Times New Roman" w:hAnsi="Times New Roman" w:cs="Times New Roman"/>
          <w:sz w:val="24"/>
          <w:szCs w:val="24"/>
        </w:rPr>
        <w:t xml:space="preserve"> other farmers and equipped them with knowledge on climate change mitigation and adaptation. Trainings were conducted in bee keeping, tree planting, ECOCA usage, and SAPs , while the other farmers were trained on environmental good governance, green growth and climate resilience in agriculture production and other development practices. As a result of all these initiatives, 1,497 farmer households have been reported practicing Climate Smart Agricultural Practices. There has demarcation and reclamation of two wetlands in Soroti district as numerous efforts to promote the relevant wetlands has been on the </w:t>
      </w:r>
      <w:r w:rsidR="00E942FB" w:rsidRPr="00727250">
        <w:rPr>
          <w:rFonts w:ascii="Times New Roman" w:hAnsi="Times New Roman" w:cs="Times New Roman"/>
          <w:sz w:val="24"/>
          <w:szCs w:val="24"/>
        </w:rPr>
        <w:t>hype</w:t>
      </w:r>
      <w:r w:rsidR="00066AE5" w:rsidRPr="00727250">
        <w:rPr>
          <w:rFonts w:ascii="Times New Roman" w:hAnsi="Times New Roman" w:cs="Times New Roman"/>
          <w:sz w:val="24"/>
          <w:szCs w:val="24"/>
        </w:rPr>
        <w:t xml:space="preserve"> during the reporting period.</w:t>
      </w:r>
      <w:r w:rsidR="00E942FB" w:rsidRPr="00727250">
        <w:rPr>
          <w:rFonts w:ascii="Times New Roman" w:hAnsi="Times New Roman" w:cs="Times New Roman"/>
          <w:sz w:val="24"/>
          <w:szCs w:val="24"/>
        </w:rPr>
        <w:t xml:space="preserve"> The demarcated wetlands include; </w:t>
      </w:r>
      <w:r w:rsidR="00066AE5" w:rsidRPr="00727250">
        <w:rPr>
          <w:rFonts w:ascii="Times New Roman" w:hAnsi="Times New Roman" w:cs="Times New Roman"/>
          <w:bCs/>
          <w:sz w:val="24"/>
          <w:szCs w:val="24"/>
        </w:rPr>
        <w:t>Ogolai Arusi Wetland Arabaka wetlands in Arapai sub county</w:t>
      </w:r>
      <w:r w:rsidR="00E942FB" w:rsidRPr="00727250">
        <w:rPr>
          <w:rFonts w:ascii="Times New Roman" w:hAnsi="Times New Roman" w:cs="Times New Roman"/>
          <w:bCs/>
          <w:sz w:val="24"/>
          <w:szCs w:val="24"/>
        </w:rPr>
        <w:t>.</w:t>
      </w:r>
      <w:r w:rsidR="00066AE5" w:rsidRPr="00727250">
        <w:rPr>
          <w:rFonts w:ascii="Times New Roman" w:hAnsi="Times New Roman" w:cs="Times New Roman"/>
          <w:bCs/>
          <w:sz w:val="24"/>
          <w:szCs w:val="24"/>
        </w:rPr>
        <w:t xml:space="preserve"> F</w:t>
      </w:r>
      <w:r w:rsidR="00E942FB" w:rsidRPr="00727250">
        <w:rPr>
          <w:rFonts w:ascii="Times New Roman" w:hAnsi="Times New Roman" w:cs="Times New Roman"/>
          <w:bCs/>
          <w:sz w:val="24"/>
          <w:szCs w:val="24"/>
        </w:rPr>
        <w:t>armer Organizations were</w:t>
      </w:r>
      <w:r w:rsidR="00066AE5" w:rsidRPr="00727250">
        <w:rPr>
          <w:rFonts w:ascii="Times New Roman" w:hAnsi="Times New Roman" w:cs="Times New Roman"/>
          <w:bCs/>
          <w:sz w:val="24"/>
          <w:szCs w:val="24"/>
        </w:rPr>
        <w:t xml:space="preserve"> supported to conduct engagements with </w:t>
      </w:r>
      <w:r w:rsidR="00E942FB" w:rsidRPr="00727250">
        <w:rPr>
          <w:rFonts w:ascii="Times New Roman" w:hAnsi="Times New Roman" w:cs="Times New Roman"/>
          <w:bCs/>
          <w:sz w:val="24"/>
          <w:szCs w:val="24"/>
        </w:rPr>
        <w:t>relevant stakeholders</w:t>
      </w:r>
      <w:r w:rsidR="00066AE5" w:rsidRPr="00727250">
        <w:rPr>
          <w:rFonts w:ascii="Times New Roman" w:hAnsi="Times New Roman" w:cs="Times New Roman"/>
          <w:bCs/>
          <w:sz w:val="24"/>
          <w:szCs w:val="24"/>
        </w:rPr>
        <w:t xml:space="preserve"> </w:t>
      </w:r>
      <w:r w:rsidR="00E942FB" w:rsidRPr="00727250">
        <w:rPr>
          <w:rFonts w:ascii="Times New Roman" w:hAnsi="Times New Roman" w:cs="Times New Roman"/>
          <w:bCs/>
          <w:sz w:val="24"/>
          <w:szCs w:val="24"/>
        </w:rPr>
        <w:t xml:space="preserve">and </w:t>
      </w:r>
      <w:r w:rsidR="00AC352B" w:rsidRPr="00727250">
        <w:rPr>
          <w:rFonts w:ascii="Times New Roman" w:hAnsi="Times New Roman" w:cs="Times New Roman"/>
          <w:bCs/>
          <w:sz w:val="24"/>
          <w:szCs w:val="24"/>
        </w:rPr>
        <w:t>duty-bearers</w:t>
      </w:r>
      <w:r w:rsidR="00E942FB" w:rsidRPr="00727250">
        <w:rPr>
          <w:rFonts w:ascii="Times New Roman" w:hAnsi="Times New Roman" w:cs="Times New Roman"/>
          <w:bCs/>
          <w:sz w:val="24"/>
          <w:szCs w:val="24"/>
        </w:rPr>
        <w:t xml:space="preserve"> to ensure realization of </w:t>
      </w:r>
      <w:r w:rsidR="00066AE5" w:rsidRPr="00727250">
        <w:rPr>
          <w:rFonts w:ascii="Times New Roman" w:hAnsi="Times New Roman" w:cs="Times New Roman"/>
          <w:bCs/>
          <w:sz w:val="24"/>
          <w:szCs w:val="24"/>
        </w:rPr>
        <w:t>E</w:t>
      </w:r>
      <w:r w:rsidR="00E942FB" w:rsidRPr="00727250">
        <w:rPr>
          <w:rFonts w:ascii="Times New Roman" w:hAnsi="Times New Roman" w:cs="Times New Roman"/>
          <w:bCs/>
          <w:sz w:val="24"/>
          <w:szCs w:val="24"/>
        </w:rPr>
        <w:t>co-</w:t>
      </w:r>
      <w:r w:rsidR="00066AE5" w:rsidRPr="00727250">
        <w:rPr>
          <w:rFonts w:ascii="Times New Roman" w:hAnsi="Times New Roman" w:cs="Times New Roman"/>
          <w:bCs/>
          <w:sz w:val="24"/>
          <w:szCs w:val="24"/>
        </w:rPr>
        <w:t xml:space="preserve"> friendly practices as a means of securing the wetlands</w:t>
      </w:r>
      <w:r w:rsidR="00E942FB" w:rsidRPr="00727250">
        <w:rPr>
          <w:rFonts w:ascii="Times New Roman" w:hAnsi="Times New Roman" w:cs="Times New Roman"/>
          <w:bCs/>
          <w:sz w:val="24"/>
          <w:szCs w:val="24"/>
        </w:rPr>
        <w:t xml:space="preserve">. 12,800 trees were planted in various </w:t>
      </w:r>
      <w:r w:rsidR="00AC352B" w:rsidRPr="00727250">
        <w:rPr>
          <w:rFonts w:ascii="Times New Roman" w:hAnsi="Times New Roman" w:cs="Times New Roman"/>
          <w:bCs/>
          <w:sz w:val="24"/>
          <w:szCs w:val="24"/>
        </w:rPr>
        <w:t>project-covered</w:t>
      </w:r>
      <w:r w:rsidR="00E942FB" w:rsidRPr="00727250">
        <w:rPr>
          <w:rFonts w:ascii="Times New Roman" w:hAnsi="Times New Roman" w:cs="Times New Roman"/>
          <w:bCs/>
          <w:sz w:val="24"/>
          <w:szCs w:val="24"/>
        </w:rPr>
        <w:t xml:space="preserve"> districts like Soroti, Nakapiripiriti, Rakai, Kyotera and Buliisa. This was</w:t>
      </w:r>
      <w:r w:rsidR="00E942FB" w:rsidRPr="00727250">
        <w:rPr>
          <w:rFonts w:ascii="Times New Roman" w:hAnsi="Times New Roman" w:cs="Times New Roman"/>
          <w:sz w:val="24"/>
          <w:szCs w:val="24"/>
        </w:rPr>
        <w:t xml:space="preserve"> </w:t>
      </w:r>
      <w:r w:rsidR="00E942FB" w:rsidRPr="00727250">
        <w:rPr>
          <w:rFonts w:ascii="Times New Roman" w:hAnsi="Times New Roman" w:cs="Times New Roman"/>
          <w:bCs/>
          <w:sz w:val="24"/>
          <w:szCs w:val="24"/>
        </w:rPr>
        <w:t>facilitated by the establishment of tree nurseries, planting and monitoring of planted tree sites along with support from CIDI partners in green growth like Totalenergies</w:t>
      </w:r>
      <w:r w:rsidR="00381670" w:rsidRPr="00727250">
        <w:rPr>
          <w:rFonts w:ascii="Times New Roman" w:hAnsi="Times New Roman" w:cs="Times New Roman"/>
          <w:bCs/>
          <w:sz w:val="24"/>
          <w:szCs w:val="24"/>
        </w:rPr>
        <w:t>, T</w:t>
      </w:r>
      <w:r w:rsidR="0004556F" w:rsidRPr="00727250">
        <w:rPr>
          <w:rFonts w:ascii="Times New Roman" w:hAnsi="Times New Roman" w:cs="Times New Roman"/>
          <w:bCs/>
          <w:sz w:val="24"/>
          <w:szCs w:val="24"/>
        </w:rPr>
        <w:t>R</w:t>
      </w:r>
      <w:r w:rsidR="00381670" w:rsidRPr="00727250">
        <w:rPr>
          <w:rFonts w:ascii="Times New Roman" w:hAnsi="Times New Roman" w:cs="Times New Roman"/>
          <w:bCs/>
          <w:sz w:val="24"/>
          <w:szCs w:val="24"/>
        </w:rPr>
        <w:t>OFACO.</w:t>
      </w:r>
      <w:r w:rsidR="008522E2" w:rsidRPr="00727250">
        <w:rPr>
          <w:rFonts w:ascii="Times New Roman" w:hAnsi="Times New Roman" w:cs="Times New Roman"/>
          <w:bCs/>
          <w:sz w:val="24"/>
          <w:szCs w:val="24"/>
        </w:rPr>
        <w:t xml:space="preserve"> Some of the departmental </w:t>
      </w:r>
      <w:r w:rsidR="00AC352B" w:rsidRPr="00727250">
        <w:rPr>
          <w:rFonts w:ascii="Times New Roman" w:hAnsi="Times New Roman" w:cs="Times New Roman"/>
          <w:bCs/>
          <w:sz w:val="24"/>
          <w:szCs w:val="24"/>
        </w:rPr>
        <w:t>pictorials</w:t>
      </w:r>
      <w:r w:rsidR="00085EF2" w:rsidRPr="00727250">
        <w:rPr>
          <w:rFonts w:ascii="Times New Roman" w:hAnsi="Times New Roman" w:cs="Times New Roman"/>
          <w:bCs/>
          <w:sz w:val="24"/>
          <w:szCs w:val="24"/>
        </w:rPr>
        <w:t>;</w:t>
      </w:r>
    </w:p>
    <w:p w14:paraId="1728270E" w14:textId="2D384024" w:rsidR="00E614C3" w:rsidRPr="00727250" w:rsidRDefault="00727250" w:rsidP="00727250">
      <w:pPr>
        <w:spacing w:after="200" w:line="276" w:lineRule="auto"/>
        <w:jc w:val="both"/>
        <w:rPr>
          <w:rFonts w:ascii="Times New Roman" w:hAnsi="Times New Roman" w:cs="Times New Roman"/>
          <w:bCs/>
          <w:sz w:val="24"/>
          <w:szCs w:val="24"/>
        </w:rPr>
      </w:pPr>
      <w:r w:rsidRPr="00727250">
        <w:rPr>
          <w:rFonts w:ascii="Times New Roman" w:hAnsi="Times New Roman" w:cs="Times New Roman"/>
          <w:noProof/>
          <w:sz w:val="24"/>
          <w:szCs w:val="24"/>
        </w:rPr>
        <w:lastRenderedPageBreak/>
        <mc:AlternateContent>
          <mc:Choice Requires="wps">
            <w:drawing>
              <wp:anchor distT="0" distB="0" distL="114300" distR="114300" simplePos="0" relativeHeight="251817984" behindDoc="0" locked="0" layoutInCell="1" allowOverlap="1" wp14:anchorId="44332BF3" wp14:editId="24178FBC">
                <wp:simplePos x="0" y="0"/>
                <wp:positionH relativeFrom="column">
                  <wp:posOffset>-419100</wp:posOffset>
                </wp:positionH>
                <wp:positionV relativeFrom="paragraph">
                  <wp:posOffset>2529205</wp:posOffset>
                </wp:positionV>
                <wp:extent cx="3248025" cy="547370"/>
                <wp:effectExtent l="0" t="0" r="28575" b="24130"/>
                <wp:wrapNone/>
                <wp:docPr id="1295652373" name="Rectangle: Rounded Corners 15"/>
                <wp:cNvGraphicFramePr/>
                <a:graphic xmlns:a="http://schemas.openxmlformats.org/drawingml/2006/main">
                  <a:graphicData uri="http://schemas.microsoft.com/office/word/2010/wordprocessingShape">
                    <wps:wsp>
                      <wps:cNvSpPr/>
                      <wps:spPr>
                        <a:xfrm>
                          <a:off x="0" y="0"/>
                          <a:ext cx="3248025" cy="547370"/>
                        </a:xfrm>
                        <a:prstGeom prst="roundRect">
                          <a:avLst/>
                        </a:prstGeom>
                        <a:solidFill>
                          <a:schemeClr val="accent6">
                            <a:lumMod val="75000"/>
                          </a:schemeClr>
                        </a:solidFill>
                      </wps:spPr>
                      <wps:style>
                        <a:lnRef idx="1">
                          <a:schemeClr val="accent6"/>
                        </a:lnRef>
                        <a:fillRef idx="3">
                          <a:schemeClr val="accent6"/>
                        </a:fillRef>
                        <a:effectRef idx="2">
                          <a:schemeClr val="accent6"/>
                        </a:effectRef>
                        <a:fontRef idx="minor">
                          <a:schemeClr val="lt1"/>
                        </a:fontRef>
                      </wps:style>
                      <wps:txbx>
                        <w:txbxContent>
                          <w:p w14:paraId="714D7225" w14:textId="799DC4D6" w:rsidR="00727250" w:rsidRPr="005075E0" w:rsidRDefault="00650401" w:rsidP="00727250">
                            <w:pPr>
                              <w:jc w:val="center"/>
                              <w:rPr>
                                <w:rFonts w:ascii="Times New Roman" w:hAnsi="Times New Roman" w:cs="Times New Roman"/>
                                <w:sz w:val="24"/>
                                <w:szCs w:val="24"/>
                              </w:rPr>
                            </w:pPr>
                            <w:r>
                              <w:rPr>
                                <w:rFonts w:ascii="Times New Roman" w:hAnsi="Times New Roman" w:cs="Times New Roman"/>
                                <w:sz w:val="24"/>
                                <w:szCs w:val="24"/>
                              </w:rPr>
                              <w:t>A CIDI-supported farmer practicing good post- harvest handling in Buliisa District.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4332BF3" id="_x0000_s1055" style="position:absolute;left:0;text-align:left;margin-left:-33pt;margin-top:199.15pt;width:255.75pt;height:43.1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" fillcolor="#538135 [2409]" strokecolor="#70ad47 [3209]" strokeweight=".5pt">
                <v:stroke joinstyle="miter"/>
                <v:textbox>
                  <w:txbxContent>
                    <w:p w14:paraId="714D7225" w14:textId="799DC4D6" w:rsidR="00727250" w:rsidRPr="005075E0" w:rsidRDefault="00650401" w:rsidP="00727250">
                      <w:pPr>
                        <w:jc w:val="center"/>
                        <w:rPr>
                          <w:rFonts w:ascii="Times New Roman" w:hAnsi="Times New Roman" w:cs="Times New Roman"/>
                          <w:sz w:val="24"/>
                          <w:szCs w:val="24"/>
                        </w:rPr>
                      </w:pPr>
                      <w:r>
                        <w:rPr>
                          <w:rFonts w:ascii="Times New Roman" w:hAnsi="Times New Roman" w:cs="Times New Roman"/>
                          <w:sz w:val="24"/>
                          <w:szCs w:val="24"/>
                        </w:rPr>
                        <w:t xml:space="preserve">A CIDI-supported farmer practicing good post- harvest handling in </w:t>
                      </w:r>
                      <w:proofErr w:type="spellStart"/>
                      <w:r>
                        <w:rPr>
                          <w:rFonts w:ascii="Times New Roman" w:hAnsi="Times New Roman" w:cs="Times New Roman"/>
                          <w:sz w:val="24"/>
                          <w:szCs w:val="24"/>
                        </w:rPr>
                        <w:t>Buliisa</w:t>
                      </w:r>
                      <w:proofErr w:type="spellEnd"/>
                      <w:r>
                        <w:rPr>
                          <w:rFonts w:ascii="Times New Roman" w:hAnsi="Times New Roman" w:cs="Times New Roman"/>
                          <w:sz w:val="24"/>
                          <w:szCs w:val="24"/>
                        </w:rPr>
                        <w:t xml:space="preserve"> District.</w:t>
                      </w:r>
                    </w:p>
                  </w:txbxContent>
                </v:textbox>
              </v:roundrect>
            </w:pict>
          </mc:Fallback>
        </mc:AlternateContent>
      </w:r>
      <w:r w:rsidRPr="00727250">
        <w:rPr>
          <w:rFonts w:ascii="Times New Roman" w:hAnsi="Times New Roman" w:cs="Times New Roman"/>
          <w:bCs/>
          <w:noProof/>
          <w:sz w:val="24"/>
          <w:szCs w:val="24"/>
        </w:rPr>
        <w:drawing>
          <wp:anchor distT="0" distB="0" distL="114300" distR="114300" simplePos="0" relativeHeight="251767808" behindDoc="1" locked="0" layoutInCell="1" allowOverlap="1" wp14:anchorId="2BB01646" wp14:editId="1ABAD042">
            <wp:simplePos x="0" y="0"/>
            <wp:positionH relativeFrom="column">
              <wp:posOffset>-361950</wp:posOffset>
            </wp:positionH>
            <wp:positionV relativeFrom="paragraph">
              <wp:posOffset>158115</wp:posOffset>
            </wp:positionV>
            <wp:extent cx="3257550" cy="2359025"/>
            <wp:effectExtent l="0" t="0" r="0" b="3175"/>
            <wp:wrapTight wrapText="bothSides">
              <wp:wrapPolygon edited="0">
                <wp:start x="0" y="0"/>
                <wp:lineTo x="0" y="21455"/>
                <wp:lineTo x="21474" y="21455"/>
                <wp:lineTo x="21474" y="0"/>
                <wp:lineTo x="0" y="0"/>
              </wp:wrapPolygon>
            </wp:wrapTight>
            <wp:docPr id="21249835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 t="45528" r="-6"/>
                    <a:stretch/>
                  </pic:blipFill>
                  <pic:spPr bwMode="auto">
                    <a:xfrm>
                      <a:off x="0" y="0"/>
                      <a:ext cx="3257550" cy="2359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7250">
        <w:rPr>
          <w:rFonts w:ascii="Times New Roman" w:hAnsi="Times New Roman" w:cs="Times New Roman"/>
          <w:noProof/>
          <w:sz w:val="24"/>
          <w:szCs w:val="24"/>
        </w:rPr>
        <w:drawing>
          <wp:anchor distT="0" distB="0" distL="114300" distR="114300" simplePos="0" relativeHeight="251770880" behindDoc="1" locked="0" layoutInCell="1" allowOverlap="1" wp14:anchorId="733CEC64" wp14:editId="680121E3">
            <wp:simplePos x="0" y="0"/>
            <wp:positionH relativeFrom="column">
              <wp:posOffset>2971800</wp:posOffset>
            </wp:positionH>
            <wp:positionV relativeFrom="paragraph">
              <wp:posOffset>95250</wp:posOffset>
            </wp:positionV>
            <wp:extent cx="3543300" cy="2357755"/>
            <wp:effectExtent l="0" t="0" r="0" b="4445"/>
            <wp:wrapTight wrapText="bothSides">
              <wp:wrapPolygon edited="0">
                <wp:start x="0" y="0"/>
                <wp:lineTo x="0" y="21466"/>
                <wp:lineTo x="21484" y="21466"/>
                <wp:lineTo x="21484" y="0"/>
                <wp:lineTo x="0" y="0"/>
              </wp:wrapPolygon>
            </wp:wrapTight>
            <wp:docPr id="747402519" name="Picture 21" descr="E:\CIDI Brn DOCOMENTSXX\2022 CIDI  documents\2022 SUCCESS STORIES FOR MAGAZINE PUBLICATION AUGUST\Original Pictures for Magazine to be sent to Ivan\Katayira Rashid Pictures\Katayiira Rashid pictures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CIDI Brn DOCOMENTSXX\2022 CIDI  documents\2022 SUCCESS STORIES FOR MAGAZINE PUBLICATION AUGUST\Original Pictures for Magazine to be sent to Ivan\Katayira Rashid Pictures\Katayiira Rashid pictures  (6).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43300" cy="2357755"/>
                    </a:xfrm>
                    <a:prstGeom prst="rect">
                      <a:avLst/>
                    </a:prstGeom>
                    <a:noFill/>
                    <a:ln>
                      <a:noFill/>
                    </a:ln>
                  </pic:spPr>
                </pic:pic>
              </a:graphicData>
            </a:graphic>
            <wp14:sizeRelH relativeFrom="page">
              <wp14:pctWidth>0</wp14:pctWidth>
            </wp14:sizeRelH>
            <wp14:sizeRelV relativeFrom="page">
              <wp14:pctHeight>0</wp14:pctHeight>
            </wp14:sizeRelV>
          </wp:anchor>
        </w:drawing>
      </w:r>
      <w:r w:rsidR="00575850" w:rsidRPr="00727250">
        <w:rPr>
          <w:rFonts w:ascii="Times New Roman" w:hAnsi="Times New Roman" w:cs="Times New Roman"/>
          <w:noProof/>
          <w:sz w:val="24"/>
          <w:szCs w:val="24"/>
        </w:rPr>
        <mc:AlternateContent>
          <mc:Choice Requires="wps">
            <w:drawing>
              <wp:anchor distT="0" distB="0" distL="114300" distR="114300" simplePos="0" relativeHeight="251772928" behindDoc="0" locked="0" layoutInCell="1" allowOverlap="1" wp14:anchorId="4FBEF68B" wp14:editId="0035165D">
                <wp:simplePos x="0" y="0"/>
                <wp:positionH relativeFrom="column">
                  <wp:posOffset>3057525</wp:posOffset>
                </wp:positionH>
                <wp:positionV relativeFrom="paragraph">
                  <wp:posOffset>2472690</wp:posOffset>
                </wp:positionV>
                <wp:extent cx="3248025" cy="547370"/>
                <wp:effectExtent l="0" t="0" r="28575" b="24130"/>
                <wp:wrapNone/>
                <wp:docPr id="945806628" name="Rectangle: Rounded Corners 15"/>
                <wp:cNvGraphicFramePr/>
                <a:graphic xmlns:a="http://schemas.openxmlformats.org/drawingml/2006/main">
                  <a:graphicData uri="http://schemas.microsoft.com/office/word/2010/wordprocessingShape">
                    <wps:wsp>
                      <wps:cNvSpPr/>
                      <wps:spPr>
                        <a:xfrm>
                          <a:off x="0" y="0"/>
                          <a:ext cx="3248025" cy="547370"/>
                        </a:xfrm>
                        <a:prstGeom prst="roundRect">
                          <a:avLst/>
                        </a:prstGeom>
                        <a:solidFill>
                          <a:schemeClr val="accent6">
                            <a:lumMod val="75000"/>
                          </a:schemeClr>
                        </a:solidFill>
                      </wps:spPr>
                      <wps:style>
                        <a:lnRef idx="1">
                          <a:schemeClr val="accent6"/>
                        </a:lnRef>
                        <a:fillRef idx="3">
                          <a:schemeClr val="accent6"/>
                        </a:fillRef>
                        <a:effectRef idx="2">
                          <a:schemeClr val="accent6"/>
                        </a:effectRef>
                        <a:fontRef idx="minor">
                          <a:schemeClr val="lt1"/>
                        </a:fontRef>
                      </wps:style>
                      <wps:txbx>
                        <w:txbxContent>
                          <w:p w14:paraId="02F71E01" w14:textId="3453B609" w:rsidR="00575850" w:rsidRPr="005075E0" w:rsidRDefault="00575850" w:rsidP="00575850">
                            <w:pPr>
                              <w:jc w:val="center"/>
                              <w:rPr>
                                <w:rFonts w:ascii="Times New Roman" w:hAnsi="Times New Roman" w:cs="Times New Roman"/>
                                <w:sz w:val="24"/>
                                <w:szCs w:val="24"/>
                              </w:rPr>
                            </w:pPr>
                            <w:r>
                              <w:rPr>
                                <w:rFonts w:ascii="Times New Roman" w:hAnsi="Times New Roman" w:cs="Times New Roman"/>
                                <w:sz w:val="24"/>
                                <w:szCs w:val="24"/>
                              </w:rPr>
                              <w:t>One of the farmers in the CIDI supported cooperatives of Rakai harvesting coffee.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FBEF68B" id="_x0000_s1056" style="position:absolute;left:0;text-align:left;margin-left:240.75pt;margin-top:194.7pt;width:255.75pt;height:43.1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" fillcolor="#538135 [2409]" strokecolor="#70ad47 [3209]" strokeweight=".5pt">
                <v:stroke joinstyle="miter"/>
                <v:textbox>
                  <w:txbxContent>
                    <w:p w14:paraId="02F71E01" w14:textId="3453B609" w:rsidR="00575850" w:rsidRPr="005075E0" w:rsidRDefault="00575850" w:rsidP="00575850">
                      <w:pPr>
                        <w:jc w:val="center"/>
                        <w:rPr>
                          <w:rFonts w:ascii="Times New Roman" w:hAnsi="Times New Roman" w:cs="Times New Roman"/>
                          <w:sz w:val="24"/>
                          <w:szCs w:val="24"/>
                        </w:rPr>
                      </w:pPr>
                      <w:r>
                        <w:rPr>
                          <w:rFonts w:ascii="Times New Roman" w:hAnsi="Times New Roman" w:cs="Times New Roman"/>
                          <w:sz w:val="24"/>
                          <w:szCs w:val="24"/>
                        </w:rPr>
                        <w:t>One of the farmers in the CIDI supported cooperatives of Rakai harvesting coffee.</w:t>
                      </w:r>
                    </w:p>
                  </w:txbxContent>
                </v:textbox>
              </v:roundrect>
            </w:pict>
          </mc:Fallback>
        </mc:AlternateContent>
      </w:r>
    </w:p>
    <w:p w14:paraId="6FB0F2B5" w14:textId="2A5A15A7" w:rsidR="00E614C3" w:rsidRPr="00727250" w:rsidRDefault="00650401" w:rsidP="00727250">
      <w:pPr>
        <w:spacing w:after="200" w:line="276" w:lineRule="auto"/>
        <w:jc w:val="both"/>
        <w:rPr>
          <w:rFonts w:ascii="Times New Roman" w:hAnsi="Times New Roman" w:cs="Times New Roman"/>
          <w:bCs/>
          <w:sz w:val="24"/>
          <w:szCs w:val="24"/>
        </w:rPr>
      </w:pPr>
      <w:r w:rsidRPr="00727250">
        <w:rPr>
          <w:rFonts w:ascii="Times New Roman" w:hAnsi="Times New Roman" w:cs="Times New Roman"/>
          <w:b/>
          <w:noProof/>
          <w:sz w:val="24"/>
          <w:szCs w:val="24"/>
        </w:rPr>
        <w:drawing>
          <wp:anchor distT="0" distB="0" distL="114300" distR="114300" simplePos="0" relativeHeight="251777024" behindDoc="1" locked="0" layoutInCell="1" allowOverlap="1" wp14:anchorId="398E4BFC" wp14:editId="3A7D2A15">
            <wp:simplePos x="0" y="0"/>
            <wp:positionH relativeFrom="column">
              <wp:posOffset>3457575</wp:posOffset>
            </wp:positionH>
            <wp:positionV relativeFrom="paragraph">
              <wp:posOffset>381000</wp:posOffset>
            </wp:positionV>
            <wp:extent cx="2800985" cy="2085340"/>
            <wp:effectExtent l="0" t="0" r="0" b="0"/>
            <wp:wrapTight wrapText="bothSides">
              <wp:wrapPolygon edited="0">
                <wp:start x="0" y="0"/>
                <wp:lineTo x="0" y="21311"/>
                <wp:lineTo x="21448" y="21311"/>
                <wp:lineTo x="21448" y="0"/>
                <wp:lineTo x="0" y="0"/>
              </wp:wrapPolygon>
            </wp:wrapTight>
            <wp:docPr id="1463563806" name="Picture 24" descr="C:\ACDP PICS\IMG_0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CDP PICS\IMG_0283.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00985" cy="2085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B0FC39" w14:textId="0EFB1052" w:rsidR="00717A9D" w:rsidRPr="00727250" w:rsidRDefault="00650401" w:rsidP="00727250">
      <w:pPr>
        <w:spacing w:line="276" w:lineRule="auto"/>
        <w:rPr>
          <w:rFonts w:ascii="Times New Roman" w:hAnsi="Times New Roman" w:cs="Times New Roman"/>
          <w:bCs/>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79072" behindDoc="0" locked="0" layoutInCell="1" allowOverlap="1" wp14:anchorId="2EAE3F45" wp14:editId="0F850133">
                <wp:simplePos x="0" y="0"/>
                <wp:positionH relativeFrom="page">
                  <wp:posOffset>4457700</wp:posOffset>
                </wp:positionH>
                <wp:positionV relativeFrom="paragraph">
                  <wp:posOffset>2292350</wp:posOffset>
                </wp:positionV>
                <wp:extent cx="2838450" cy="642620"/>
                <wp:effectExtent l="0" t="0" r="19050" b="24130"/>
                <wp:wrapNone/>
                <wp:docPr id="1147173960" name="Rectangle: Rounded Corners 15"/>
                <wp:cNvGraphicFramePr/>
                <a:graphic xmlns:a="http://schemas.openxmlformats.org/drawingml/2006/main">
                  <a:graphicData uri="http://schemas.microsoft.com/office/word/2010/wordprocessingShape">
                    <wps:wsp>
                      <wps:cNvSpPr/>
                      <wps:spPr>
                        <a:xfrm>
                          <a:off x="0" y="0"/>
                          <a:ext cx="2838450" cy="642620"/>
                        </a:xfrm>
                        <a:prstGeom prst="roundRect">
                          <a:avLst/>
                        </a:prstGeom>
                        <a:solidFill>
                          <a:schemeClr val="accent6">
                            <a:lumMod val="75000"/>
                          </a:schemeClr>
                        </a:solidFill>
                      </wps:spPr>
                      <wps:style>
                        <a:lnRef idx="1">
                          <a:schemeClr val="accent6"/>
                        </a:lnRef>
                        <a:fillRef idx="3">
                          <a:schemeClr val="accent6"/>
                        </a:fillRef>
                        <a:effectRef idx="2">
                          <a:schemeClr val="accent6"/>
                        </a:effectRef>
                        <a:fontRef idx="minor">
                          <a:schemeClr val="lt1"/>
                        </a:fontRef>
                      </wps:style>
                      <wps:txbx>
                        <w:txbxContent>
                          <w:p w14:paraId="682AF5B4" w14:textId="107D8E2A" w:rsidR="00882FCE" w:rsidRPr="005075E0" w:rsidRDefault="00882FCE" w:rsidP="00882FCE">
                            <w:pPr>
                              <w:jc w:val="center"/>
                              <w:rPr>
                                <w:rFonts w:ascii="Times New Roman" w:hAnsi="Times New Roman" w:cs="Times New Roman"/>
                                <w:sz w:val="24"/>
                                <w:szCs w:val="24"/>
                              </w:rPr>
                            </w:pPr>
                            <w:r>
                              <w:rPr>
                                <w:rFonts w:ascii="Times New Roman" w:hAnsi="Times New Roman" w:cs="Times New Roman"/>
                                <w:sz w:val="24"/>
                                <w:szCs w:val="24"/>
                              </w:rPr>
                              <w:t>Cooperative members from Rakai using their cassava grater.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EAE3F45" id="_x0000_s1057" style="position:absolute;margin-left:351pt;margin-top:180.5pt;width:223.5pt;height:50.6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" fillcolor="#538135 [2409]" strokecolor="#70ad47 [3209]" strokeweight=".5pt">
                <v:stroke joinstyle="miter"/>
                <v:textbox>
                  <w:txbxContent>
                    <w:p w14:paraId="682AF5B4" w14:textId="107D8E2A" w:rsidR="00882FCE" w:rsidRPr="005075E0" w:rsidRDefault="00882FCE" w:rsidP="00882FCE">
                      <w:pPr>
                        <w:jc w:val="center"/>
                        <w:rPr>
                          <w:rFonts w:ascii="Times New Roman" w:hAnsi="Times New Roman" w:cs="Times New Roman"/>
                          <w:sz w:val="24"/>
                          <w:szCs w:val="24"/>
                        </w:rPr>
                      </w:pPr>
                      <w:r>
                        <w:rPr>
                          <w:rFonts w:ascii="Times New Roman" w:hAnsi="Times New Roman" w:cs="Times New Roman"/>
                          <w:sz w:val="24"/>
                          <w:szCs w:val="24"/>
                        </w:rPr>
                        <w:t>Cooperative members from Rakai using their cassava grater.</w:t>
                      </w:r>
                    </w:p>
                  </w:txbxContent>
                </v:textbox>
                <w10:wrap anchorx="page"/>
              </v:roundrect>
            </w:pict>
          </mc:Fallback>
        </mc:AlternateContent>
      </w:r>
      <w:r w:rsidRPr="00727250">
        <w:rPr>
          <w:rFonts w:ascii="Times New Roman" w:hAnsi="Times New Roman" w:cs="Times New Roman"/>
          <w:noProof/>
          <w:sz w:val="24"/>
          <w:szCs w:val="24"/>
        </w:rPr>
        <mc:AlternateContent>
          <mc:Choice Requires="wps">
            <w:drawing>
              <wp:anchor distT="0" distB="0" distL="114300" distR="114300" simplePos="0" relativeHeight="251774976" behindDoc="0" locked="0" layoutInCell="1" allowOverlap="1" wp14:anchorId="55CCD532" wp14:editId="0C180F58">
                <wp:simplePos x="0" y="0"/>
                <wp:positionH relativeFrom="margin">
                  <wp:posOffset>-552450</wp:posOffset>
                </wp:positionH>
                <wp:positionV relativeFrom="paragraph">
                  <wp:posOffset>2289810</wp:posOffset>
                </wp:positionV>
                <wp:extent cx="3827780" cy="695325"/>
                <wp:effectExtent l="0" t="0" r="20320" b="28575"/>
                <wp:wrapNone/>
                <wp:docPr id="1937375855" name="Rectangle: Rounded Corners 15"/>
                <wp:cNvGraphicFramePr/>
                <a:graphic xmlns:a="http://schemas.openxmlformats.org/drawingml/2006/main">
                  <a:graphicData uri="http://schemas.microsoft.com/office/word/2010/wordprocessingShape">
                    <wps:wsp>
                      <wps:cNvSpPr/>
                      <wps:spPr>
                        <a:xfrm>
                          <a:off x="0" y="0"/>
                          <a:ext cx="3827780" cy="695325"/>
                        </a:xfrm>
                        <a:prstGeom prst="roundRect">
                          <a:avLst/>
                        </a:prstGeom>
                        <a:solidFill>
                          <a:schemeClr val="accent6">
                            <a:lumMod val="75000"/>
                          </a:schemeClr>
                        </a:solidFill>
                      </wps:spPr>
                      <wps:style>
                        <a:lnRef idx="1">
                          <a:schemeClr val="accent6"/>
                        </a:lnRef>
                        <a:fillRef idx="3">
                          <a:schemeClr val="accent6"/>
                        </a:fillRef>
                        <a:effectRef idx="2">
                          <a:schemeClr val="accent6"/>
                        </a:effectRef>
                        <a:fontRef idx="minor">
                          <a:schemeClr val="lt1"/>
                        </a:fontRef>
                      </wps:style>
                      <wps:txbx>
                        <w:txbxContent>
                          <w:p w14:paraId="170CE809" w14:textId="20400361" w:rsidR="00575850" w:rsidRPr="00B615CD" w:rsidRDefault="00B615CD" w:rsidP="00B615CD">
                            <w:pPr>
                              <w:pStyle w:val="Caption"/>
                              <w:jc w:val="center"/>
                              <w:rPr>
                                <w:rFonts w:ascii="Times New Roman" w:hAnsi="Times New Roman" w:cs="Times New Roman"/>
                                <w:sz w:val="24"/>
                                <w:szCs w:val="24"/>
                              </w:rPr>
                            </w:pPr>
                            <w:r>
                              <w:rPr>
                                <w:rFonts w:ascii="Times New Roman" w:hAnsi="Times New Roman" w:cs="Times New Roman"/>
                                <w:i w:val="0"/>
                                <w:iCs w:val="0"/>
                                <w:color w:val="auto"/>
                                <w:sz w:val="24"/>
                                <w:szCs w:val="24"/>
                              </w:rPr>
                              <w:t xml:space="preserve">Members of </w:t>
                            </w:r>
                            <w:r w:rsidRPr="00B615CD">
                              <w:rPr>
                                <w:rFonts w:ascii="Times New Roman" w:hAnsi="Times New Roman" w:cs="Times New Roman"/>
                                <w:i w:val="0"/>
                                <w:iCs w:val="0"/>
                                <w:color w:val="auto"/>
                                <w:sz w:val="24"/>
                                <w:szCs w:val="24"/>
                              </w:rPr>
                              <w:t xml:space="preserve">Lwanda Cooperative Society </w:t>
                            </w:r>
                            <w:r>
                              <w:rPr>
                                <w:rFonts w:ascii="Times New Roman" w:hAnsi="Times New Roman" w:cs="Times New Roman"/>
                                <w:i w:val="0"/>
                                <w:iCs w:val="0"/>
                                <w:color w:val="auto"/>
                                <w:sz w:val="24"/>
                                <w:szCs w:val="24"/>
                              </w:rPr>
                              <w:t>sharing their experience</w:t>
                            </w:r>
                            <w:r w:rsidRPr="00B615CD">
                              <w:rPr>
                                <w:rFonts w:ascii="Times New Roman" w:hAnsi="Times New Roman" w:cs="Times New Roman"/>
                                <w:i w:val="0"/>
                                <w:iCs w:val="0"/>
                                <w:color w:val="auto"/>
                                <w:sz w:val="24"/>
                                <w:szCs w:val="24"/>
                              </w:rPr>
                              <w:t xml:space="preserve"> with the </w:t>
                            </w:r>
                            <w:r>
                              <w:rPr>
                                <w:rFonts w:ascii="Times New Roman" w:hAnsi="Times New Roman" w:cs="Times New Roman"/>
                                <w:i w:val="0"/>
                                <w:iCs w:val="0"/>
                                <w:color w:val="auto"/>
                                <w:sz w:val="24"/>
                                <w:szCs w:val="24"/>
                              </w:rPr>
                              <w:t>f</w:t>
                            </w:r>
                            <w:r w:rsidRPr="00B615CD">
                              <w:rPr>
                                <w:rFonts w:ascii="Times New Roman" w:hAnsi="Times New Roman" w:cs="Times New Roman"/>
                                <w:i w:val="0"/>
                                <w:iCs w:val="0"/>
                                <w:color w:val="auto"/>
                                <w:sz w:val="24"/>
                                <w:szCs w:val="24"/>
                              </w:rPr>
                              <w:t>armers from the 5 Cooperatives of CIDI Soroti</w:t>
                            </w:r>
                            <w:r>
                              <w:rPr>
                                <w:rFonts w:ascii="Times New Roman" w:hAnsi="Times New Roman" w:cs="Times New Roman"/>
                                <w:i w:val="0"/>
                                <w:iCs w:val="0"/>
                                <w:color w:val="auto"/>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5CCD532" id="_x0000_s1058" style="position:absolute;margin-left:-43.5pt;margin-top:180.3pt;width:301.4pt;height:54.75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" fillcolor="#538135 [2409]" strokecolor="#70ad47 [3209]" strokeweight=".5pt">
                <v:stroke joinstyle="miter"/>
                <v:textbox>
                  <w:txbxContent>
                    <w:p w14:paraId="170CE809" w14:textId="20400361" w:rsidR="00575850" w:rsidRPr="00B615CD" w:rsidRDefault="00B615CD" w:rsidP="00B615CD">
                      <w:pPr>
                        <w:pStyle w:val="Caption"/>
                        <w:jc w:val="center"/>
                        <w:rPr>
                          <w:rFonts w:ascii="Times New Roman" w:hAnsi="Times New Roman" w:cs="Times New Roman"/>
                          <w:sz w:val="24"/>
                          <w:szCs w:val="24"/>
                        </w:rPr>
                      </w:pPr>
                      <w:r>
                        <w:rPr>
                          <w:rFonts w:ascii="Times New Roman" w:hAnsi="Times New Roman" w:cs="Times New Roman"/>
                          <w:i w:val="0"/>
                          <w:iCs w:val="0"/>
                          <w:color w:val="auto"/>
                          <w:sz w:val="24"/>
                          <w:szCs w:val="24"/>
                        </w:rPr>
                        <w:t xml:space="preserve">Members of </w:t>
                      </w:r>
                      <w:r w:rsidRPr="00B615CD">
                        <w:rPr>
                          <w:rFonts w:ascii="Times New Roman" w:hAnsi="Times New Roman" w:cs="Times New Roman"/>
                          <w:i w:val="0"/>
                          <w:iCs w:val="0"/>
                          <w:color w:val="auto"/>
                          <w:sz w:val="24"/>
                          <w:szCs w:val="24"/>
                        </w:rPr>
                        <w:t xml:space="preserve">Lwanda Cooperative Society </w:t>
                      </w:r>
                      <w:r>
                        <w:rPr>
                          <w:rFonts w:ascii="Times New Roman" w:hAnsi="Times New Roman" w:cs="Times New Roman"/>
                          <w:i w:val="0"/>
                          <w:iCs w:val="0"/>
                          <w:color w:val="auto"/>
                          <w:sz w:val="24"/>
                          <w:szCs w:val="24"/>
                        </w:rPr>
                        <w:t>sharing their experience</w:t>
                      </w:r>
                      <w:r w:rsidRPr="00B615CD">
                        <w:rPr>
                          <w:rFonts w:ascii="Times New Roman" w:hAnsi="Times New Roman" w:cs="Times New Roman"/>
                          <w:i w:val="0"/>
                          <w:iCs w:val="0"/>
                          <w:color w:val="auto"/>
                          <w:sz w:val="24"/>
                          <w:szCs w:val="24"/>
                        </w:rPr>
                        <w:t xml:space="preserve"> with the </w:t>
                      </w:r>
                      <w:r>
                        <w:rPr>
                          <w:rFonts w:ascii="Times New Roman" w:hAnsi="Times New Roman" w:cs="Times New Roman"/>
                          <w:i w:val="0"/>
                          <w:iCs w:val="0"/>
                          <w:color w:val="auto"/>
                          <w:sz w:val="24"/>
                          <w:szCs w:val="24"/>
                        </w:rPr>
                        <w:t>f</w:t>
                      </w:r>
                      <w:r w:rsidRPr="00B615CD">
                        <w:rPr>
                          <w:rFonts w:ascii="Times New Roman" w:hAnsi="Times New Roman" w:cs="Times New Roman"/>
                          <w:i w:val="0"/>
                          <w:iCs w:val="0"/>
                          <w:color w:val="auto"/>
                          <w:sz w:val="24"/>
                          <w:szCs w:val="24"/>
                        </w:rPr>
                        <w:t>armers from the 5 Cooperatives of CIDI Soroti</w:t>
                      </w:r>
                      <w:r>
                        <w:rPr>
                          <w:rFonts w:ascii="Times New Roman" w:hAnsi="Times New Roman" w:cs="Times New Roman"/>
                          <w:i w:val="0"/>
                          <w:iCs w:val="0"/>
                          <w:color w:val="auto"/>
                          <w:sz w:val="24"/>
                          <w:szCs w:val="24"/>
                        </w:rPr>
                        <w:t>.</w:t>
                      </w:r>
                    </w:p>
                  </w:txbxContent>
                </v:textbox>
                <w10:wrap anchorx="margin"/>
              </v:roundrect>
            </w:pict>
          </mc:Fallback>
        </mc:AlternateContent>
      </w:r>
      <w:r w:rsidRPr="00727250">
        <w:rPr>
          <w:rFonts w:ascii="Times New Roman" w:hAnsi="Times New Roman" w:cs="Times New Roman"/>
          <w:noProof/>
          <w:sz w:val="24"/>
          <w:szCs w:val="24"/>
        </w:rPr>
        <w:drawing>
          <wp:anchor distT="0" distB="0" distL="114300" distR="114300" simplePos="0" relativeHeight="251776000" behindDoc="1" locked="0" layoutInCell="1" allowOverlap="1" wp14:anchorId="4541A326" wp14:editId="43B20627">
            <wp:simplePos x="0" y="0"/>
            <wp:positionH relativeFrom="column">
              <wp:posOffset>-608965</wp:posOffset>
            </wp:positionH>
            <wp:positionV relativeFrom="paragraph">
              <wp:posOffset>138430</wp:posOffset>
            </wp:positionV>
            <wp:extent cx="3836670" cy="2019300"/>
            <wp:effectExtent l="0" t="0" r="0" b="0"/>
            <wp:wrapTight wrapText="bothSides">
              <wp:wrapPolygon edited="0">
                <wp:start x="0" y="0"/>
                <wp:lineTo x="0" y="21396"/>
                <wp:lineTo x="21450" y="21396"/>
                <wp:lineTo x="21450" y="0"/>
                <wp:lineTo x="0" y="0"/>
              </wp:wrapPolygon>
            </wp:wrapTight>
            <wp:docPr id="2035886411" name="Picture 22" descr="20220811_12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20811_12315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836670" cy="201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95DE7A" w14:textId="1E01AF7F" w:rsidR="00717A9D" w:rsidRPr="00727250" w:rsidRDefault="00717A9D" w:rsidP="00727250">
      <w:pPr>
        <w:spacing w:line="276" w:lineRule="auto"/>
        <w:rPr>
          <w:rFonts w:ascii="Times New Roman" w:hAnsi="Times New Roman" w:cs="Times New Roman"/>
          <w:b/>
          <w:sz w:val="24"/>
          <w:szCs w:val="24"/>
        </w:rPr>
      </w:pPr>
    </w:p>
    <w:p w14:paraId="0D427D4F" w14:textId="26882962" w:rsidR="00E942FB" w:rsidRPr="00727250" w:rsidRDefault="00650401" w:rsidP="00727250">
      <w:pPr>
        <w:spacing w:line="276" w:lineRule="auto"/>
        <w:rPr>
          <w:rFonts w:ascii="Times New Roman" w:hAnsi="Times New Roman" w:cs="Times New Roman"/>
          <w:b/>
          <w:sz w:val="24"/>
          <w:szCs w:val="24"/>
        </w:rPr>
      </w:pPr>
      <w:r w:rsidRPr="00727250">
        <w:rPr>
          <w:rFonts w:ascii="Times New Roman" w:hAnsi="Times New Roman" w:cs="Times New Roman"/>
          <w:noProof/>
          <w:sz w:val="24"/>
          <w:szCs w:val="24"/>
        </w:rPr>
        <w:drawing>
          <wp:anchor distT="0" distB="0" distL="114300" distR="114300" simplePos="0" relativeHeight="251781120" behindDoc="0" locked="0" layoutInCell="1" allowOverlap="1" wp14:anchorId="4EFD7D5E" wp14:editId="37C6250C">
            <wp:simplePos x="0" y="0"/>
            <wp:positionH relativeFrom="column">
              <wp:posOffset>-476250</wp:posOffset>
            </wp:positionH>
            <wp:positionV relativeFrom="paragraph">
              <wp:posOffset>227965</wp:posOffset>
            </wp:positionV>
            <wp:extent cx="3603581" cy="2402205"/>
            <wp:effectExtent l="0" t="0" r="0" b="0"/>
            <wp:wrapNone/>
            <wp:docPr id="8422763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276317" name="Picture 1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603581" cy="2402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7D02A0" w14:textId="546E4CE1" w:rsidR="00085EF2" w:rsidRPr="00727250" w:rsidRDefault="000E3185" w:rsidP="00727250">
      <w:pPr>
        <w:spacing w:line="276" w:lineRule="auto"/>
        <w:rPr>
          <w:rFonts w:ascii="Times New Roman" w:hAnsi="Times New Roman" w:cs="Times New Roman"/>
          <w:b/>
          <w:sz w:val="24"/>
          <w:szCs w:val="24"/>
        </w:rPr>
      </w:pPr>
      <w:r w:rsidRPr="00727250">
        <w:rPr>
          <w:rFonts w:ascii="Times New Roman" w:hAnsi="Times New Roman" w:cs="Times New Roman"/>
          <w:noProof/>
          <w:sz w:val="24"/>
          <w:szCs w:val="24"/>
        </w:rPr>
        <w:drawing>
          <wp:anchor distT="0" distB="0" distL="114300" distR="114300" simplePos="0" relativeHeight="251784192" behindDoc="1" locked="0" layoutInCell="1" allowOverlap="1" wp14:anchorId="792B6D4D" wp14:editId="267A7C11">
            <wp:simplePos x="0" y="0"/>
            <wp:positionH relativeFrom="column">
              <wp:posOffset>3201670</wp:posOffset>
            </wp:positionH>
            <wp:positionV relativeFrom="paragraph">
              <wp:posOffset>210820</wp:posOffset>
            </wp:positionV>
            <wp:extent cx="3294380" cy="1918335"/>
            <wp:effectExtent l="0" t="0" r="1270" b="5715"/>
            <wp:wrapTight wrapText="bothSides">
              <wp:wrapPolygon edited="0">
                <wp:start x="0" y="0"/>
                <wp:lineTo x="0" y="21450"/>
                <wp:lineTo x="21483" y="21450"/>
                <wp:lineTo x="21483" y="0"/>
                <wp:lineTo x="0" y="0"/>
              </wp:wrapPolygon>
            </wp:wrapTight>
            <wp:docPr id="326157638" name="Picture 27" descr="C:\Users\Lucy\Downloads\IMG_20220625_123315_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ucy\Downloads\IMG_20220625_123315_992.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294380" cy="191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E9C5F" w14:textId="6D3D0CD4" w:rsidR="00085EF2" w:rsidRPr="00727250" w:rsidRDefault="00085EF2" w:rsidP="00727250">
      <w:pPr>
        <w:spacing w:line="276" w:lineRule="auto"/>
        <w:rPr>
          <w:rFonts w:ascii="Times New Roman" w:hAnsi="Times New Roman" w:cs="Times New Roman"/>
          <w:b/>
          <w:sz w:val="24"/>
          <w:szCs w:val="24"/>
        </w:rPr>
      </w:pPr>
    </w:p>
    <w:p w14:paraId="7CEC52C8" w14:textId="3571CB7E" w:rsidR="00E942FB" w:rsidRPr="00727250" w:rsidRDefault="00E942FB" w:rsidP="00727250">
      <w:pPr>
        <w:spacing w:line="276" w:lineRule="auto"/>
        <w:rPr>
          <w:rFonts w:ascii="Times New Roman" w:hAnsi="Times New Roman" w:cs="Times New Roman"/>
          <w:b/>
          <w:sz w:val="24"/>
          <w:szCs w:val="24"/>
        </w:rPr>
      </w:pPr>
    </w:p>
    <w:p w14:paraId="1326CC56" w14:textId="7DD2D6B2" w:rsidR="00E942FB" w:rsidRPr="00727250" w:rsidRDefault="00E942FB" w:rsidP="00727250">
      <w:pPr>
        <w:spacing w:line="276" w:lineRule="auto"/>
        <w:rPr>
          <w:rFonts w:ascii="Times New Roman" w:hAnsi="Times New Roman" w:cs="Times New Roman"/>
          <w:b/>
          <w:sz w:val="24"/>
          <w:szCs w:val="24"/>
        </w:rPr>
      </w:pPr>
    </w:p>
    <w:p w14:paraId="20CA3A07" w14:textId="2D926561" w:rsidR="00E942FB" w:rsidRPr="00727250" w:rsidRDefault="00650401" w:rsidP="00727250">
      <w:pPr>
        <w:spacing w:line="276" w:lineRule="auto"/>
        <w:rPr>
          <w:rFonts w:ascii="Times New Roman" w:hAnsi="Times New Roman" w:cs="Times New Roman"/>
          <w:b/>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86240" behindDoc="0" locked="0" layoutInCell="1" allowOverlap="1" wp14:anchorId="39B1E124" wp14:editId="2E4215C4">
                <wp:simplePos x="0" y="0"/>
                <wp:positionH relativeFrom="page">
                  <wp:posOffset>4171950</wp:posOffset>
                </wp:positionH>
                <wp:positionV relativeFrom="paragraph">
                  <wp:posOffset>1000125</wp:posOffset>
                </wp:positionV>
                <wp:extent cx="3095625" cy="704850"/>
                <wp:effectExtent l="0" t="0" r="28575" b="19050"/>
                <wp:wrapNone/>
                <wp:docPr id="190076848" name="Rectangle: Rounded Corners 15"/>
                <wp:cNvGraphicFramePr/>
                <a:graphic xmlns:a="http://schemas.openxmlformats.org/drawingml/2006/main">
                  <a:graphicData uri="http://schemas.microsoft.com/office/word/2010/wordprocessingShape">
                    <wps:wsp>
                      <wps:cNvSpPr/>
                      <wps:spPr>
                        <a:xfrm>
                          <a:off x="0" y="0"/>
                          <a:ext cx="3095625" cy="704850"/>
                        </a:xfrm>
                        <a:prstGeom prst="roundRect">
                          <a:avLst/>
                        </a:prstGeom>
                        <a:solidFill>
                          <a:schemeClr val="accent6">
                            <a:lumMod val="75000"/>
                          </a:schemeClr>
                        </a:solidFill>
                      </wps:spPr>
                      <wps:style>
                        <a:lnRef idx="1">
                          <a:schemeClr val="accent6"/>
                        </a:lnRef>
                        <a:fillRef idx="3">
                          <a:schemeClr val="accent6"/>
                        </a:fillRef>
                        <a:effectRef idx="2">
                          <a:schemeClr val="accent6"/>
                        </a:effectRef>
                        <a:fontRef idx="minor">
                          <a:schemeClr val="lt1"/>
                        </a:fontRef>
                      </wps:style>
                      <wps:txbx>
                        <w:txbxContent>
                          <w:p w14:paraId="75CE924D" w14:textId="24FDF6D4" w:rsidR="000E3185" w:rsidRPr="005075E0" w:rsidRDefault="000E3185" w:rsidP="00FE68AA">
                            <w:pPr>
                              <w:pStyle w:val="Caption"/>
                              <w:rPr>
                                <w:rFonts w:ascii="Times New Roman" w:hAnsi="Times New Roman" w:cs="Times New Roman"/>
                                <w:sz w:val="24"/>
                                <w:szCs w:val="24"/>
                              </w:rPr>
                            </w:pPr>
                            <w:r w:rsidRPr="000E3185">
                              <w:rPr>
                                <w:rFonts w:ascii="Times New Roman" w:hAnsi="Times New Roman" w:cs="Times New Roman"/>
                                <w:i w:val="0"/>
                                <w:iCs w:val="0"/>
                                <w:color w:val="FFFFFF" w:themeColor="background1"/>
                                <w:sz w:val="24"/>
                                <w:szCs w:val="24"/>
                              </w:rPr>
                              <w:t>CIDI</w:t>
                            </w:r>
                            <w:r>
                              <w:rPr>
                                <w:rFonts w:ascii="Times New Roman" w:hAnsi="Times New Roman" w:cs="Times New Roman"/>
                                <w:i w:val="0"/>
                                <w:iCs w:val="0"/>
                                <w:color w:val="FFFFFF" w:themeColor="background1"/>
                                <w:sz w:val="24"/>
                                <w:szCs w:val="24"/>
                              </w:rPr>
                              <w:t xml:space="preserve"> field offic</w:t>
                            </w:r>
                            <w:r w:rsidR="00FE68AA">
                              <w:rPr>
                                <w:rFonts w:ascii="Times New Roman" w:hAnsi="Times New Roman" w:cs="Times New Roman"/>
                                <w:i w:val="0"/>
                                <w:iCs w:val="0"/>
                                <w:color w:val="FFFFFF" w:themeColor="background1"/>
                                <w:sz w:val="24"/>
                                <w:szCs w:val="24"/>
                              </w:rPr>
                              <w:t xml:space="preserve">er </w:t>
                            </w:r>
                            <w:r w:rsidRPr="000E3185">
                              <w:rPr>
                                <w:rFonts w:ascii="Times New Roman" w:hAnsi="Times New Roman" w:cs="Times New Roman"/>
                                <w:i w:val="0"/>
                                <w:iCs w:val="0"/>
                                <w:color w:val="FFFFFF" w:themeColor="background1"/>
                                <w:sz w:val="24"/>
                                <w:szCs w:val="24"/>
                              </w:rPr>
                              <w:t>and Mr.Ejuku</w:t>
                            </w:r>
                            <w:r w:rsidR="00FE68AA">
                              <w:rPr>
                                <w:rFonts w:ascii="Times New Roman" w:hAnsi="Times New Roman" w:cs="Times New Roman"/>
                                <w:i w:val="0"/>
                                <w:iCs w:val="0"/>
                                <w:color w:val="FFFFFF" w:themeColor="background1"/>
                                <w:sz w:val="24"/>
                                <w:szCs w:val="24"/>
                              </w:rPr>
                              <w:t xml:space="preserve"> (right)</w:t>
                            </w:r>
                            <w:r w:rsidRPr="000E3185">
                              <w:rPr>
                                <w:rFonts w:ascii="Times New Roman" w:hAnsi="Times New Roman" w:cs="Times New Roman"/>
                                <w:i w:val="0"/>
                                <w:iCs w:val="0"/>
                                <w:color w:val="FFFFFF" w:themeColor="background1"/>
                                <w:sz w:val="24"/>
                                <w:szCs w:val="24"/>
                              </w:rPr>
                              <w:t xml:space="preserve"> in his garden of maize being given technical guidance on </w:t>
                            </w:r>
                            <w:r w:rsidR="00FE68AA">
                              <w:rPr>
                                <w:rFonts w:ascii="Times New Roman" w:hAnsi="Times New Roman" w:cs="Times New Roman"/>
                                <w:i w:val="0"/>
                                <w:iCs w:val="0"/>
                                <w:color w:val="FFFFFF" w:themeColor="background1"/>
                                <w:sz w:val="24"/>
                                <w:szCs w:val="24"/>
                              </w:rPr>
                              <w:t xml:space="preserve">maize </w:t>
                            </w:r>
                            <w:r w:rsidRPr="000E3185">
                              <w:rPr>
                                <w:rFonts w:ascii="Times New Roman" w:hAnsi="Times New Roman" w:cs="Times New Roman"/>
                                <w:i w:val="0"/>
                                <w:iCs w:val="0"/>
                                <w:color w:val="FFFFFF" w:themeColor="background1"/>
                                <w:sz w:val="24"/>
                                <w:szCs w:val="24"/>
                              </w:rPr>
                              <w:t>production</w:t>
                            </w:r>
                            <w:r w:rsidR="00FE68AA">
                              <w:rPr>
                                <w:rFonts w:ascii="Times New Roman" w:hAnsi="Times New Roman" w:cs="Times New Roman"/>
                                <w:i w:val="0"/>
                                <w:iCs w:val="0"/>
                                <w:color w:val="FFFFFF" w:themeColor="background1"/>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9B1E124" id="_x0000_s1059" style="position:absolute;margin-left:328.5pt;margin-top:78.75pt;width:243.75pt;height:55.5pt;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" fillcolor="#538135 [2409]" strokecolor="#70ad47 [3209]" strokeweight=".5pt">
                <v:stroke joinstyle="miter"/>
                <v:textbox>
                  <w:txbxContent>
                    <w:p w14:paraId="75CE924D" w14:textId="24FDF6D4" w:rsidR="000E3185" w:rsidRPr="005075E0" w:rsidRDefault="000E3185" w:rsidP="00FE68AA">
                      <w:pPr>
                        <w:pStyle w:val="Caption"/>
                        <w:rPr>
                          <w:rFonts w:ascii="Times New Roman" w:hAnsi="Times New Roman" w:cs="Times New Roman"/>
                          <w:sz w:val="24"/>
                          <w:szCs w:val="24"/>
                        </w:rPr>
                      </w:pPr>
                      <w:r w:rsidRPr="000E3185">
                        <w:rPr>
                          <w:rFonts w:ascii="Times New Roman" w:hAnsi="Times New Roman" w:cs="Times New Roman"/>
                          <w:i w:val="0"/>
                          <w:iCs w:val="0"/>
                          <w:color w:val="FFFFFF" w:themeColor="background1"/>
                          <w:sz w:val="24"/>
                          <w:szCs w:val="24"/>
                        </w:rPr>
                        <w:t>CIDI</w:t>
                      </w:r>
                      <w:r>
                        <w:rPr>
                          <w:rFonts w:ascii="Times New Roman" w:hAnsi="Times New Roman" w:cs="Times New Roman"/>
                          <w:i w:val="0"/>
                          <w:iCs w:val="0"/>
                          <w:color w:val="FFFFFF" w:themeColor="background1"/>
                          <w:sz w:val="24"/>
                          <w:szCs w:val="24"/>
                        </w:rPr>
                        <w:t xml:space="preserve"> field offic</w:t>
                      </w:r>
                      <w:r w:rsidR="00FE68AA">
                        <w:rPr>
                          <w:rFonts w:ascii="Times New Roman" w:hAnsi="Times New Roman" w:cs="Times New Roman"/>
                          <w:i w:val="0"/>
                          <w:iCs w:val="0"/>
                          <w:color w:val="FFFFFF" w:themeColor="background1"/>
                          <w:sz w:val="24"/>
                          <w:szCs w:val="24"/>
                        </w:rPr>
                        <w:t xml:space="preserve">er </w:t>
                      </w:r>
                      <w:r w:rsidRPr="000E3185">
                        <w:rPr>
                          <w:rFonts w:ascii="Times New Roman" w:hAnsi="Times New Roman" w:cs="Times New Roman"/>
                          <w:i w:val="0"/>
                          <w:iCs w:val="0"/>
                          <w:color w:val="FFFFFF" w:themeColor="background1"/>
                          <w:sz w:val="24"/>
                          <w:szCs w:val="24"/>
                        </w:rPr>
                        <w:t xml:space="preserve">and </w:t>
                      </w:r>
                      <w:proofErr w:type="spellStart"/>
                      <w:proofErr w:type="gramStart"/>
                      <w:r w:rsidRPr="000E3185">
                        <w:rPr>
                          <w:rFonts w:ascii="Times New Roman" w:hAnsi="Times New Roman" w:cs="Times New Roman"/>
                          <w:i w:val="0"/>
                          <w:iCs w:val="0"/>
                          <w:color w:val="FFFFFF" w:themeColor="background1"/>
                          <w:sz w:val="24"/>
                          <w:szCs w:val="24"/>
                        </w:rPr>
                        <w:t>Mr.Ejuku</w:t>
                      </w:r>
                      <w:proofErr w:type="spellEnd"/>
                      <w:proofErr w:type="gramEnd"/>
                      <w:r w:rsidR="00FE68AA">
                        <w:rPr>
                          <w:rFonts w:ascii="Times New Roman" w:hAnsi="Times New Roman" w:cs="Times New Roman"/>
                          <w:i w:val="0"/>
                          <w:iCs w:val="0"/>
                          <w:color w:val="FFFFFF" w:themeColor="background1"/>
                          <w:sz w:val="24"/>
                          <w:szCs w:val="24"/>
                        </w:rPr>
                        <w:t xml:space="preserve"> (right)</w:t>
                      </w:r>
                      <w:r w:rsidRPr="000E3185">
                        <w:rPr>
                          <w:rFonts w:ascii="Times New Roman" w:hAnsi="Times New Roman" w:cs="Times New Roman"/>
                          <w:i w:val="0"/>
                          <w:iCs w:val="0"/>
                          <w:color w:val="FFFFFF" w:themeColor="background1"/>
                          <w:sz w:val="24"/>
                          <w:szCs w:val="24"/>
                        </w:rPr>
                        <w:t xml:space="preserve"> in his garden of maize being given technical guidance on </w:t>
                      </w:r>
                      <w:r w:rsidR="00FE68AA">
                        <w:rPr>
                          <w:rFonts w:ascii="Times New Roman" w:hAnsi="Times New Roman" w:cs="Times New Roman"/>
                          <w:i w:val="0"/>
                          <w:iCs w:val="0"/>
                          <w:color w:val="FFFFFF" w:themeColor="background1"/>
                          <w:sz w:val="24"/>
                          <w:szCs w:val="24"/>
                        </w:rPr>
                        <w:t xml:space="preserve">maize </w:t>
                      </w:r>
                      <w:r w:rsidRPr="000E3185">
                        <w:rPr>
                          <w:rFonts w:ascii="Times New Roman" w:hAnsi="Times New Roman" w:cs="Times New Roman"/>
                          <w:i w:val="0"/>
                          <w:iCs w:val="0"/>
                          <w:color w:val="FFFFFF" w:themeColor="background1"/>
                          <w:sz w:val="24"/>
                          <w:szCs w:val="24"/>
                        </w:rPr>
                        <w:t>production</w:t>
                      </w:r>
                      <w:r w:rsidR="00FE68AA">
                        <w:rPr>
                          <w:rFonts w:ascii="Times New Roman" w:hAnsi="Times New Roman" w:cs="Times New Roman"/>
                          <w:i w:val="0"/>
                          <w:iCs w:val="0"/>
                          <w:color w:val="FFFFFF" w:themeColor="background1"/>
                          <w:sz w:val="24"/>
                          <w:szCs w:val="24"/>
                        </w:rPr>
                        <w:t>.</w:t>
                      </w:r>
                    </w:p>
                  </w:txbxContent>
                </v:textbox>
                <w10:wrap anchorx="page"/>
              </v:roundrect>
            </w:pict>
          </mc:Fallback>
        </mc:AlternateContent>
      </w:r>
      <w:r w:rsidRPr="00727250">
        <w:rPr>
          <w:rFonts w:ascii="Times New Roman" w:hAnsi="Times New Roman" w:cs="Times New Roman"/>
          <w:noProof/>
          <w:sz w:val="24"/>
          <w:szCs w:val="24"/>
        </w:rPr>
        <mc:AlternateContent>
          <mc:Choice Requires="wps">
            <w:drawing>
              <wp:anchor distT="0" distB="0" distL="114300" distR="114300" simplePos="0" relativeHeight="251783168" behindDoc="0" locked="0" layoutInCell="1" allowOverlap="1" wp14:anchorId="6BBFD7F6" wp14:editId="54B5ACAE">
                <wp:simplePos x="0" y="0"/>
                <wp:positionH relativeFrom="page">
                  <wp:posOffset>447675</wp:posOffset>
                </wp:positionH>
                <wp:positionV relativeFrom="paragraph">
                  <wp:posOffset>1143000</wp:posOffset>
                </wp:positionV>
                <wp:extent cx="3609975" cy="514350"/>
                <wp:effectExtent l="0" t="0" r="28575" b="19050"/>
                <wp:wrapNone/>
                <wp:docPr id="823968420" name="Rectangle: Rounded Corners 15"/>
                <wp:cNvGraphicFramePr/>
                <a:graphic xmlns:a="http://schemas.openxmlformats.org/drawingml/2006/main">
                  <a:graphicData uri="http://schemas.microsoft.com/office/word/2010/wordprocessingShape">
                    <wps:wsp>
                      <wps:cNvSpPr/>
                      <wps:spPr>
                        <a:xfrm>
                          <a:off x="0" y="0"/>
                          <a:ext cx="3609975" cy="514350"/>
                        </a:xfrm>
                        <a:prstGeom prst="roundRect">
                          <a:avLst/>
                        </a:prstGeom>
                        <a:solidFill>
                          <a:schemeClr val="accent6">
                            <a:lumMod val="75000"/>
                          </a:schemeClr>
                        </a:solidFill>
                      </wps:spPr>
                      <wps:style>
                        <a:lnRef idx="1">
                          <a:schemeClr val="accent6"/>
                        </a:lnRef>
                        <a:fillRef idx="3">
                          <a:schemeClr val="accent6"/>
                        </a:fillRef>
                        <a:effectRef idx="2">
                          <a:schemeClr val="accent6"/>
                        </a:effectRef>
                        <a:fontRef idx="minor">
                          <a:schemeClr val="lt1"/>
                        </a:fontRef>
                      </wps:style>
                      <wps:txbx>
                        <w:txbxContent>
                          <w:p w14:paraId="38D492CD" w14:textId="0DE1FF35" w:rsidR="00DD22B6" w:rsidRPr="005075E0" w:rsidRDefault="00DD22B6" w:rsidP="00DD22B6">
                            <w:pPr>
                              <w:rPr>
                                <w:rFonts w:ascii="Times New Roman" w:hAnsi="Times New Roman" w:cs="Times New Roman"/>
                                <w:sz w:val="24"/>
                                <w:szCs w:val="24"/>
                              </w:rPr>
                            </w:pPr>
                            <w:r>
                              <w:rPr>
                                <w:rFonts w:ascii="Times New Roman" w:hAnsi="Times New Roman" w:cs="Times New Roman"/>
                                <w:sz w:val="24"/>
                                <w:szCs w:val="24"/>
                              </w:rPr>
                              <w:t xml:space="preserve">A </w:t>
                            </w:r>
                            <w:r w:rsidR="00417961">
                              <w:rPr>
                                <w:rFonts w:ascii="Times New Roman" w:hAnsi="Times New Roman" w:cs="Times New Roman"/>
                                <w:sz w:val="24"/>
                                <w:szCs w:val="24"/>
                              </w:rPr>
                              <w:t xml:space="preserve">tree </w:t>
                            </w:r>
                            <w:r>
                              <w:rPr>
                                <w:rFonts w:ascii="Times New Roman" w:hAnsi="Times New Roman" w:cs="Times New Roman"/>
                                <w:sz w:val="24"/>
                                <w:szCs w:val="24"/>
                              </w:rPr>
                              <w:t xml:space="preserve">farmer irrigating </w:t>
                            </w:r>
                            <w:r w:rsidR="00417961">
                              <w:rPr>
                                <w:rFonts w:ascii="Times New Roman" w:hAnsi="Times New Roman" w:cs="Times New Roman"/>
                                <w:sz w:val="24"/>
                                <w:szCs w:val="24"/>
                              </w:rPr>
                              <w:t xml:space="preserve">trees in </w:t>
                            </w:r>
                            <w:r>
                              <w:rPr>
                                <w:rFonts w:ascii="Times New Roman" w:hAnsi="Times New Roman" w:cs="Times New Roman"/>
                                <w:sz w:val="24"/>
                                <w:szCs w:val="24"/>
                              </w:rPr>
                              <w:t xml:space="preserve">a CIDI supported tree nursery </w:t>
                            </w:r>
                            <w:r w:rsidR="00417961">
                              <w:rPr>
                                <w:rFonts w:ascii="Times New Roman" w:hAnsi="Times New Roman" w:cs="Times New Roman"/>
                                <w:sz w:val="24"/>
                                <w:szCs w:val="24"/>
                              </w:rPr>
                              <w:t xml:space="preserve">bed </w:t>
                            </w:r>
                            <w:r>
                              <w:rPr>
                                <w:rFonts w:ascii="Times New Roman" w:hAnsi="Times New Roman" w:cs="Times New Roman"/>
                                <w:sz w:val="24"/>
                                <w:szCs w:val="24"/>
                              </w:rPr>
                              <w:t>in Buliisa District.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BBFD7F6" id="_x0000_s1060" style="position:absolute;margin-left:35.25pt;margin-top:90pt;width:284.25pt;height:40.5pt;z-index:251783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" fillcolor="#538135 [2409]" strokecolor="#70ad47 [3209]" strokeweight=".5pt">
                <v:stroke joinstyle="miter"/>
                <v:textbox>
                  <w:txbxContent>
                    <w:p w14:paraId="38D492CD" w14:textId="0DE1FF35" w:rsidR="00DD22B6" w:rsidRPr="005075E0" w:rsidRDefault="00DD22B6" w:rsidP="00DD22B6">
                      <w:pPr>
                        <w:rPr>
                          <w:rFonts w:ascii="Times New Roman" w:hAnsi="Times New Roman" w:cs="Times New Roman"/>
                          <w:sz w:val="24"/>
                          <w:szCs w:val="24"/>
                        </w:rPr>
                      </w:pPr>
                      <w:r>
                        <w:rPr>
                          <w:rFonts w:ascii="Times New Roman" w:hAnsi="Times New Roman" w:cs="Times New Roman"/>
                          <w:sz w:val="24"/>
                          <w:szCs w:val="24"/>
                        </w:rPr>
                        <w:t xml:space="preserve">A </w:t>
                      </w:r>
                      <w:r w:rsidR="00417961">
                        <w:rPr>
                          <w:rFonts w:ascii="Times New Roman" w:hAnsi="Times New Roman" w:cs="Times New Roman"/>
                          <w:sz w:val="24"/>
                          <w:szCs w:val="24"/>
                        </w:rPr>
                        <w:t xml:space="preserve">tree </w:t>
                      </w:r>
                      <w:r>
                        <w:rPr>
                          <w:rFonts w:ascii="Times New Roman" w:hAnsi="Times New Roman" w:cs="Times New Roman"/>
                          <w:sz w:val="24"/>
                          <w:szCs w:val="24"/>
                        </w:rPr>
                        <w:t xml:space="preserve">farmer irrigating </w:t>
                      </w:r>
                      <w:r w:rsidR="00417961">
                        <w:rPr>
                          <w:rFonts w:ascii="Times New Roman" w:hAnsi="Times New Roman" w:cs="Times New Roman"/>
                          <w:sz w:val="24"/>
                          <w:szCs w:val="24"/>
                        </w:rPr>
                        <w:t xml:space="preserve">trees in </w:t>
                      </w:r>
                      <w:r>
                        <w:rPr>
                          <w:rFonts w:ascii="Times New Roman" w:hAnsi="Times New Roman" w:cs="Times New Roman"/>
                          <w:sz w:val="24"/>
                          <w:szCs w:val="24"/>
                        </w:rPr>
                        <w:t xml:space="preserve">a CIDI supported tree nursery </w:t>
                      </w:r>
                      <w:r w:rsidR="00417961">
                        <w:rPr>
                          <w:rFonts w:ascii="Times New Roman" w:hAnsi="Times New Roman" w:cs="Times New Roman"/>
                          <w:sz w:val="24"/>
                          <w:szCs w:val="24"/>
                        </w:rPr>
                        <w:t xml:space="preserve">bed </w:t>
                      </w:r>
                      <w:r>
                        <w:rPr>
                          <w:rFonts w:ascii="Times New Roman" w:hAnsi="Times New Roman" w:cs="Times New Roman"/>
                          <w:sz w:val="24"/>
                          <w:szCs w:val="24"/>
                        </w:rPr>
                        <w:t xml:space="preserve">in </w:t>
                      </w:r>
                      <w:proofErr w:type="spellStart"/>
                      <w:r>
                        <w:rPr>
                          <w:rFonts w:ascii="Times New Roman" w:hAnsi="Times New Roman" w:cs="Times New Roman"/>
                          <w:sz w:val="24"/>
                          <w:szCs w:val="24"/>
                        </w:rPr>
                        <w:t>Buliisa</w:t>
                      </w:r>
                      <w:proofErr w:type="spellEnd"/>
                      <w:r>
                        <w:rPr>
                          <w:rFonts w:ascii="Times New Roman" w:hAnsi="Times New Roman" w:cs="Times New Roman"/>
                          <w:sz w:val="24"/>
                          <w:szCs w:val="24"/>
                        </w:rPr>
                        <w:t xml:space="preserve"> District.</w:t>
                      </w:r>
                    </w:p>
                  </w:txbxContent>
                </v:textbox>
                <w10:wrap anchorx="page"/>
              </v:roundrect>
            </w:pict>
          </mc:Fallback>
        </mc:AlternateContent>
      </w:r>
    </w:p>
    <w:p w14:paraId="7FB41616" w14:textId="0424CAD6" w:rsidR="00046965" w:rsidRPr="00727250" w:rsidRDefault="00FE68AA" w:rsidP="00650401">
      <w:pPr>
        <w:spacing w:after="0" w:line="276" w:lineRule="auto"/>
        <w:rPr>
          <w:rFonts w:ascii="Times New Roman" w:hAnsi="Times New Roman" w:cs="Times New Roman"/>
          <w:b/>
          <w:i/>
          <w:iCs/>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89312" behindDoc="0" locked="0" layoutInCell="1" allowOverlap="1" wp14:anchorId="35157150" wp14:editId="219D211A">
                <wp:simplePos x="0" y="0"/>
                <wp:positionH relativeFrom="page">
                  <wp:posOffset>1581150</wp:posOffset>
                </wp:positionH>
                <wp:positionV relativeFrom="paragraph">
                  <wp:posOffset>4462780</wp:posOffset>
                </wp:positionV>
                <wp:extent cx="4867275" cy="514350"/>
                <wp:effectExtent l="0" t="0" r="28575" b="19050"/>
                <wp:wrapNone/>
                <wp:docPr id="137247824" name="Rectangle: Rounded Corners 15"/>
                <wp:cNvGraphicFramePr/>
                <a:graphic xmlns:a="http://schemas.openxmlformats.org/drawingml/2006/main">
                  <a:graphicData uri="http://schemas.microsoft.com/office/word/2010/wordprocessingShape">
                    <wps:wsp>
                      <wps:cNvSpPr/>
                      <wps:spPr>
                        <a:xfrm>
                          <a:off x="0" y="0"/>
                          <a:ext cx="4867275" cy="514350"/>
                        </a:xfrm>
                        <a:prstGeom prst="roundRect">
                          <a:avLst/>
                        </a:prstGeom>
                        <a:solidFill>
                          <a:schemeClr val="accent6">
                            <a:lumMod val="75000"/>
                          </a:schemeClr>
                        </a:solidFill>
                      </wps:spPr>
                      <wps:style>
                        <a:lnRef idx="1">
                          <a:schemeClr val="accent6"/>
                        </a:lnRef>
                        <a:fillRef idx="3">
                          <a:schemeClr val="accent6"/>
                        </a:fillRef>
                        <a:effectRef idx="2">
                          <a:schemeClr val="accent6"/>
                        </a:effectRef>
                        <a:fontRef idx="minor">
                          <a:schemeClr val="lt1"/>
                        </a:fontRef>
                      </wps:style>
                      <wps:txbx>
                        <w:txbxContent>
                          <w:p w14:paraId="69F72D67" w14:textId="73BC37A1" w:rsidR="00FE68AA" w:rsidRPr="00FE68AA" w:rsidRDefault="00FE68AA" w:rsidP="00FE68AA">
                            <w:pPr>
                              <w:rPr>
                                <w:rFonts w:ascii="Times New Roman" w:hAnsi="Times New Roman" w:cs="Times New Roman"/>
                                <w:bCs/>
                                <w:sz w:val="24"/>
                                <w:szCs w:val="24"/>
                              </w:rPr>
                            </w:pPr>
                            <w:r w:rsidRPr="00FE68AA">
                              <w:rPr>
                                <w:rFonts w:ascii="Times New Roman" w:hAnsi="Times New Roman" w:cs="Times New Roman"/>
                                <w:bCs/>
                                <w:sz w:val="24"/>
                                <w:szCs w:val="24"/>
                              </w:rPr>
                              <w:t xml:space="preserve">OJOFACOS Farmer cooperative </w:t>
                            </w:r>
                            <w:r>
                              <w:rPr>
                                <w:rFonts w:ascii="Times New Roman" w:hAnsi="Times New Roman" w:cs="Times New Roman"/>
                                <w:bCs/>
                                <w:sz w:val="24"/>
                                <w:szCs w:val="24"/>
                              </w:rPr>
                              <w:t xml:space="preserve">of Soroti training in </w:t>
                            </w:r>
                            <w:r w:rsidRPr="00FE68AA">
                              <w:rPr>
                                <w:rFonts w:ascii="Times New Roman" w:hAnsi="Times New Roman" w:cs="Times New Roman"/>
                                <w:bCs/>
                                <w:sz w:val="24"/>
                                <w:szCs w:val="24"/>
                              </w:rPr>
                              <w:t>seed multiplication process for ground nuts</w:t>
                            </w:r>
                            <w:r>
                              <w:rPr>
                                <w:rFonts w:ascii="Times New Roman" w:hAnsi="Times New Roman" w:cs="Times New Roman"/>
                                <w:bCs/>
                                <w:sz w:val="24"/>
                                <w:szCs w:val="24"/>
                              </w:rPr>
                              <w:t>. (</w:t>
                            </w:r>
                            <w:r w:rsidRPr="00FE68AA">
                              <w:rPr>
                                <w:rFonts w:ascii="Times New Roman" w:hAnsi="Times New Roman" w:cs="Times New Roman"/>
                                <w:bCs/>
                                <w:sz w:val="24"/>
                                <w:szCs w:val="24"/>
                              </w:rPr>
                              <w:t>Katine sub count</w:t>
                            </w:r>
                            <w:r>
                              <w:rPr>
                                <w:rFonts w:ascii="Times New Roman" w:hAnsi="Times New Roman" w:cs="Times New Roman"/>
                                <w:bCs/>
                                <w:sz w:val="24"/>
                                <w:szCs w:val="24"/>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5157150" id="_x0000_s1061" style="position:absolute;margin-left:124.5pt;margin-top:351.4pt;width:383.25pt;height:40.5pt;z-index:251789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" fillcolor="#538135 [2409]" strokecolor="#70ad47 [3209]" strokeweight=".5pt">
                <v:stroke joinstyle="miter"/>
                <v:textbox>
                  <w:txbxContent>
                    <w:p w14:paraId="69F72D67" w14:textId="73BC37A1" w:rsidR="00FE68AA" w:rsidRPr="00FE68AA" w:rsidRDefault="00FE68AA" w:rsidP="00FE68AA">
                      <w:pPr>
                        <w:rPr>
                          <w:rFonts w:ascii="Times New Roman" w:hAnsi="Times New Roman" w:cs="Times New Roman"/>
                          <w:bCs/>
                          <w:sz w:val="24"/>
                          <w:szCs w:val="24"/>
                        </w:rPr>
                      </w:pPr>
                      <w:r w:rsidRPr="00FE68AA">
                        <w:rPr>
                          <w:rFonts w:ascii="Times New Roman" w:hAnsi="Times New Roman" w:cs="Times New Roman"/>
                          <w:bCs/>
                          <w:sz w:val="24"/>
                          <w:szCs w:val="24"/>
                        </w:rPr>
                        <w:t xml:space="preserve">OJOFACOS Farmer cooperative </w:t>
                      </w:r>
                      <w:r>
                        <w:rPr>
                          <w:rFonts w:ascii="Times New Roman" w:hAnsi="Times New Roman" w:cs="Times New Roman"/>
                          <w:bCs/>
                          <w:sz w:val="24"/>
                          <w:szCs w:val="24"/>
                        </w:rPr>
                        <w:t xml:space="preserve">of Soroti training in </w:t>
                      </w:r>
                      <w:r w:rsidRPr="00FE68AA">
                        <w:rPr>
                          <w:rFonts w:ascii="Times New Roman" w:hAnsi="Times New Roman" w:cs="Times New Roman"/>
                          <w:bCs/>
                          <w:sz w:val="24"/>
                          <w:szCs w:val="24"/>
                        </w:rPr>
                        <w:t>seed multiplication process for ground nuts</w:t>
                      </w:r>
                      <w:r>
                        <w:rPr>
                          <w:rFonts w:ascii="Times New Roman" w:hAnsi="Times New Roman" w:cs="Times New Roman"/>
                          <w:bCs/>
                          <w:sz w:val="24"/>
                          <w:szCs w:val="24"/>
                        </w:rPr>
                        <w:t>. (</w:t>
                      </w:r>
                      <w:r w:rsidRPr="00FE68AA">
                        <w:rPr>
                          <w:rFonts w:ascii="Times New Roman" w:hAnsi="Times New Roman" w:cs="Times New Roman"/>
                          <w:bCs/>
                          <w:sz w:val="24"/>
                          <w:szCs w:val="24"/>
                        </w:rPr>
                        <w:t>Katine sub count</w:t>
                      </w:r>
                      <w:r>
                        <w:rPr>
                          <w:rFonts w:ascii="Times New Roman" w:hAnsi="Times New Roman" w:cs="Times New Roman"/>
                          <w:bCs/>
                          <w:sz w:val="24"/>
                          <w:szCs w:val="24"/>
                        </w:rPr>
                        <w:t>y)</w:t>
                      </w:r>
                    </w:p>
                  </w:txbxContent>
                </v:textbox>
                <w10:wrap anchorx="page"/>
              </v:roundrect>
            </w:pict>
          </mc:Fallback>
        </mc:AlternateContent>
      </w:r>
      <w:r w:rsidR="00E614C3" w:rsidRPr="00727250">
        <w:rPr>
          <w:rFonts w:ascii="Times New Roman" w:hAnsi="Times New Roman" w:cs="Times New Roman"/>
          <w:noProof/>
          <w:sz w:val="24"/>
          <w:szCs w:val="24"/>
        </w:rPr>
        <mc:AlternateContent>
          <mc:Choice Requires="wpg">
            <w:drawing>
              <wp:anchor distT="0" distB="0" distL="114300" distR="114300" simplePos="0" relativeHeight="251766784" behindDoc="1" locked="0" layoutInCell="1" allowOverlap="1" wp14:anchorId="51A96D08" wp14:editId="1286257F">
                <wp:simplePos x="0" y="0"/>
                <wp:positionH relativeFrom="page">
                  <wp:posOffset>914400</wp:posOffset>
                </wp:positionH>
                <wp:positionV relativeFrom="page">
                  <wp:posOffset>11389360</wp:posOffset>
                </wp:positionV>
                <wp:extent cx="7518400" cy="5198745"/>
                <wp:effectExtent l="0" t="0" r="6350" b="1905"/>
                <wp:wrapNone/>
                <wp:docPr id="2100855661"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18400" cy="5198745"/>
                          <a:chOff x="0" y="8651"/>
                          <a:chExt cx="11840" cy="8187"/>
                        </a:xfrm>
                      </wpg:grpSpPr>
                      <pic:pic xmlns:pic="http://schemas.openxmlformats.org/drawingml/2006/picture">
                        <pic:nvPicPr>
                          <pic:cNvPr id="781707929" name="Picture 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8651"/>
                            <a:ext cx="11422" cy="8187"/>
                          </a:xfrm>
                          <a:prstGeom prst="rect">
                            <a:avLst/>
                          </a:prstGeom>
                          <a:noFill/>
                          <a:extLst>
                            <a:ext uri="{909E8E84-426E-40DD-AFC4-6F175D3DCCD1}">
                              <a14:hiddenFill xmlns:a14="http://schemas.microsoft.com/office/drawing/2010/main">
                                <a:solidFill>
                                  <a:srgbClr val="FFFFFF"/>
                                </a:solidFill>
                              </a14:hiddenFill>
                            </a:ext>
                          </a:extLst>
                        </pic:spPr>
                      </pic:pic>
                      <wps:wsp>
                        <wps:cNvPr id="1966937845" name="Rectangle 11"/>
                        <wps:cNvSpPr>
                          <a:spLocks noChangeArrowheads="1"/>
                        </wps:cNvSpPr>
                        <wps:spPr bwMode="auto">
                          <a:xfrm>
                            <a:off x="5578" y="13576"/>
                            <a:ext cx="6262" cy="982"/>
                          </a:xfrm>
                          <a:prstGeom prst="rect">
                            <a:avLst/>
                          </a:prstGeom>
                          <a:solidFill>
                            <a:srgbClr val="929292">
                              <a:alpha val="76399"/>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3F5350E" id="Group 19" o:spid="_x0000_s1026" style="position:absolute;margin-left:1in;margin-top:896.8pt;width:592pt;height:409.35pt;z-index:-251549696;mso-position-horizontal-relative:page;mso-position-vertical-relative:page" coordorigin=",8651" coordsize="11840,81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top:8651;width:11422;height:8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">
                  <v:imagedata r:id="rId58" o:title=""/>
                </v:shape>
                <v:rect id="Rectangle 11" o:spid="_x0000_s1028" style="position:absolute;left:5578;top:13576;width:6262;height: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" fillcolor="#929292" stroked="f">
                  <v:fill opacity="50115f"/>
                </v:rect>
                <w10:wrap anchorx="page" anchory="page"/>
              </v:group>
            </w:pict>
          </mc:Fallback>
        </mc:AlternateContent>
      </w:r>
      <w:r w:rsidR="00AC352B" w:rsidRPr="00727250">
        <w:rPr>
          <w:rFonts w:ascii="Times New Roman" w:hAnsi="Times New Roman" w:cs="Times New Roman"/>
          <w:b/>
          <w:sz w:val="24"/>
          <w:szCs w:val="24"/>
        </w:rPr>
        <w:br w:type="page"/>
      </w:r>
      <w:r w:rsidR="0013694F" w:rsidRPr="00727250">
        <w:rPr>
          <w:rFonts w:ascii="Times New Roman" w:hAnsi="Times New Roman" w:cs="Times New Roman"/>
          <w:noProof/>
          <w:sz w:val="24"/>
          <w:szCs w:val="24"/>
        </w:rPr>
        <w:lastRenderedPageBreak/>
        <mc:AlternateContent>
          <mc:Choice Requires="wps">
            <w:drawing>
              <wp:anchor distT="0" distB="0" distL="114300" distR="114300" simplePos="0" relativeHeight="251792384" behindDoc="0" locked="0" layoutInCell="1" allowOverlap="1" wp14:anchorId="639F8851" wp14:editId="6EC67264">
                <wp:simplePos x="0" y="0"/>
                <wp:positionH relativeFrom="margin">
                  <wp:align>center</wp:align>
                </wp:positionH>
                <wp:positionV relativeFrom="paragraph">
                  <wp:posOffset>3219450</wp:posOffset>
                </wp:positionV>
                <wp:extent cx="6271895" cy="504825"/>
                <wp:effectExtent l="0" t="0" r="14605" b="28575"/>
                <wp:wrapNone/>
                <wp:docPr id="650394679" name="Rectangle: Rounded Corners 29"/>
                <wp:cNvGraphicFramePr/>
                <a:graphic xmlns:a="http://schemas.openxmlformats.org/drawingml/2006/main">
                  <a:graphicData uri="http://schemas.microsoft.com/office/word/2010/wordprocessingShape">
                    <wps:wsp>
                      <wps:cNvSpPr/>
                      <wps:spPr>
                        <a:xfrm>
                          <a:off x="0" y="0"/>
                          <a:ext cx="6271895" cy="50482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C1B7BF9" w14:textId="58FBEC44" w:rsidR="0013694F" w:rsidRPr="00925FC1" w:rsidRDefault="00925FC1" w:rsidP="0013694F">
                            <w:pPr>
                              <w:jc w:val="center"/>
                              <w:rPr>
                                <w:rFonts w:ascii="Times New Roman" w:hAnsi="Times New Roman" w:cs="Times New Roman"/>
                                <w:sz w:val="24"/>
                                <w:szCs w:val="24"/>
                              </w:rPr>
                            </w:pPr>
                            <w:r w:rsidRPr="00925FC1">
                              <w:rPr>
                                <w:rFonts w:ascii="Times New Roman" w:hAnsi="Times New Roman" w:cs="Times New Roman"/>
                                <w:sz w:val="24"/>
                                <w:szCs w:val="24"/>
                              </w:rPr>
                              <w:t xml:space="preserve">A mother trained by CIDI screening her child for </w:t>
                            </w:r>
                            <w:r>
                              <w:rPr>
                                <w:rFonts w:ascii="Times New Roman" w:hAnsi="Times New Roman" w:cs="Times New Roman"/>
                                <w:sz w:val="24"/>
                                <w:szCs w:val="24"/>
                              </w:rPr>
                              <w:t>Malnourishment</w:t>
                            </w:r>
                            <w:r w:rsidRPr="00925FC1">
                              <w:rPr>
                                <w:rFonts w:ascii="Times New Roman" w:hAnsi="Times New Roman" w:cs="Times New Roman"/>
                                <w:sz w:val="24"/>
                                <w:szCs w:val="24"/>
                              </w:rPr>
                              <w:t xml:space="preserve"> in Kyangwali Refugee Settlement.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39F8851" id="Rectangle: Rounded Corners 29" o:spid="_x0000_s1062" style="position:absolute;margin-left:0;margin-top:253.5pt;width:493.85pt;height:39.75pt;z-index:251792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" fillcolor="#ffd555 [2167]" strokecolor="#ffc000 [3207]" strokeweight=".5pt">
                <v:fill color2="#ffcc31 [2615]" rotate="t" colors="0 #ffdd9c;.5 #ffd78e;1 #ffd479" focus="100%" type="gradient">
                  <o:fill v:ext="view" type="gradientUnscaled"/>
                </v:fill>
                <v:stroke joinstyle="miter"/>
                <v:textbox>
                  <w:txbxContent>
                    <w:p w14:paraId="2C1B7BF9" w14:textId="58FBEC44" w:rsidR="0013694F" w:rsidRPr="00925FC1" w:rsidRDefault="00925FC1" w:rsidP="0013694F">
                      <w:pPr>
                        <w:jc w:val="center"/>
                        <w:rPr>
                          <w:rFonts w:ascii="Times New Roman" w:hAnsi="Times New Roman" w:cs="Times New Roman"/>
                          <w:sz w:val="24"/>
                          <w:szCs w:val="24"/>
                        </w:rPr>
                      </w:pPr>
                      <w:r w:rsidRPr="00925FC1">
                        <w:rPr>
                          <w:rFonts w:ascii="Times New Roman" w:hAnsi="Times New Roman" w:cs="Times New Roman"/>
                          <w:sz w:val="24"/>
                          <w:szCs w:val="24"/>
                        </w:rPr>
                        <w:t xml:space="preserve">A mother trained by CIDI screening her child for </w:t>
                      </w:r>
                      <w:r>
                        <w:rPr>
                          <w:rFonts w:ascii="Times New Roman" w:hAnsi="Times New Roman" w:cs="Times New Roman"/>
                          <w:sz w:val="24"/>
                          <w:szCs w:val="24"/>
                        </w:rPr>
                        <w:t>Malnourishment</w:t>
                      </w:r>
                      <w:r w:rsidRPr="00925FC1">
                        <w:rPr>
                          <w:rFonts w:ascii="Times New Roman" w:hAnsi="Times New Roman" w:cs="Times New Roman"/>
                          <w:sz w:val="24"/>
                          <w:szCs w:val="24"/>
                        </w:rPr>
                        <w:t xml:space="preserve"> in Kyangwali Refugee Settlement.</w:t>
                      </w:r>
                    </w:p>
                  </w:txbxContent>
                </v:textbox>
                <w10:wrap anchorx="margin"/>
              </v:roundrect>
            </w:pict>
          </mc:Fallback>
        </mc:AlternateContent>
      </w:r>
      <w:r w:rsidR="0013694F" w:rsidRPr="00727250">
        <w:rPr>
          <w:rFonts w:ascii="Times New Roman" w:hAnsi="Times New Roman" w:cs="Times New Roman"/>
          <w:noProof/>
          <w:sz w:val="24"/>
          <w:szCs w:val="24"/>
        </w:rPr>
        <w:drawing>
          <wp:anchor distT="0" distB="0" distL="114300" distR="114300" simplePos="0" relativeHeight="251791360" behindDoc="1" locked="0" layoutInCell="1" allowOverlap="1" wp14:anchorId="699329B3" wp14:editId="3CDF7317">
            <wp:simplePos x="0" y="0"/>
            <wp:positionH relativeFrom="margin">
              <wp:posOffset>-261620</wp:posOffset>
            </wp:positionH>
            <wp:positionV relativeFrom="paragraph">
              <wp:posOffset>323850</wp:posOffset>
            </wp:positionV>
            <wp:extent cx="6262370" cy="2819400"/>
            <wp:effectExtent l="0" t="0" r="5080" b="0"/>
            <wp:wrapTight wrapText="bothSides">
              <wp:wrapPolygon edited="0">
                <wp:start x="0" y="0"/>
                <wp:lineTo x="0" y="21454"/>
                <wp:lineTo x="21552" y="21454"/>
                <wp:lineTo x="21552" y="0"/>
                <wp:lineTo x="0" y="0"/>
              </wp:wrapPolygon>
            </wp:wrapTight>
            <wp:docPr id="842646541" name="Picture 842646541" descr="D:\SUCCESS STORIES-2022\PHOTOS\IMG_20220414_105137_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UCCESS STORIES-2022\PHOTOS\IMG_20220414_105137_899.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262370" cy="2819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694F" w:rsidRPr="00727250">
        <w:rPr>
          <w:rFonts w:ascii="Times New Roman" w:hAnsi="Times New Roman" w:cs="Times New Roman"/>
          <w:b/>
          <w:i/>
          <w:iCs/>
          <w:sz w:val="24"/>
          <w:szCs w:val="24"/>
        </w:rPr>
        <w:t xml:space="preserve">HEALTH PROMOTION </w:t>
      </w:r>
    </w:p>
    <w:p w14:paraId="4B428C81" w14:textId="44AE89EF" w:rsidR="009B67AD" w:rsidRPr="00727250" w:rsidRDefault="009B67AD" w:rsidP="00727250">
      <w:pPr>
        <w:spacing w:line="276" w:lineRule="auto"/>
        <w:jc w:val="both"/>
        <w:rPr>
          <w:rFonts w:ascii="Times New Roman" w:hAnsi="Times New Roman" w:cs="Times New Roman"/>
          <w:b/>
          <w:i/>
          <w:iCs/>
          <w:sz w:val="24"/>
          <w:szCs w:val="24"/>
        </w:rPr>
      </w:pPr>
    </w:p>
    <w:p w14:paraId="7F1E9ECD" w14:textId="77777777" w:rsidR="00925FC1" w:rsidRPr="00727250" w:rsidRDefault="00925FC1" w:rsidP="00727250">
      <w:pPr>
        <w:spacing w:line="276" w:lineRule="auto"/>
        <w:jc w:val="both"/>
        <w:rPr>
          <w:rFonts w:ascii="Times New Roman" w:hAnsi="Times New Roman" w:cs="Times New Roman"/>
          <w:sz w:val="24"/>
          <w:szCs w:val="24"/>
          <w:lang w:eastAsia="zh-CN"/>
        </w:rPr>
      </w:pPr>
    </w:p>
    <w:p w14:paraId="3AC03D88" w14:textId="2AB1B94E" w:rsidR="00046965" w:rsidRPr="00727250" w:rsidRDefault="004C78EA" w:rsidP="00727250">
      <w:pPr>
        <w:spacing w:line="276" w:lineRule="auto"/>
        <w:jc w:val="both"/>
        <w:rPr>
          <w:rFonts w:ascii="Times New Roman" w:hAnsi="Times New Roman" w:cs="Times New Roman"/>
          <w:sz w:val="24"/>
          <w:szCs w:val="24"/>
          <w:lang w:eastAsia="zh-CN"/>
        </w:rPr>
      </w:pPr>
      <w:r w:rsidRPr="00727250">
        <w:rPr>
          <w:rFonts w:ascii="Times New Roman" w:hAnsi="Times New Roman" w:cs="Times New Roman"/>
          <w:sz w:val="24"/>
          <w:szCs w:val="24"/>
          <w:lang w:eastAsia="zh-CN"/>
        </w:rPr>
        <w:t xml:space="preserve">CIDI is cognizant of the fact that health is one of the vital areas that contributes to the productivity </w:t>
      </w:r>
      <w:r w:rsidR="00043A0A" w:rsidRPr="00727250">
        <w:rPr>
          <w:rFonts w:ascii="Times New Roman" w:hAnsi="Times New Roman" w:cs="Times New Roman"/>
          <w:sz w:val="24"/>
          <w:szCs w:val="24"/>
          <w:lang w:eastAsia="zh-CN"/>
        </w:rPr>
        <w:t>o</w:t>
      </w:r>
      <w:r w:rsidRPr="00727250">
        <w:rPr>
          <w:rFonts w:ascii="Times New Roman" w:hAnsi="Times New Roman" w:cs="Times New Roman"/>
          <w:sz w:val="24"/>
          <w:szCs w:val="24"/>
          <w:lang w:eastAsia="zh-CN"/>
        </w:rPr>
        <w:t>f an individual and general well-being of people</w:t>
      </w:r>
      <w:r w:rsidR="00043A0A" w:rsidRPr="00727250">
        <w:rPr>
          <w:rFonts w:ascii="Times New Roman" w:hAnsi="Times New Roman" w:cs="Times New Roman"/>
          <w:sz w:val="24"/>
          <w:szCs w:val="24"/>
          <w:lang w:eastAsia="zh-CN"/>
        </w:rPr>
        <w:t>. T</w:t>
      </w:r>
      <w:r w:rsidRPr="00727250">
        <w:rPr>
          <w:rFonts w:ascii="Times New Roman" w:hAnsi="Times New Roman" w:cs="Times New Roman"/>
          <w:sz w:val="24"/>
          <w:szCs w:val="24"/>
          <w:lang w:eastAsia="zh-CN"/>
        </w:rPr>
        <w:t>herefore</w:t>
      </w:r>
      <w:r w:rsidR="0004556F" w:rsidRPr="00727250">
        <w:rPr>
          <w:rFonts w:ascii="Times New Roman" w:hAnsi="Times New Roman" w:cs="Times New Roman"/>
          <w:sz w:val="24"/>
          <w:szCs w:val="24"/>
          <w:lang w:eastAsia="zh-CN"/>
        </w:rPr>
        <w:t>,</w:t>
      </w:r>
      <w:r w:rsidRPr="00727250">
        <w:rPr>
          <w:rFonts w:ascii="Times New Roman" w:hAnsi="Times New Roman" w:cs="Times New Roman"/>
          <w:sz w:val="24"/>
          <w:szCs w:val="24"/>
          <w:lang w:eastAsia="zh-CN"/>
        </w:rPr>
        <w:t xml:space="preserve"> </w:t>
      </w:r>
      <w:r w:rsidR="00043A0A" w:rsidRPr="00727250">
        <w:rPr>
          <w:rFonts w:ascii="Times New Roman" w:hAnsi="Times New Roman" w:cs="Times New Roman"/>
          <w:sz w:val="24"/>
          <w:szCs w:val="24"/>
          <w:lang w:eastAsia="zh-CN"/>
        </w:rPr>
        <w:t xml:space="preserve">CIDI </w:t>
      </w:r>
      <w:r w:rsidRPr="00727250">
        <w:rPr>
          <w:rFonts w:ascii="Times New Roman" w:hAnsi="Times New Roman" w:cs="Times New Roman"/>
          <w:sz w:val="24"/>
          <w:szCs w:val="24"/>
          <w:lang w:eastAsia="zh-CN"/>
        </w:rPr>
        <w:t xml:space="preserve">puts emphasis in the promotion of </w:t>
      </w:r>
      <w:r w:rsidR="00043A0A" w:rsidRPr="00727250">
        <w:rPr>
          <w:rFonts w:ascii="Times New Roman" w:hAnsi="Times New Roman" w:cs="Times New Roman"/>
          <w:sz w:val="24"/>
          <w:szCs w:val="24"/>
          <w:lang w:eastAsia="zh-CN"/>
        </w:rPr>
        <w:t>good h</w:t>
      </w:r>
      <w:r w:rsidRPr="00727250">
        <w:rPr>
          <w:rFonts w:ascii="Times New Roman" w:hAnsi="Times New Roman" w:cs="Times New Roman"/>
          <w:sz w:val="24"/>
          <w:szCs w:val="24"/>
          <w:lang w:eastAsia="zh-CN"/>
        </w:rPr>
        <w:t>ealth amongst the communities through differ</w:t>
      </w:r>
      <w:r w:rsidRPr="00727250">
        <w:rPr>
          <w:rFonts w:ascii="Times New Roman" w:hAnsi="Times New Roman" w:cs="Times New Roman"/>
          <w:sz w:val="24"/>
          <w:szCs w:val="24"/>
          <w:lang w:eastAsia="zh-CN"/>
        </w:rPr>
        <w:t>ent interventions</w:t>
      </w:r>
      <w:r w:rsidR="00C857EC" w:rsidRPr="00727250">
        <w:rPr>
          <w:rFonts w:ascii="Times New Roman" w:hAnsi="Times New Roman" w:cs="Times New Roman"/>
          <w:sz w:val="24"/>
          <w:szCs w:val="24"/>
          <w:lang w:eastAsia="zh-CN"/>
        </w:rPr>
        <w:t xml:space="preserve">. This is done </w:t>
      </w:r>
      <w:r w:rsidRPr="00727250">
        <w:rPr>
          <w:rFonts w:ascii="Times New Roman" w:hAnsi="Times New Roman" w:cs="Times New Roman"/>
          <w:sz w:val="24"/>
          <w:szCs w:val="24"/>
          <w:lang w:eastAsia="zh-CN"/>
        </w:rPr>
        <w:t>with the main goal of contributing towards improved health, welfare and economically productive communities</w:t>
      </w:r>
      <w:r w:rsidR="00C857EC" w:rsidRPr="00727250">
        <w:rPr>
          <w:rFonts w:ascii="Times New Roman" w:hAnsi="Times New Roman" w:cs="Times New Roman"/>
          <w:sz w:val="24"/>
          <w:szCs w:val="24"/>
          <w:lang w:eastAsia="zh-CN"/>
        </w:rPr>
        <w:t>. Deliberately CIDI focuses towards</w:t>
      </w:r>
      <w:r w:rsidRPr="00727250">
        <w:rPr>
          <w:rFonts w:ascii="Times New Roman" w:hAnsi="Times New Roman" w:cs="Times New Roman"/>
          <w:sz w:val="24"/>
          <w:szCs w:val="24"/>
          <w:lang w:eastAsia="zh-CN"/>
        </w:rPr>
        <w:t xml:space="preserve"> Improving access, demand and utilization of quality health services among communi</w:t>
      </w:r>
      <w:r w:rsidRPr="00727250">
        <w:rPr>
          <w:rFonts w:ascii="Times New Roman" w:hAnsi="Times New Roman" w:cs="Times New Roman"/>
          <w:sz w:val="24"/>
          <w:szCs w:val="24"/>
          <w:lang w:eastAsia="zh-CN"/>
        </w:rPr>
        <w:t xml:space="preserve">ties as </w:t>
      </w:r>
      <w:r w:rsidR="003A4C4B" w:rsidRPr="00727250">
        <w:rPr>
          <w:rFonts w:ascii="Times New Roman" w:hAnsi="Times New Roman" w:cs="Times New Roman"/>
          <w:sz w:val="24"/>
          <w:szCs w:val="24"/>
          <w:lang w:eastAsia="zh-CN"/>
        </w:rPr>
        <w:t>w</w:t>
      </w:r>
      <w:r w:rsidRPr="00727250">
        <w:rPr>
          <w:rFonts w:ascii="Times New Roman" w:hAnsi="Times New Roman" w:cs="Times New Roman"/>
          <w:sz w:val="24"/>
          <w:szCs w:val="24"/>
          <w:lang w:eastAsia="zh-CN"/>
        </w:rPr>
        <w:t>ell as taking on preventive measures against diseases.</w:t>
      </w:r>
    </w:p>
    <w:p w14:paraId="494DC279" w14:textId="4DC7604E" w:rsidR="0004556F" w:rsidRPr="00727250" w:rsidRDefault="0004556F" w:rsidP="00727250">
      <w:pPr>
        <w:spacing w:line="276" w:lineRule="auto"/>
        <w:jc w:val="both"/>
        <w:rPr>
          <w:rFonts w:ascii="Times New Roman" w:hAnsi="Times New Roman" w:cs="Times New Roman"/>
          <w:b/>
          <w:bCs/>
          <w:sz w:val="24"/>
          <w:szCs w:val="24"/>
          <w:lang w:eastAsia="zh-CN"/>
        </w:rPr>
      </w:pPr>
      <w:r w:rsidRPr="00727250">
        <w:rPr>
          <w:rFonts w:ascii="Times New Roman" w:hAnsi="Times New Roman" w:cs="Times New Roman"/>
          <w:b/>
          <w:bCs/>
          <w:sz w:val="24"/>
          <w:szCs w:val="24"/>
          <w:lang w:eastAsia="zh-CN"/>
        </w:rPr>
        <w:t>Capacities of communities built in advocating for their health rights and better health services.</w:t>
      </w:r>
    </w:p>
    <w:p w14:paraId="6447A03D" w14:textId="103BFF93" w:rsidR="00046965" w:rsidRPr="00727250" w:rsidRDefault="004C78EA"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 xml:space="preserve">The health department managed to have some advocacy issues responded to by the duty bearer’s </w:t>
      </w:r>
      <w:r w:rsidRPr="00727250">
        <w:rPr>
          <w:rFonts w:ascii="Times New Roman" w:hAnsi="Times New Roman" w:cs="Times New Roman"/>
          <w:sz w:val="24"/>
          <w:szCs w:val="24"/>
        </w:rPr>
        <w:t>right from the district to national level</w:t>
      </w:r>
      <w:r w:rsidR="003A4C4B" w:rsidRPr="00727250">
        <w:rPr>
          <w:rFonts w:ascii="Times New Roman" w:hAnsi="Times New Roman" w:cs="Times New Roman"/>
          <w:sz w:val="24"/>
          <w:szCs w:val="24"/>
        </w:rPr>
        <w:t>. On</w:t>
      </w:r>
      <w:r w:rsidRPr="00727250">
        <w:rPr>
          <w:rFonts w:ascii="Times New Roman" w:hAnsi="Times New Roman" w:cs="Times New Roman"/>
          <w:sz w:val="24"/>
          <w:szCs w:val="24"/>
        </w:rPr>
        <w:t>e of the issues was the fact that the nutrition component did not have a specific sector</w:t>
      </w:r>
      <w:r w:rsidR="00C857EC" w:rsidRPr="00727250">
        <w:rPr>
          <w:rFonts w:ascii="Times New Roman" w:hAnsi="Times New Roman" w:cs="Times New Roman"/>
          <w:sz w:val="24"/>
          <w:szCs w:val="24"/>
        </w:rPr>
        <w:t xml:space="preserve"> where it belonged</w:t>
      </w:r>
      <w:r w:rsidRPr="00727250">
        <w:rPr>
          <w:rFonts w:ascii="Times New Roman" w:hAnsi="Times New Roman" w:cs="Times New Roman"/>
          <w:sz w:val="24"/>
          <w:szCs w:val="24"/>
        </w:rPr>
        <w:t xml:space="preserve">. </w:t>
      </w:r>
      <w:r w:rsidR="00C857EC" w:rsidRPr="00727250">
        <w:rPr>
          <w:rFonts w:ascii="Times New Roman" w:hAnsi="Times New Roman" w:cs="Times New Roman"/>
          <w:sz w:val="24"/>
          <w:szCs w:val="24"/>
        </w:rPr>
        <w:t xml:space="preserve">As a result of the CIDI advocacy efforts, </w:t>
      </w:r>
      <w:r w:rsidRPr="00727250">
        <w:rPr>
          <w:rFonts w:ascii="Times New Roman" w:hAnsi="Times New Roman" w:cs="Times New Roman"/>
          <w:sz w:val="24"/>
          <w:szCs w:val="24"/>
        </w:rPr>
        <w:t xml:space="preserve">Kabale district committed 9% of </w:t>
      </w:r>
      <w:r w:rsidR="00C857EC" w:rsidRPr="00727250">
        <w:rPr>
          <w:rFonts w:ascii="Times New Roman" w:hAnsi="Times New Roman" w:cs="Times New Roman"/>
          <w:sz w:val="24"/>
          <w:szCs w:val="24"/>
        </w:rPr>
        <w:t>its</w:t>
      </w:r>
      <w:r w:rsidRPr="00727250">
        <w:rPr>
          <w:rFonts w:ascii="Times New Roman" w:hAnsi="Times New Roman" w:cs="Times New Roman"/>
          <w:sz w:val="24"/>
          <w:szCs w:val="24"/>
        </w:rPr>
        <w:t xml:space="preserve"> financial resources to ca</w:t>
      </w:r>
      <w:r w:rsidRPr="00727250">
        <w:rPr>
          <w:rFonts w:ascii="Times New Roman" w:hAnsi="Times New Roman" w:cs="Times New Roman"/>
          <w:sz w:val="24"/>
          <w:szCs w:val="24"/>
        </w:rPr>
        <w:t>ter for nutrition interventions.</w:t>
      </w:r>
      <w:r w:rsidR="003A4C4B" w:rsidRPr="00727250">
        <w:rPr>
          <w:rFonts w:ascii="Times New Roman" w:hAnsi="Times New Roman" w:cs="Times New Roman"/>
          <w:sz w:val="24"/>
          <w:szCs w:val="24"/>
        </w:rPr>
        <w:t xml:space="preserve"> </w:t>
      </w:r>
      <w:r w:rsidRPr="00727250">
        <w:rPr>
          <w:rFonts w:ascii="Times New Roman" w:hAnsi="Times New Roman" w:cs="Times New Roman"/>
          <w:sz w:val="24"/>
          <w:szCs w:val="24"/>
        </w:rPr>
        <w:t>Over 2,800 people were trained in advocacy and WASH approaches across the districts of Nwoya, Maracha, Kabale and Bugweri</w:t>
      </w:r>
      <w:r w:rsidR="003A4C4B" w:rsidRPr="00727250">
        <w:rPr>
          <w:rFonts w:ascii="Times New Roman" w:hAnsi="Times New Roman" w:cs="Times New Roman"/>
          <w:sz w:val="24"/>
          <w:szCs w:val="24"/>
        </w:rPr>
        <w:t>.</w:t>
      </w:r>
      <w:r w:rsidRPr="00727250">
        <w:rPr>
          <w:rFonts w:ascii="Times New Roman" w:hAnsi="Times New Roman" w:cs="Times New Roman"/>
          <w:sz w:val="24"/>
          <w:szCs w:val="24"/>
        </w:rPr>
        <w:t xml:space="preserve"> </w:t>
      </w:r>
      <w:r w:rsidR="003A4C4B" w:rsidRPr="00727250">
        <w:rPr>
          <w:rFonts w:ascii="Times New Roman" w:hAnsi="Times New Roman" w:cs="Times New Roman"/>
          <w:sz w:val="24"/>
          <w:szCs w:val="24"/>
        </w:rPr>
        <w:t>T</w:t>
      </w:r>
      <w:r w:rsidRPr="00727250">
        <w:rPr>
          <w:rFonts w:ascii="Times New Roman" w:hAnsi="Times New Roman" w:cs="Times New Roman"/>
          <w:sz w:val="24"/>
          <w:szCs w:val="24"/>
        </w:rPr>
        <w:t>hese will cascade lessons learnt to the communities especially on the best practices of hand washin</w:t>
      </w:r>
      <w:r w:rsidRPr="00727250">
        <w:rPr>
          <w:rFonts w:ascii="Times New Roman" w:hAnsi="Times New Roman" w:cs="Times New Roman"/>
          <w:sz w:val="24"/>
          <w:szCs w:val="24"/>
        </w:rPr>
        <w:t>g</w:t>
      </w:r>
      <w:r w:rsidR="00C857EC" w:rsidRPr="00727250">
        <w:rPr>
          <w:rFonts w:ascii="Times New Roman" w:hAnsi="Times New Roman" w:cs="Times New Roman"/>
          <w:sz w:val="24"/>
          <w:szCs w:val="24"/>
        </w:rPr>
        <w:t xml:space="preserve"> and</w:t>
      </w:r>
      <w:r w:rsidRPr="00727250">
        <w:rPr>
          <w:rFonts w:ascii="Times New Roman" w:hAnsi="Times New Roman" w:cs="Times New Roman"/>
          <w:sz w:val="24"/>
          <w:szCs w:val="24"/>
        </w:rPr>
        <w:t xml:space="preserve"> personal hygiene.</w:t>
      </w:r>
      <w:r w:rsidR="003A4C4B" w:rsidRPr="00727250">
        <w:rPr>
          <w:rFonts w:ascii="Times New Roman" w:hAnsi="Times New Roman" w:cs="Times New Roman"/>
          <w:sz w:val="24"/>
          <w:szCs w:val="24"/>
        </w:rPr>
        <w:t xml:space="preserve"> </w:t>
      </w:r>
      <w:r w:rsidRPr="00727250">
        <w:rPr>
          <w:rFonts w:ascii="Times New Roman" w:hAnsi="Times New Roman" w:cs="Times New Roman"/>
          <w:sz w:val="24"/>
          <w:szCs w:val="24"/>
        </w:rPr>
        <w:t>Four evidence dossiers detailing the advocacy issues of concern being pursued and their justifications were produced one per district. These evidences are being used to engage the decision makers to cause action on the issues pursue</w:t>
      </w:r>
      <w:r w:rsidRPr="00727250">
        <w:rPr>
          <w:rFonts w:ascii="Times New Roman" w:hAnsi="Times New Roman" w:cs="Times New Roman"/>
          <w:sz w:val="24"/>
          <w:szCs w:val="24"/>
        </w:rPr>
        <w:t>d.</w:t>
      </w:r>
    </w:p>
    <w:p w14:paraId="2ADB3262" w14:textId="5A2B3B39" w:rsidR="00046965" w:rsidRPr="00727250" w:rsidRDefault="004C78EA"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Four advocacy forums across the districts of Maracha, Nwoya, Kabale and Bugweri were conducted between the rights holders and the duty bearers with an aim of getting immediate feedback on the advocacy issues presented. One of the issues was ignorance on</w:t>
      </w:r>
      <w:r w:rsidRPr="00727250">
        <w:rPr>
          <w:rFonts w:ascii="Times New Roman" w:hAnsi="Times New Roman" w:cs="Times New Roman"/>
          <w:sz w:val="24"/>
          <w:szCs w:val="24"/>
        </w:rPr>
        <w:t xml:space="preserve"> the right food composition and the number of meals to eat especially in the districts of Bugweri and Nwoya </w:t>
      </w:r>
      <w:r w:rsidRPr="00727250">
        <w:rPr>
          <w:rFonts w:ascii="Times New Roman" w:hAnsi="Times New Roman" w:cs="Times New Roman"/>
          <w:sz w:val="24"/>
          <w:szCs w:val="24"/>
        </w:rPr>
        <w:lastRenderedPageBreak/>
        <w:t xml:space="preserve">and it was agreed that the DHO should conduct regular sensitizations and education sessions/outreaches to be able to address this concern, this was </w:t>
      </w:r>
      <w:r w:rsidRPr="00727250">
        <w:rPr>
          <w:rFonts w:ascii="Times New Roman" w:hAnsi="Times New Roman" w:cs="Times New Roman"/>
          <w:sz w:val="24"/>
          <w:szCs w:val="24"/>
        </w:rPr>
        <w:t>planned for in the recent budget.</w:t>
      </w:r>
    </w:p>
    <w:p w14:paraId="4181C098" w14:textId="484018CB" w:rsidR="00920928" w:rsidRPr="00727250" w:rsidRDefault="00920928" w:rsidP="00727250">
      <w:pPr>
        <w:spacing w:line="276" w:lineRule="auto"/>
        <w:jc w:val="both"/>
        <w:rPr>
          <w:rFonts w:ascii="Times New Roman" w:hAnsi="Times New Roman" w:cs="Times New Roman"/>
          <w:sz w:val="24"/>
          <w:szCs w:val="24"/>
        </w:rPr>
      </w:pPr>
      <w:r w:rsidRPr="00727250">
        <w:rPr>
          <w:rFonts w:ascii="Times New Roman" w:hAnsi="Times New Roman" w:cs="Times New Roman"/>
          <w:b/>
          <w:bCs/>
          <w:sz w:val="24"/>
          <w:szCs w:val="24"/>
        </w:rPr>
        <w:t>Enhanced utilization of available health services by the communities</w:t>
      </w:r>
      <w:r w:rsidRPr="00727250">
        <w:rPr>
          <w:rFonts w:ascii="Times New Roman" w:hAnsi="Times New Roman" w:cs="Times New Roman"/>
          <w:sz w:val="24"/>
          <w:szCs w:val="24"/>
        </w:rPr>
        <w:t>.</w:t>
      </w:r>
    </w:p>
    <w:p w14:paraId="16FA08C1" w14:textId="09C05F8D" w:rsidR="00046965" w:rsidRPr="00727250" w:rsidRDefault="004C78EA"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Right to grow commemorated 4 important days in the WASH and nutrition calendar some of these included the World toilet day, Global hand washing day, Wor</w:t>
      </w:r>
      <w:r w:rsidRPr="00727250">
        <w:rPr>
          <w:rFonts w:ascii="Times New Roman" w:hAnsi="Times New Roman" w:cs="Times New Roman"/>
          <w:sz w:val="24"/>
          <w:szCs w:val="24"/>
        </w:rPr>
        <w:t>ld food day. These days culminated into press conferences where pressers were presented on the nutrition and WASH statuses of Uganda while calling different stakeholders to action. This has resulted into the parliament gaining interest in WASH especially i</w:t>
      </w:r>
      <w:r w:rsidRPr="00727250">
        <w:rPr>
          <w:rFonts w:ascii="Times New Roman" w:hAnsi="Times New Roman" w:cs="Times New Roman"/>
          <w:sz w:val="24"/>
          <w:szCs w:val="24"/>
        </w:rPr>
        <w:t>n health care facilities and pledged to prioritize it.</w:t>
      </w:r>
      <w:r w:rsidR="005726D3" w:rsidRPr="00727250">
        <w:rPr>
          <w:rFonts w:ascii="Times New Roman" w:hAnsi="Times New Roman" w:cs="Times New Roman"/>
          <w:sz w:val="24"/>
          <w:szCs w:val="24"/>
        </w:rPr>
        <w:t xml:space="preserve"> </w:t>
      </w:r>
      <w:r w:rsidRPr="00727250">
        <w:rPr>
          <w:rFonts w:ascii="Times New Roman" w:hAnsi="Times New Roman" w:cs="Times New Roman"/>
          <w:sz w:val="24"/>
          <w:szCs w:val="24"/>
        </w:rPr>
        <w:t>A total of 747 VHTs were trained in the health care approach, they are conducting referrals which has reduced on the severe cases of malnutrition mortalities due to malnutrition. A total of 34,875 care</w:t>
      </w:r>
      <w:r w:rsidRPr="00727250">
        <w:rPr>
          <w:rFonts w:ascii="Times New Roman" w:hAnsi="Times New Roman" w:cs="Times New Roman"/>
          <w:sz w:val="24"/>
          <w:szCs w:val="24"/>
        </w:rPr>
        <w:t xml:space="preserve"> group volunteers and Neighbor women are implementing activities contributing towards improving their livelihoods such as kitchen gardening</w:t>
      </w:r>
      <w:r w:rsidR="005726D3" w:rsidRPr="00727250">
        <w:rPr>
          <w:rFonts w:ascii="Times New Roman" w:hAnsi="Times New Roman" w:cs="Times New Roman"/>
          <w:sz w:val="24"/>
          <w:szCs w:val="24"/>
        </w:rPr>
        <w:t xml:space="preserve"> </w:t>
      </w:r>
      <w:r w:rsidRPr="00727250">
        <w:rPr>
          <w:rFonts w:ascii="Times New Roman" w:hAnsi="Times New Roman" w:cs="Times New Roman"/>
          <w:sz w:val="24"/>
          <w:szCs w:val="24"/>
        </w:rPr>
        <w:t>(1881</w:t>
      </w:r>
      <w:r w:rsidR="00C857EC" w:rsidRPr="00727250">
        <w:rPr>
          <w:rFonts w:ascii="Times New Roman" w:hAnsi="Times New Roman" w:cs="Times New Roman"/>
          <w:sz w:val="24"/>
          <w:szCs w:val="24"/>
        </w:rPr>
        <w:t>backyard gardens</w:t>
      </w:r>
      <w:r w:rsidRPr="00727250">
        <w:rPr>
          <w:rFonts w:ascii="Times New Roman" w:hAnsi="Times New Roman" w:cs="Times New Roman"/>
          <w:sz w:val="24"/>
          <w:szCs w:val="24"/>
        </w:rPr>
        <w:t>), Family</w:t>
      </w:r>
      <w:r w:rsidR="00C857EC" w:rsidRPr="00727250">
        <w:rPr>
          <w:rFonts w:ascii="Times New Roman" w:hAnsi="Times New Roman" w:cs="Times New Roman"/>
          <w:sz w:val="24"/>
          <w:szCs w:val="24"/>
        </w:rPr>
        <w:t>-</w:t>
      </w:r>
      <w:r w:rsidRPr="00727250">
        <w:rPr>
          <w:rFonts w:ascii="Times New Roman" w:hAnsi="Times New Roman" w:cs="Times New Roman"/>
          <w:sz w:val="24"/>
          <w:szCs w:val="24"/>
        </w:rPr>
        <w:t>led MUAC, Rabbit rearing (60</w:t>
      </w:r>
      <w:r w:rsidR="005726D3" w:rsidRPr="00727250">
        <w:rPr>
          <w:rFonts w:ascii="Times New Roman" w:hAnsi="Times New Roman" w:cs="Times New Roman"/>
          <w:sz w:val="24"/>
          <w:szCs w:val="24"/>
        </w:rPr>
        <w:t>), VSLA</w:t>
      </w:r>
      <w:r w:rsidRPr="00727250">
        <w:rPr>
          <w:rFonts w:ascii="Times New Roman" w:hAnsi="Times New Roman" w:cs="Times New Roman"/>
          <w:sz w:val="24"/>
          <w:szCs w:val="24"/>
        </w:rPr>
        <w:t xml:space="preserve"> savings, Liquid soap making (So far 44 groups </w:t>
      </w:r>
      <w:r w:rsidR="00C857EC" w:rsidRPr="00727250">
        <w:rPr>
          <w:rFonts w:ascii="Times New Roman" w:hAnsi="Times New Roman" w:cs="Times New Roman"/>
          <w:sz w:val="24"/>
          <w:szCs w:val="24"/>
        </w:rPr>
        <w:t xml:space="preserve">were trained </w:t>
      </w:r>
      <w:r w:rsidRPr="00727250">
        <w:rPr>
          <w:rFonts w:ascii="Times New Roman" w:hAnsi="Times New Roman" w:cs="Times New Roman"/>
          <w:sz w:val="24"/>
          <w:szCs w:val="24"/>
        </w:rPr>
        <w:t>in the settlement out of 149)</w:t>
      </w:r>
      <w:r w:rsidR="005726D3" w:rsidRPr="00727250">
        <w:rPr>
          <w:rFonts w:ascii="Times New Roman" w:hAnsi="Times New Roman" w:cs="Times New Roman"/>
          <w:sz w:val="24"/>
          <w:szCs w:val="24"/>
        </w:rPr>
        <w:t>.</w:t>
      </w:r>
    </w:p>
    <w:p w14:paraId="1AFC4F68" w14:textId="160CB261" w:rsidR="00920928" w:rsidRPr="00727250" w:rsidRDefault="00920928" w:rsidP="00727250">
      <w:pPr>
        <w:spacing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t>Enforced uptake of preventive measures towards different diseases.</w:t>
      </w:r>
    </w:p>
    <w:p w14:paraId="44E5D18E" w14:textId="651915D7" w:rsidR="00046965" w:rsidRPr="00727250" w:rsidRDefault="00516A3C" w:rsidP="00727250">
      <w:pPr>
        <w:spacing w:line="276" w:lineRule="auto"/>
        <w:jc w:val="both"/>
        <w:rPr>
          <w:rFonts w:ascii="Times New Roman" w:hAnsi="Times New Roman" w:cs="Times New Roman"/>
          <w:sz w:val="24"/>
          <w:szCs w:val="24"/>
        </w:rPr>
      </w:pPr>
      <w:r w:rsidRPr="00727250">
        <w:rPr>
          <w:rFonts w:ascii="Times New Roman" w:hAnsi="Times New Roman" w:cs="Times New Roman"/>
          <w:b/>
          <w:noProof/>
          <w:color w:val="4472C4" w:themeColor="accent1"/>
          <w:sz w:val="24"/>
          <w:szCs w:val="24"/>
          <w:u w:val="single"/>
        </w:rPr>
        <w:drawing>
          <wp:anchor distT="0" distB="0" distL="114300" distR="114300" simplePos="0" relativeHeight="251793408" behindDoc="1" locked="0" layoutInCell="1" allowOverlap="1" wp14:anchorId="7A691A6D" wp14:editId="5F3ED528">
            <wp:simplePos x="0" y="0"/>
            <wp:positionH relativeFrom="margin">
              <wp:align>center</wp:align>
            </wp:positionH>
            <wp:positionV relativeFrom="paragraph">
              <wp:posOffset>1243330</wp:posOffset>
            </wp:positionV>
            <wp:extent cx="5516880" cy="3267075"/>
            <wp:effectExtent l="0" t="0" r="7620" b="9525"/>
            <wp:wrapTight wrapText="bothSides">
              <wp:wrapPolygon edited="0">
                <wp:start x="0" y="0"/>
                <wp:lineTo x="0" y="21537"/>
                <wp:lineTo x="21555" y="21537"/>
                <wp:lineTo x="21555" y="0"/>
                <wp:lineTo x="0" y="0"/>
              </wp:wrapPolygon>
            </wp:wrapTight>
            <wp:docPr id="1936076795" name="Picture 1936076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516880" cy="3267075"/>
                    </a:xfrm>
                    <a:prstGeom prst="rect">
                      <a:avLst/>
                    </a:prstGeom>
                    <a:noFill/>
                  </pic:spPr>
                </pic:pic>
              </a:graphicData>
            </a:graphic>
            <wp14:sizeRelH relativeFrom="page">
              <wp14:pctWidth>0</wp14:pctWidth>
            </wp14:sizeRelH>
            <wp14:sizeRelV relativeFrom="page">
              <wp14:pctHeight>0</wp14:pctHeight>
            </wp14:sizeRelV>
          </wp:anchor>
        </w:drawing>
      </w:r>
      <w:r w:rsidRPr="00727250">
        <w:rPr>
          <w:rFonts w:ascii="Times New Roman" w:hAnsi="Times New Roman" w:cs="Times New Roman"/>
          <w:sz w:val="24"/>
          <w:szCs w:val="24"/>
        </w:rPr>
        <w:t>2,430 Households were provided with MUAC tapes as to increase the rate of malnutrition screening in the community</w:t>
      </w:r>
      <w:r w:rsidR="00C857EC" w:rsidRPr="00727250">
        <w:rPr>
          <w:rFonts w:ascii="Times New Roman" w:hAnsi="Times New Roman" w:cs="Times New Roman"/>
          <w:sz w:val="24"/>
          <w:szCs w:val="24"/>
        </w:rPr>
        <w:t>,</w:t>
      </w:r>
      <w:r w:rsidRPr="00727250">
        <w:rPr>
          <w:rFonts w:ascii="Times New Roman" w:hAnsi="Times New Roman" w:cs="Times New Roman"/>
          <w:sz w:val="24"/>
          <w:szCs w:val="24"/>
        </w:rPr>
        <w:t xml:space="preserve"> this has reduced on severe cases since they are identified early and referred for further management at the health facilities.</w:t>
      </w:r>
      <w:r w:rsidR="00C857EC" w:rsidRPr="00727250">
        <w:rPr>
          <w:rFonts w:ascii="Times New Roman" w:hAnsi="Times New Roman" w:cs="Times New Roman"/>
          <w:sz w:val="24"/>
          <w:szCs w:val="24"/>
        </w:rPr>
        <w:t xml:space="preserve"> </w:t>
      </w:r>
      <w:r w:rsidRPr="00727250">
        <w:rPr>
          <w:rFonts w:ascii="Times New Roman" w:hAnsi="Times New Roman" w:cs="Times New Roman"/>
          <w:sz w:val="24"/>
          <w:szCs w:val="24"/>
        </w:rPr>
        <w:t xml:space="preserve">A total of 4,275 households have </w:t>
      </w:r>
      <w:r w:rsidR="0004556F" w:rsidRPr="00727250">
        <w:rPr>
          <w:rFonts w:ascii="Times New Roman" w:hAnsi="Times New Roman" w:cs="Times New Roman"/>
          <w:sz w:val="24"/>
          <w:szCs w:val="24"/>
        </w:rPr>
        <w:t xml:space="preserve">had their </w:t>
      </w:r>
      <w:r w:rsidRPr="00727250">
        <w:rPr>
          <w:rFonts w:ascii="Times New Roman" w:hAnsi="Times New Roman" w:cs="Times New Roman"/>
          <w:sz w:val="24"/>
          <w:szCs w:val="24"/>
        </w:rPr>
        <w:t xml:space="preserve">capacity built on </w:t>
      </w:r>
      <w:r w:rsidR="0004556F" w:rsidRPr="00727250">
        <w:rPr>
          <w:rFonts w:ascii="Times New Roman" w:hAnsi="Times New Roman" w:cs="Times New Roman"/>
          <w:sz w:val="24"/>
          <w:szCs w:val="24"/>
        </w:rPr>
        <w:t xml:space="preserve">aspects of </w:t>
      </w:r>
      <w:r w:rsidRPr="00727250">
        <w:rPr>
          <w:rFonts w:ascii="Times New Roman" w:hAnsi="Times New Roman" w:cs="Times New Roman"/>
          <w:sz w:val="24"/>
          <w:szCs w:val="24"/>
        </w:rPr>
        <w:t xml:space="preserve">nutrition, this was done through home visits </w:t>
      </w:r>
      <w:r w:rsidR="00920928" w:rsidRPr="00727250">
        <w:rPr>
          <w:rFonts w:ascii="Times New Roman" w:hAnsi="Times New Roman" w:cs="Times New Roman"/>
          <w:sz w:val="24"/>
          <w:szCs w:val="24"/>
        </w:rPr>
        <w:t>and exchange</w:t>
      </w:r>
      <w:r w:rsidRPr="00727250">
        <w:rPr>
          <w:rFonts w:ascii="Times New Roman" w:hAnsi="Times New Roman" w:cs="Times New Roman"/>
          <w:sz w:val="24"/>
          <w:szCs w:val="24"/>
        </w:rPr>
        <w:t xml:space="preserve"> learning visits </w:t>
      </w:r>
      <w:r w:rsidR="0004556F" w:rsidRPr="00727250">
        <w:rPr>
          <w:rFonts w:ascii="Times New Roman" w:hAnsi="Times New Roman" w:cs="Times New Roman"/>
          <w:sz w:val="24"/>
          <w:szCs w:val="24"/>
        </w:rPr>
        <w:t xml:space="preserve">that were </w:t>
      </w:r>
      <w:r w:rsidRPr="00727250">
        <w:rPr>
          <w:rFonts w:ascii="Times New Roman" w:hAnsi="Times New Roman" w:cs="Times New Roman"/>
          <w:sz w:val="24"/>
          <w:szCs w:val="24"/>
        </w:rPr>
        <w:t>conducted</w:t>
      </w:r>
      <w:r w:rsidR="0004556F" w:rsidRPr="00727250">
        <w:rPr>
          <w:rFonts w:ascii="Times New Roman" w:hAnsi="Times New Roman" w:cs="Times New Roman"/>
          <w:sz w:val="24"/>
          <w:szCs w:val="24"/>
        </w:rPr>
        <w:t xml:space="preserve"> during the reporting period 2022</w:t>
      </w:r>
      <w:r w:rsidRPr="00727250">
        <w:rPr>
          <w:rFonts w:ascii="Times New Roman" w:hAnsi="Times New Roman" w:cs="Times New Roman"/>
          <w:sz w:val="24"/>
          <w:szCs w:val="24"/>
        </w:rPr>
        <w:t>. This helps in replicating best practices to other care groups.</w:t>
      </w:r>
      <w:r w:rsidR="005726D3" w:rsidRPr="00727250">
        <w:rPr>
          <w:rFonts w:ascii="Times New Roman" w:hAnsi="Times New Roman" w:cs="Times New Roman"/>
          <w:sz w:val="24"/>
          <w:szCs w:val="24"/>
        </w:rPr>
        <w:t xml:space="preserve"> The departmental pictorials are as shown below;</w:t>
      </w:r>
    </w:p>
    <w:p w14:paraId="7D6BD3A6" w14:textId="6700E2DB" w:rsidR="005726D3" w:rsidRPr="00727250" w:rsidRDefault="00516A3C" w:rsidP="00727250">
      <w:pPr>
        <w:spacing w:line="276" w:lineRule="auto"/>
        <w:jc w:val="both"/>
        <w:rPr>
          <w:rFonts w:ascii="Times New Roman" w:hAnsi="Times New Roman" w:cs="Times New Roman"/>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795456" behindDoc="0" locked="0" layoutInCell="1" allowOverlap="1" wp14:anchorId="5DD2EB39" wp14:editId="2DF0CBC2">
                <wp:simplePos x="0" y="0"/>
                <wp:positionH relativeFrom="margin">
                  <wp:posOffset>123825</wp:posOffset>
                </wp:positionH>
                <wp:positionV relativeFrom="paragraph">
                  <wp:posOffset>3340735</wp:posOffset>
                </wp:positionV>
                <wp:extent cx="5562600" cy="485775"/>
                <wp:effectExtent l="0" t="0" r="19050" b="28575"/>
                <wp:wrapNone/>
                <wp:docPr id="1155383199" name="Rectangle: Rounded Corners 29"/>
                <wp:cNvGraphicFramePr/>
                <a:graphic xmlns:a="http://schemas.openxmlformats.org/drawingml/2006/main">
                  <a:graphicData uri="http://schemas.microsoft.com/office/word/2010/wordprocessingShape">
                    <wps:wsp>
                      <wps:cNvSpPr/>
                      <wps:spPr>
                        <a:xfrm>
                          <a:off x="0" y="0"/>
                          <a:ext cx="5562600" cy="48577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6092903" w14:textId="7244C1D8" w:rsidR="005726D3" w:rsidRPr="00925FC1" w:rsidRDefault="00811E87" w:rsidP="005726D3">
                            <w:pPr>
                              <w:jc w:val="center"/>
                              <w:rPr>
                                <w:rFonts w:ascii="Times New Roman" w:hAnsi="Times New Roman" w:cs="Times New Roman"/>
                                <w:sz w:val="24"/>
                                <w:szCs w:val="24"/>
                              </w:rPr>
                            </w:pPr>
                            <w:r>
                              <w:rPr>
                                <w:rFonts w:ascii="Times New Roman" w:hAnsi="Times New Roman" w:cs="Times New Roman"/>
                                <w:sz w:val="24"/>
                                <w:szCs w:val="24"/>
                              </w:rPr>
                              <w:t>One of the kitchen gardens established at the health facilities in Kyangwali Refugee settlement.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DD2EB39" id="_x0000_s1063" style="position:absolute;left:0;text-align:left;margin-left:9.75pt;margin-top:263.05pt;width:438pt;height:38.25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" fillcolor="#ffd555 [2167]" strokecolor="#ffc000 [3207]" strokeweight=".5pt">
                <v:fill color2="#ffcc31 [2615]" rotate="t" colors="0 #ffdd9c;.5 #ffd78e;1 #ffd479" focus="100%" type="gradient">
                  <o:fill v:ext="view" type="gradientUnscaled"/>
                </v:fill>
                <v:stroke joinstyle="miter"/>
                <v:textbox>
                  <w:txbxContent>
                    <w:p w14:paraId="26092903" w14:textId="7244C1D8" w:rsidR="005726D3" w:rsidRPr="00925FC1" w:rsidRDefault="00811E87" w:rsidP="005726D3">
                      <w:pPr>
                        <w:jc w:val="center"/>
                        <w:rPr>
                          <w:rFonts w:ascii="Times New Roman" w:hAnsi="Times New Roman" w:cs="Times New Roman"/>
                          <w:sz w:val="24"/>
                          <w:szCs w:val="24"/>
                        </w:rPr>
                      </w:pPr>
                      <w:r>
                        <w:rPr>
                          <w:rFonts w:ascii="Times New Roman" w:hAnsi="Times New Roman" w:cs="Times New Roman"/>
                          <w:sz w:val="24"/>
                          <w:szCs w:val="24"/>
                        </w:rPr>
                        <w:t>One of the kitchen gardens established at the health facilities in Kyangwali Refugee settlement.</w:t>
                      </w:r>
                    </w:p>
                  </w:txbxContent>
                </v:textbox>
                <w10:wrap anchorx="margin"/>
              </v:roundrect>
            </w:pict>
          </mc:Fallback>
        </mc:AlternateContent>
      </w:r>
    </w:p>
    <w:p w14:paraId="3FA52042" w14:textId="60752273" w:rsidR="00046965" w:rsidRPr="00727250" w:rsidRDefault="00046965" w:rsidP="00727250">
      <w:pPr>
        <w:spacing w:line="276" w:lineRule="auto"/>
        <w:jc w:val="both"/>
        <w:rPr>
          <w:rFonts w:ascii="Times New Roman" w:hAnsi="Times New Roman" w:cs="Times New Roman"/>
          <w:sz w:val="24"/>
          <w:szCs w:val="24"/>
        </w:rPr>
      </w:pPr>
    </w:p>
    <w:p w14:paraId="194304E3" w14:textId="5C005D94" w:rsidR="00117168" w:rsidRPr="00727250" w:rsidRDefault="00117168" w:rsidP="00727250">
      <w:pPr>
        <w:spacing w:line="276" w:lineRule="auto"/>
        <w:jc w:val="both"/>
        <w:rPr>
          <w:rFonts w:ascii="Times New Roman" w:hAnsi="Times New Roman" w:cs="Times New Roman"/>
          <w:sz w:val="24"/>
          <w:szCs w:val="24"/>
        </w:rPr>
      </w:pPr>
    </w:p>
    <w:p w14:paraId="39832495" w14:textId="0D3FE355" w:rsidR="00117168" w:rsidRPr="00727250" w:rsidRDefault="00117168" w:rsidP="00727250">
      <w:pPr>
        <w:spacing w:line="276" w:lineRule="auto"/>
        <w:jc w:val="both"/>
        <w:rPr>
          <w:rFonts w:ascii="Times New Roman" w:hAnsi="Times New Roman" w:cs="Times New Roman"/>
          <w:sz w:val="24"/>
          <w:szCs w:val="24"/>
        </w:rPr>
      </w:pPr>
    </w:p>
    <w:p w14:paraId="01BD409A" w14:textId="3D504F26" w:rsidR="00117168" w:rsidRPr="00727250" w:rsidRDefault="005D640C" w:rsidP="00727250">
      <w:pPr>
        <w:spacing w:line="276" w:lineRule="auto"/>
        <w:jc w:val="both"/>
        <w:rPr>
          <w:rFonts w:ascii="Times New Roman" w:hAnsi="Times New Roman" w:cs="Times New Roman"/>
          <w:sz w:val="24"/>
          <w:szCs w:val="24"/>
        </w:rPr>
      </w:pPr>
      <w:r w:rsidRPr="00727250">
        <w:rPr>
          <w:rFonts w:ascii="Times New Roman" w:hAnsi="Times New Roman" w:cs="Times New Roman"/>
          <w:b/>
          <w:noProof/>
          <w:color w:val="4472C4" w:themeColor="accent1"/>
          <w:sz w:val="24"/>
          <w:szCs w:val="24"/>
          <w:u w:val="single"/>
        </w:rPr>
        <w:drawing>
          <wp:anchor distT="0" distB="0" distL="114300" distR="114300" simplePos="0" relativeHeight="251804672" behindDoc="1" locked="0" layoutInCell="1" allowOverlap="1" wp14:anchorId="68648350" wp14:editId="704824DB">
            <wp:simplePos x="0" y="0"/>
            <wp:positionH relativeFrom="column">
              <wp:posOffset>333375</wp:posOffset>
            </wp:positionH>
            <wp:positionV relativeFrom="paragraph">
              <wp:posOffset>2838450</wp:posOffset>
            </wp:positionV>
            <wp:extent cx="4714240" cy="2361565"/>
            <wp:effectExtent l="0" t="0" r="0" b="635"/>
            <wp:wrapTight wrapText="bothSides">
              <wp:wrapPolygon edited="0">
                <wp:start x="0" y="0"/>
                <wp:lineTo x="0" y="21432"/>
                <wp:lineTo x="21472" y="21432"/>
                <wp:lineTo x="21472" y="0"/>
                <wp:lineTo x="0" y="0"/>
              </wp:wrapPolygon>
            </wp:wrapTight>
            <wp:docPr id="18363597" name="Picture 1836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714240" cy="2361565"/>
                    </a:xfrm>
                    <a:prstGeom prst="rect">
                      <a:avLst/>
                    </a:prstGeom>
                    <a:noFill/>
                  </pic:spPr>
                </pic:pic>
              </a:graphicData>
            </a:graphic>
            <wp14:sizeRelH relativeFrom="page">
              <wp14:pctWidth>0</wp14:pctWidth>
            </wp14:sizeRelH>
            <wp14:sizeRelV relativeFrom="page">
              <wp14:pctHeight>0</wp14:pctHeight>
            </wp14:sizeRelV>
          </wp:anchor>
        </w:drawing>
      </w:r>
      <w:r w:rsidRPr="00727250">
        <w:rPr>
          <w:rFonts w:ascii="Times New Roman" w:hAnsi="Times New Roman" w:cs="Times New Roman"/>
          <w:noProof/>
          <w:sz w:val="24"/>
          <w:szCs w:val="24"/>
        </w:rPr>
        <mc:AlternateContent>
          <mc:Choice Requires="wps">
            <w:drawing>
              <wp:anchor distT="0" distB="0" distL="114300" distR="114300" simplePos="0" relativeHeight="251799552" behindDoc="0" locked="0" layoutInCell="1" allowOverlap="1" wp14:anchorId="2B5DB471" wp14:editId="607C0984">
                <wp:simplePos x="0" y="0"/>
                <wp:positionH relativeFrom="margin">
                  <wp:posOffset>266700</wp:posOffset>
                </wp:positionH>
                <wp:positionV relativeFrom="paragraph">
                  <wp:posOffset>2495549</wp:posOffset>
                </wp:positionV>
                <wp:extent cx="5295900" cy="314325"/>
                <wp:effectExtent l="0" t="0" r="19050" b="28575"/>
                <wp:wrapNone/>
                <wp:docPr id="290470004" name="Rectangle: Rounded Corners 29"/>
                <wp:cNvGraphicFramePr/>
                <a:graphic xmlns:a="http://schemas.openxmlformats.org/drawingml/2006/main">
                  <a:graphicData uri="http://schemas.microsoft.com/office/word/2010/wordprocessingShape">
                    <wps:wsp>
                      <wps:cNvSpPr/>
                      <wps:spPr>
                        <a:xfrm>
                          <a:off x="0" y="0"/>
                          <a:ext cx="5295900" cy="31432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695A76B1" w14:textId="2C70991F" w:rsidR="00131247" w:rsidRPr="00131247" w:rsidRDefault="00131247" w:rsidP="00131247">
                            <w:pPr>
                              <w:jc w:val="center"/>
                              <w:rPr>
                                <w:rFonts w:ascii="Times New Roman" w:hAnsi="Times New Roman" w:cs="Times New Roman"/>
                                <w:sz w:val="24"/>
                                <w:szCs w:val="24"/>
                              </w:rPr>
                            </w:pPr>
                            <w:r w:rsidRPr="00131247">
                              <w:rPr>
                                <w:rFonts w:ascii="Times New Roman" w:hAnsi="Times New Roman" w:cs="Times New Roman"/>
                                <w:bCs/>
                                <w:sz w:val="24"/>
                                <w:szCs w:val="24"/>
                              </w:rPr>
                              <w:t>The day of the African child that was celebrated at Parliament of Uganda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B5DB471" id="_x0000_s1064" style="position:absolute;left:0;text-align:left;margin-left:21pt;margin-top:196.5pt;width:417pt;height:24.75pt;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" fillcolor="#ffd555 [2167]" strokecolor="#ffc000 [3207]" strokeweight=".5pt">
                <v:fill color2="#ffcc31 [2615]" rotate="t" colors="0 #ffdd9c;.5 #ffd78e;1 #ffd479" focus="100%" type="gradient">
                  <o:fill v:ext="view" type="gradientUnscaled"/>
                </v:fill>
                <v:stroke joinstyle="miter"/>
                <v:textbox>
                  <w:txbxContent>
                    <w:p w14:paraId="695A76B1" w14:textId="2C70991F" w:rsidR="00131247" w:rsidRPr="00131247" w:rsidRDefault="00131247" w:rsidP="00131247">
                      <w:pPr>
                        <w:jc w:val="center"/>
                        <w:rPr>
                          <w:rFonts w:ascii="Times New Roman" w:hAnsi="Times New Roman" w:cs="Times New Roman"/>
                          <w:sz w:val="24"/>
                          <w:szCs w:val="24"/>
                        </w:rPr>
                      </w:pPr>
                      <w:r w:rsidRPr="00131247">
                        <w:rPr>
                          <w:rFonts w:ascii="Times New Roman" w:hAnsi="Times New Roman" w:cs="Times New Roman"/>
                          <w:bCs/>
                          <w:sz w:val="24"/>
                          <w:szCs w:val="24"/>
                        </w:rPr>
                        <w:t>The day of the African child that was celebrated at Parliament of Uganda</w:t>
                      </w:r>
                    </w:p>
                  </w:txbxContent>
                </v:textbox>
                <w10:wrap anchorx="margin"/>
              </v:roundrect>
            </w:pict>
          </mc:Fallback>
        </mc:AlternateContent>
      </w:r>
      <w:r w:rsidRPr="00727250">
        <w:rPr>
          <w:rFonts w:ascii="Times New Roman" w:hAnsi="Times New Roman" w:cs="Times New Roman"/>
          <w:noProof/>
          <w:sz w:val="24"/>
          <w:szCs w:val="24"/>
        </w:rPr>
        <w:drawing>
          <wp:anchor distT="0" distB="0" distL="114300" distR="114300" simplePos="0" relativeHeight="251797504" behindDoc="1" locked="0" layoutInCell="1" allowOverlap="1" wp14:anchorId="72236A6C" wp14:editId="66447711">
            <wp:simplePos x="0" y="0"/>
            <wp:positionH relativeFrom="margin">
              <wp:posOffset>295275</wp:posOffset>
            </wp:positionH>
            <wp:positionV relativeFrom="paragraph">
              <wp:posOffset>102235</wp:posOffset>
            </wp:positionV>
            <wp:extent cx="2200275" cy="2537917"/>
            <wp:effectExtent l="0" t="0" r="0" b="0"/>
            <wp:wrapTight wrapText="bothSides">
              <wp:wrapPolygon edited="0">
                <wp:start x="0" y="0"/>
                <wp:lineTo x="0" y="21081"/>
                <wp:lineTo x="21319" y="21081"/>
                <wp:lineTo x="21319" y="0"/>
                <wp:lineTo x="0" y="0"/>
              </wp:wrapPolygon>
            </wp:wrapTight>
            <wp:docPr id="1255382203" name="Picture 125538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200275" cy="2537917"/>
                    </a:xfrm>
                    <a:prstGeom prst="rect">
                      <a:avLst/>
                    </a:prstGeom>
                    <a:noFill/>
                  </pic:spPr>
                </pic:pic>
              </a:graphicData>
            </a:graphic>
            <wp14:sizeRelH relativeFrom="page">
              <wp14:pctWidth>0</wp14:pctWidth>
            </wp14:sizeRelH>
            <wp14:sizeRelV relativeFrom="page">
              <wp14:pctHeight>0</wp14:pctHeight>
            </wp14:sizeRelV>
          </wp:anchor>
        </w:drawing>
      </w:r>
      <w:r w:rsidRPr="00727250">
        <w:rPr>
          <w:rFonts w:ascii="Times New Roman" w:hAnsi="Times New Roman" w:cs="Times New Roman"/>
          <w:noProof/>
          <w:sz w:val="24"/>
          <w:szCs w:val="24"/>
        </w:rPr>
        <w:drawing>
          <wp:anchor distT="0" distB="0" distL="114300" distR="114300" simplePos="0" relativeHeight="251796480" behindDoc="1" locked="0" layoutInCell="1" allowOverlap="1" wp14:anchorId="432840D7" wp14:editId="7AAEA48D">
            <wp:simplePos x="0" y="0"/>
            <wp:positionH relativeFrom="column">
              <wp:posOffset>2581275</wp:posOffset>
            </wp:positionH>
            <wp:positionV relativeFrom="paragraph">
              <wp:posOffset>123825</wp:posOffset>
            </wp:positionV>
            <wp:extent cx="3022600" cy="2438400"/>
            <wp:effectExtent l="0" t="0" r="6350" b="0"/>
            <wp:wrapTight wrapText="bothSides">
              <wp:wrapPolygon edited="0">
                <wp:start x="0" y="0"/>
                <wp:lineTo x="0" y="21431"/>
                <wp:lineTo x="21509" y="21431"/>
                <wp:lineTo x="21509" y="0"/>
                <wp:lineTo x="0" y="0"/>
              </wp:wrapPolygon>
            </wp:wrapTight>
            <wp:docPr id="1104866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022600" cy="2438400"/>
                    </a:xfrm>
                    <a:prstGeom prst="rect">
                      <a:avLst/>
                    </a:prstGeom>
                    <a:noFill/>
                  </pic:spPr>
                </pic:pic>
              </a:graphicData>
            </a:graphic>
            <wp14:sizeRelH relativeFrom="page">
              <wp14:pctWidth>0</wp14:pctWidth>
            </wp14:sizeRelH>
            <wp14:sizeRelV relativeFrom="page">
              <wp14:pctHeight>0</wp14:pctHeight>
            </wp14:sizeRelV>
          </wp:anchor>
        </w:drawing>
      </w:r>
    </w:p>
    <w:p w14:paraId="1CF086BD" w14:textId="1A25EA46" w:rsidR="00117168" w:rsidRPr="00727250" w:rsidRDefault="00117168" w:rsidP="00727250">
      <w:pPr>
        <w:spacing w:line="276" w:lineRule="auto"/>
        <w:jc w:val="both"/>
        <w:rPr>
          <w:rFonts w:ascii="Times New Roman" w:hAnsi="Times New Roman" w:cs="Times New Roman"/>
          <w:sz w:val="24"/>
          <w:szCs w:val="24"/>
        </w:rPr>
      </w:pPr>
    </w:p>
    <w:p w14:paraId="5750C11E" w14:textId="04CB14E5" w:rsidR="00117168" w:rsidRPr="00727250" w:rsidRDefault="00117168" w:rsidP="00727250">
      <w:pPr>
        <w:spacing w:line="276" w:lineRule="auto"/>
        <w:jc w:val="both"/>
        <w:rPr>
          <w:rFonts w:ascii="Times New Roman" w:hAnsi="Times New Roman" w:cs="Times New Roman"/>
          <w:sz w:val="24"/>
          <w:szCs w:val="24"/>
        </w:rPr>
      </w:pPr>
    </w:p>
    <w:p w14:paraId="2F50C67F" w14:textId="02E23165" w:rsidR="00117168" w:rsidRPr="00727250" w:rsidRDefault="00117168" w:rsidP="00727250">
      <w:pPr>
        <w:spacing w:line="276" w:lineRule="auto"/>
        <w:jc w:val="both"/>
        <w:rPr>
          <w:rFonts w:ascii="Times New Roman" w:hAnsi="Times New Roman" w:cs="Times New Roman"/>
          <w:sz w:val="24"/>
          <w:szCs w:val="24"/>
        </w:rPr>
      </w:pPr>
    </w:p>
    <w:p w14:paraId="33845E78" w14:textId="54D8ADED" w:rsidR="00117168" w:rsidRPr="00727250" w:rsidRDefault="00117168" w:rsidP="00727250">
      <w:pPr>
        <w:spacing w:line="276" w:lineRule="auto"/>
        <w:jc w:val="both"/>
        <w:rPr>
          <w:rFonts w:ascii="Times New Roman" w:hAnsi="Times New Roman" w:cs="Times New Roman"/>
          <w:sz w:val="24"/>
          <w:szCs w:val="24"/>
        </w:rPr>
      </w:pPr>
    </w:p>
    <w:p w14:paraId="542666D2" w14:textId="2A24B7EB" w:rsidR="00117168" w:rsidRPr="00727250" w:rsidRDefault="005D640C" w:rsidP="00727250">
      <w:pPr>
        <w:spacing w:line="276" w:lineRule="auto"/>
        <w:jc w:val="both"/>
        <w:rPr>
          <w:rFonts w:ascii="Times New Roman" w:hAnsi="Times New Roman" w:cs="Times New Roman"/>
          <w:sz w:val="24"/>
          <w:szCs w:val="24"/>
        </w:rPr>
      </w:pPr>
      <w:r w:rsidRPr="00727250">
        <w:rPr>
          <w:rFonts w:ascii="Times New Roman" w:hAnsi="Times New Roman" w:cs="Times New Roman"/>
          <w:b/>
          <w:noProof/>
          <w:color w:val="000000"/>
          <w:sz w:val="24"/>
          <w:szCs w:val="24"/>
        </w:rPr>
        <w:drawing>
          <wp:anchor distT="0" distB="0" distL="114300" distR="114300" simplePos="0" relativeHeight="251803648" behindDoc="1" locked="1" layoutInCell="1" allowOverlap="1" wp14:anchorId="5DB07AFA" wp14:editId="5CBD969E">
            <wp:simplePos x="0" y="0"/>
            <wp:positionH relativeFrom="page">
              <wp:posOffset>1524000</wp:posOffset>
            </wp:positionH>
            <wp:positionV relativeFrom="page">
              <wp:posOffset>7077075</wp:posOffset>
            </wp:positionV>
            <wp:extent cx="3295650" cy="2474595"/>
            <wp:effectExtent l="0" t="0" r="0" b="1905"/>
            <wp:wrapTight wrapText="bothSides">
              <wp:wrapPolygon edited="0">
                <wp:start x="0" y="0"/>
                <wp:lineTo x="0" y="21450"/>
                <wp:lineTo x="21475" y="21450"/>
                <wp:lineTo x="21475" y="0"/>
                <wp:lineTo x="0" y="0"/>
              </wp:wrapPolygon>
            </wp:wrapTight>
            <wp:docPr id="429250889" name="Picture 429250889" descr="D:\SUCCESS STORIES-2022\PHOTOS\IMG-20220516-WA0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UCCESS STORIES-2022\PHOTOS\IMG-20220516-WA0062.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295650" cy="2474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55F47A" w14:textId="312C5D85" w:rsidR="00117168" w:rsidRPr="00727250" w:rsidRDefault="00117168" w:rsidP="00727250">
      <w:pPr>
        <w:spacing w:line="276" w:lineRule="auto"/>
        <w:jc w:val="both"/>
        <w:rPr>
          <w:rFonts w:ascii="Times New Roman" w:hAnsi="Times New Roman" w:cs="Times New Roman"/>
          <w:sz w:val="24"/>
          <w:szCs w:val="24"/>
        </w:rPr>
      </w:pPr>
    </w:p>
    <w:p w14:paraId="750A29E2" w14:textId="17720EC3" w:rsidR="00117168" w:rsidRPr="00727250" w:rsidRDefault="00117168" w:rsidP="00727250">
      <w:pPr>
        <w:spacing w:line="276" w:lineRule="auto"/>
        <w:jc w:val="both"/>
        <w:rPr>
          <w:rFonts w:ascii="Times New Roman" w:hAnsi="Times New Roman" w:cs="Times New Roman"/>
          <w:sz w:val="24"/>
          <w:szCs w:val="24"/>
        </w:rPr>
      </w:pPr>
    </w:p>
    <w:p w14:paraId="69D435CA" w14:textId="52621128" w:rsidR="00117168" w:rsidRPr="00727250" w:rsidRDefault="00117168" w:rsidP="00727250">
      <w:pPr>
        <w:spacing w:line="276" w:lineRule="auto"/>
        <w:jc w:val="both"/>
        <w:rPr>
          <w:rFonts w:ascii="Times New Roman" w:hAnsi="Times New Roman" w:cs="Times New Roman"/>
          <w:sz w:val="24"/>
          <w:szCs w:val="24"/>
        </w:rPr>
      </w:pPr>
    </w:p>
    <w:p w14:paraId="33F1D900" w14:textId="1738F9FC" w:rsidR="00117168" w:rsidRPr="00727250" w:rsidRDefault="005D640C" w:rsidP="00727250">
      <w:pPr>
        <w:spacing w:line="276" w:lineRule="auto"/>
        <w:jc w:val="both"/>
        <w:rPr>
          <w:rFonts w:ascii="Times New Roman" w:hAnsi="Times New Roman" w:cs="Times New Roman"/>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801600" behindDoc="0" locked="0" layoutInCell="1" allowOverlap="1" wp14:anchorId="7496D9E4" wp14:editId="0C545799">
                <wp:simplePos x="0" y="0"/>
                <wp:positionH relativeFrom="margin">
                  <wp:posOffset>314325</wp:posOffset>
                </wp:positionH>
                <wp:positionV relativeFrom="paragraph">
                  <wp:posOffset>12700</wp:posOffset>
                </wp:positionV>
                <wp:extent cx="4238625" cy="333375"/>
                <wp:effectExtent l="0" t="0" r="28575" b="28575"/>
                <wp:wrapNone/>
                <wp:docPr id="1930605904" name="Rectangle: Rounded Corners 29"/>
                <wp:cNvGraphicFramePr/>
                <a:graphic xmlns:a="http://schemas.openxmlformats.org/drawingml/2006/main">
                  <a:graphicData uri="http://schemas.microsoft.com/office/word/2010/wordprocessingShape">
                    <wps:wsp>
                      <wps:cNvSpPr/>
                      <wps:spPr>
                        <a:xfrm>
                          <a:off x="0" y="0"/>
                          <a:ext cx="4238625" cy="33337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1D1986C" w14:textId="42E7D6D4" w:rsidR="00131247" w:rsidRPr="00131247" w:rsidRDefault="00131247" w:rsidP="00131247">
                            <w:pPr>
                              <w:jc w:val="center"/>
                              <w:rPr>
                                <w:rFonts w:ascii="Times New Roman" w:hAnsi="Times New Roman" w:cs="Times New Roman"/>
                                <w:bCs/>
                                <w:sz w:val="24"/>
                                <w:szCs w:val="24"/>
                              </w:rPr>
                            </w:pPr>
                            <w:r w:rsidRPr="00131247">
                              <w:rPr>
                                <w:rFonts w:ascii="Times New Roman" w:hAnsi="Times New Roman" w:cs="Times New Roman"/>
                                <w:bCs/>
                                <w:sz w:val="24"/>
                                <w:szCs w:val="24"/>
                              </w:rPr>
                              <w:t xml:space="preserve">Fact sheet dissemination in </w:t>
                            </w:r>
                            <w:r>
                              <w:rPr>
                                <w:rFonts w:ascii="Times New Roman" w:hAnsi="Times New Roman" w:cs="Times New Roman"/>
                                <w:bCs/>
                                <w:sz w:val="24"/>
                                <w:szCs w:val="24"/>
                              </w:rPr>
                              <w:t>K</w:t>
                            </w:r>
                            <w:r w:rsidRPr="00131247">
                              <w:rPr>
                                <w:rFonts w:ascii="Times New Roman" w:hAnsi="Times New Roman" w:cs="Times New Roman"/>
                                <w:bCs/>
                                <w:sz w:val="24"/>
                                <w:szCs w:val="24"/>
                              </w:rPr>
                              <w:t>abale</w:t>
                            </w:r>
                          </w:p>
                          <w:p w14:paraId="34BAE46C" w14:textId="1A44F365" w:rsidR="00131247" w:rsidRPr="00131247" w:rsidRDefault="00131247" w:rsidP="00131247">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496D9E4" id="_x0000_s1065" style="position:absolute;left:0;text-align:left;margin-left:24.75pt;margin-top:1pt;width:333.75pt;height:26.25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" fillcolor="#ffd555 [2167]" strokecolor="#ffc000 [3207]" strokeweight=".5pt">
                <v:fill color2="#ffcc31 [2615]" rotate="t" colors="0 #ffdd9c;.5 #ffd78e;1 #ffd479" focus="100%" type="gradient">
                  <o:fill v:ext="view" type="gradientUnscaled"/>
                </v:fill>
                <v:stroke joinstyle="miter"/>
                <v:textbox>
                  <w:txbxContent>
                    <w:p w14:paraId="71D1986C" w14:textId="42E7D6D4" w:rsidR="00131247" w:rsidRPr="00131247" w:rsidRDefault="00131247" w:rsidP="00131247">
                      <w:pPr>
                        <w:jc w:val="center"/>
                        <w:rPr>
                          <w:rFonts w:ascii="Times New Roman" w:hAnsi="Times New Roman" w:cs="Times New Roman"/>
                          <w:bCs/>
                          <w:sz w:val="24"/>
                          <w:szCs w:val="24"/>
                        </w:rPr>
                      </w:pPr>
                      <w:r w:rsidRPr="00131247">
                        <w:rPr>
                          <w:rFonts w:ascii="Times New Roman" w:hAnsi="Times New Roman" w:cs="Times New Roman"/>
                          <w:bCs/>
                          <w:sz w:val="24"/>
                          <w:szCs w:val="24"/>
                        </w:rPr>
                        <w:t xml:space="preserve">Fact sheet dissemination in </w:t>
                      </w:r>
                      <w:r>
                        <w:rPr>
                          <w:rFonts w:ascii="Times New Roman" w:hAnsi="Times New Roman" w:cs="Times New Roman"/>
                          <w:bCs/>
                          <w:sz w:val="24"/>
                          <w:szCs w:val="24"/>
                        </w:rPr>
                        <w:t>K</w:t>
                      </w:r>
                      <w:r w:rsidRPr="00131247">
                        <w:rPr>
                          <w:rFonts w:ascii="Times New Roman" w:hAnsi="Times New Roman" w:cs="Times New Roman"/>
                          <w:bCs/>
                          <w:sz w:val="24"/>
                          <w:szCs w:val="24"/>
                        </w:rPr>
                        <w:t>abale</w:t>
                      </w:r>
                    </w:p>
                    <w:p w14:paraId="34BAE46C" w14:textId="1A44F365" w:rsidR="00131247" w:rsidRPr="00131247" w:rsidRDefault="00131247" w:rsidP="00131247">
                      <w:pPr>
                        <w:jc w:val="center"/>
                        <w:rPr>
                          <w:rFonts w:ascii="Times New Roman" w:hAnsi="Times New Roman" w:cs="Times New Roman"/>
                          <w:sz w:val="24"/>
                          <w:szCs w:val="24"/>
                        </w:rPr>
                      </w:pPr>
                    </w:p>
                  </w:txbxContent>
                </v:textbox>
                <w10:wrap anchorx="margin"/>
              </v:roundrect>
            </w:pict>
          </mc:Fallback>
        </mc:AlternateContent>
      </w:r>
    </w:p>
    <w:p w14:paraId="1445DE5C" w14:textId="77777777" w:rsidR="00117168" w:rsidRPr="00727250" w:rsidRDefault="00117168" w:rsidP="00727250">
      <w:pPr>
        <w:spacing w:line="276" w:lineRule="auto"/>
        <w:jc w:val="both"/>
        <w:rPr>
          <w:rFonts w:ascii="Times New Roman" w:hAnsi="Times New Roman" w:cs="Times New Roman"/>
          <w:sz w:val="24"/>
          <w:szCs w:val="24"/>
        </w:rPr>
      </w:pPr>
    </w:p>
    <w:p w14:paraId="02DB1009" w14:textId="77777777" w:rsidR="00117168" w:rsidRPr="00727250" w:rsidRDefault="00117168" w:rsidP="00727250">
      <w:pPr>
        <w:spacing w:line="276" w:lineRule="auto"/>
        <w:jc w:val="both"/>
        <w:rPr>
          <w:rFonts w:ascii="Times New Roman" w:hAnsi="Times New Roman" w:cs="Times New Roman"/>
          <w:sz w:val="24"/>
          <w:szCs w:val="24"/>
        </w:rPr>
      </w:pPr>
    </w:p>
    <w:p w14:paraId="6BB09605" w14:textId="5FFEECBD" w:rsidR="00117168" w:rsidRPr="00727250" w:rsidRDefault="00117168" w:rsidP="00727250">
      <w:pPr>
        <w:spacing w:line="276" w:lineRule="auto"/>
        <w:jc w:val="both"/>
        <w:rPr>
          <w:rFonts w:ascii="Times New Roman" w:hAnsi="Times New Roman" w:cs="Times New Roman"/>
          <w:sz w:val="24"/>
          <w:szCs w:val="24"/>
        </w:rPr>
      </w:pPr>
    </w:p>
    <w:p w14:paraId="4C07C491" w14:textId="77777777" w:rsidR="00117168" w:rsidRPr="00727250" w:rsidRDefault="00117168" w:rsidP="00727250">
      <w:pPr>
        <w:spacing w:line="276" w:lineRule="auto"/>
        <w:jc w:val="both"/>
        <w:rPr>
          <w:rFonts w:ascii="Times New Roman" w:hAnsi="Times New Roman" w:cs="Times New Roman"/>
          <w:sz w:val="24"/>
          <w:szCs w:val="24"/>
        </w:rPr>
      </w:pPr>
    </w:p>
    <w:p w14:paraId="45A59CE5" w14:textId="77777777" w:rsidR="00117168" w:rsidRPr="00727250" w:rsidRDefault="00117168" w:rsidP="00727250">
      <w:pPr>
        <w:spacing w:line="276" w:lineRule="auto"/>
        <w:jc w:val="both"/>
        <w:rPr>
          <w:rFonts w:ascii="Times New Roman" w:hAnsi="Times New Roman" w:cs="Times New Roman"/>
          <w:sz w:val="24"/>
          <w:szCs w:val="24"/>
        </w:rPr>
      </w:pPr>
    </w:p>
    <w:p w14:paraId="55893FC3" w14:textId="3D552303" w:rsidR="00117168" w:rsidRPr="00727250" w:rsidRDefault="00117168" w:rsidP="00727250">
      <w:pPr>
        <w:spacing w:line="276" w:lineRule="auto"/>
        <w:jc w:val="both"/>
        <w:rPr>
          <w:rFonts w:ascii="Times New Roman" w:hAnsi="Times New Roman" w:cs="Times New Roman"/>
          <w:sz w:val="24"/>
          <w:szCs w:val="24"/>
        </w:rPr>
      </w:pPr>
    </w:p>
    <w:p w14:paraId="389CC0A3" w14:textId="7D01D034" w:rsidR="00117168" w:rsidRPr="00727250" w:rsidRDefault="00117168" w:rsidP="00727250">
      <w:pPr>
        <w:spacing w:line="276" w:lineRule="auto"/>
        <w:jc w:val="both"/>
        <w:rPr>
          <w:rFonts w:ascii="Times New Roman" w:hAnsi="Times New Roman" w:cs="Times New Roman"/>
          <w:sz w:val="24"/>
          <w:szCs w:val="24"/>
        </w:rPr>
      </w:pPr>
    </w:p>
    <w:p w14:paraId="6D413265" w14:textId="7D5399E9" w:rsidR="00117168" w:rsidRPr="00727250" w:rsidRDefault="00117168" w:rsidP="00727250">
      <w:pPr>
        <w:spacing w:line="276" w:lineRule="auto"/>
        <w:jc w:val="both"/>
        <w:rPr>
          <w:rFonts w:ascii="Times New Roman" w:hAnsi="Times New Roman" w:cs="Times New Roman"/>
          <w:sz w:val="24"/>
          <w:szCs w:val="24"/>
        </w:rPr>
      </w:pPr>
    </w:p>
    <w:p w14:paraId="580D576B" w14:textId="5F81A737" w:rsidR="00117168" w:rsidRPr="00727250" w:rsidRDefault="00650401" w:rsidP="00727250">
      <w:pPr>
        <w:spacing w:line="276" w:lineRule="auto"/>
        <w:jc w:val="both"/>
        <w:rPr>
          <w:rFonts w:ascii="Times New Roman" w:hAnsi="Times New Roman" w:cs="Times New Roman"/>
          <w:sz w:val="24"/>
          <w:szCs w:val="24"/>
        </w:rPr>
      </w:pPr>
      <w:r w:rsidRPr="00727250">
        <w:rPr>
          <w:rFonts w:ascii="Times New Roman" w:hAnsi="Times New Roman" w:cs="Times New Roman"/>
          <w:noProof/>
          <w:sz w:val="24"/>
          <w:szCs w:val="24"/>
        </w:rPr>
        <mc:AlternateContent>
          <mc:Choice Requires="wps">
            <w:drawing>
              <wp:anchor distT="0" distB="0" distL="114300" distR="114300" simplePos="0" relativeHeight="251806720" behindDoc="0" locked="0" layoutInCell="1" allowOverlap="1" wp14:anchorId="269E1394" wp14:editId="3D8DB875">
                <wp:simplePos x="0" y="0"/>
                <wp:positionH relativeFrom="margin">
                  <wp:posOffset>600075</wp:posOffset>
                </wp:positionH>
                <wp:positionV relativeFrom="paragraph">
                  <wp:posOffset>250190</wp:posOffset>
                </wp:positionV>
                <wp:extent cx="3371850" cy="514350"/>
                <wp:effectExtent l="0" t="0" r="19050" b="19050"/>
                <wp:wrapNone/>
                <wp:docPr id="1501584849" name="Rectangle: Rounded Corners 29"/>
                <wp:cNvGraphicFramePr/>
                <a:graphic xmlns:a="http://schemas.openxmlformats.org/drawingml/2006/main">
                  <a:graphicData uri="http://schemas.microsoft.com/office/word/2010/wordprocessingShape">
                    <wps:wsp>
                      <wps:cNvSpPr/>
                      <wps:spPr>
                        <a:xfrm>
                          <a:off x="0" y="0"/>
                          <a:ext cx="3371850" cy="51435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674223DF" w14:textId="315195DC" w:rsidR="005D640C" w:rsidRPr="00131247" w:rsidRDefault="005D640C" w:rsidP="005D640C">
                            <w:pPr>
                              <w:rPr>
                                <w:rFonts w:ascii="Times New Roman" w:hAnsi="Times New Roman" w:cs="Times New Roman"/>
                                <w:bCs/>
                                <w:sz w:val="24"/>
                                <w:szCs w:val="24"/>
                              </w:rPr>
                            </w:pPr>
                            <w:r w:rsidRPr="00412117">
                              <w:t xml:space="preserve">A </w:t>
                            </w:r>
                            <w:r w:rsidRPr="00412117">
                              <w:rPr>
                                <w:rFonts w:ascii="Times New Roman" w:hAnsi="Times New Roman" w:cs="Times New Roman"/>
                              </w:rPr>
                              <w:t>Care group volunteer cascading knowledge to her neighbor women</w:t>
                            </w:r>
                            <w:r>
                              <w:rPr>
                                <w:rFonts w:ascii="Times New Roman" w:hAnsi="Times New Roman" w:cs="Times New Roman"/>
                              </w:rPr>
                              <w:t xml:space="preserve"> in Kyangwali Refugee Settlement</w:t>
                            </w:r>
                          </w:p>
                          <w:p w14:paraId="6F67183F" w14:textId="77777777" w:rsidR="005D640C" w:rsidRPr="00131247" w:rsidRDefault="005D640C" w:rsidP="005D640C">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69E1394" id="_x0000_s1066" style="position:absolute;left:0;text-align:left;margin-left:47.25pt;margin-top:19.7pt;width:265.5pt;height:40.5pt;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" fillcolor="#ffd555 [2167]" strokecolor="#ffc000 [3207]" strokeweight=".5pt">
                <v:fill color2="#ffcc31 [2615]" rotate="t" colors="0 #ffdd9c;.5 #ffd78e;1 #ffd479" focus="100%" type="gradient">
                  <o:fill v:ext="view" type="gradientUnscaled"/>
                </v:fill>
                <v:stroke joinstyle="miter"/>
                <v:textbox>
                  <w:txbxContent>
                    <w:p w14:paraId="674223DF" w14:textId="315195DC" w:rsidR="005D640C" w:rsidRPr="00131247" w:rsidRDefault="005D640C" w:rsidP="005D640C">
                      <w:pPr>
                        <w:rPr>
                          <w:rFonts w:ascii="Times New Roman" w:hAnsi="Times New Roman" w:cs="Times New Roman"/>
                          <w:bCs/>
                          <w:sz w:val="24"/>
                          <w:szCs w:val="24"/>
                        </w:rPr>
                      </w:pPr>
                      <w:r w:rsidRPr="00412117">
                        <w:t xml:space="preserve">A </w:t>
                      </w:r>
                      <w:r w:rsidRPr="00412117">
                        <w:rPr>
                          <w:rFonts w:ascii="Times New Roman" w:hAnsi="Times New Roman" w:cs="Times New Roman"/>
                        </w:rPr>
                        <w:t>Care group volunteer cascading knowledge to her neighbor women</w:t>
                      </w:r>
                      <w:r>
                        <w:rPr>
                          <w:rFonts w:ascii="Times New Roman" w:hAnsi="Times New Roman" w:cs="Times New Roman"/>
                        </w:rPr>
                        <w:t xml:space="preserve"> in Kyangwali Refugee Settlement</w:t>
                      </w:r>
                    </w:p>
                    <w:p w14:paraId="6F67183F" w14:textId="77777777" w:rsidR="005D640C" w:rsidRPr="00131247" w:rsidRDefault="005D640C" w:rsidP="005D640C">
                      <w:pPr>
                        <w:jc w:val="center"/>
                        <w:rPr>
                          <w:rFonts w:ascii="Times New Roman" w:hAnsi="Times New Roman" w:cs="Times New Roman"/>
                          <w:sz w:val="24"/>
                          <w:szCs w:val="24"/>
                        </w:rPr>
                      </w:pPr>
                    </w:p>
                  </w:txbxContent>
                </v:textbox>
                <w10:wrap anchorx="margin"/>
              </v:roundrect>
            </w:pict>
          </mc:Fallback>
        </mc:AlternateContent>
      </w:r>
    </w:p>
    <w:p w14:paraId="3CD35E7E" w14:textId="658B2640" w:rsidR="00046965" w:rsidRPr="00727250" w:rsidRDefault="004C78EA" w:rsidP="00727250">
      <w:pPr>
        <w:spacing w:line="276" w:lineRule="auto"/>
        <w:jc w:val="both"/>
        <w:rPr>
          <w:rFonts w:ascii="Times New Roman" w:hAnsi="Times New Roman" w:cs="Times New Roman"/>
          <w:b/>
          <w:bCs/>
          <w:i/>
          <w:iCs/>
          <w:sz w:val="24"/>
          <w:szCs w:val="24"/>
        </w:rPr>
      </w:pPr>
      <w:r w:rsidRPr="00727250">
        <w:rPr>
          <w:rFonts w:ascii="Times New Roman" w:hAnsi="Times New Roman" w:cs="Times New Roman"/>
          <w:b/>
          <w:bCs/>
          <w:i/>
          <w:iCs/>
          <w:sz w:val="24"/>
          <w:szCs w:val="24"/>
        </w:rPr>
        <w:lastRenderedPageBreak/>
        <w:t>M</w:t>
      </w:r>
      <w:r w:rsidR="00117168" w:rsidRPr="00727250">
        <w:rPr>
          <w:rFonts w:ascii="Times New Roman" w:hAnsi="Times New Roman" w:cs="Times New Roman"/>
          <w:b/>
          <w:bCs/>
          <w:i/>
          <w:iCs/>
          <w:sz w:val="24"/>
          <w:szCs w:val="24"/>
        </w:rPr>
        <w:t xml:space="preserve">ONITORING, </w:t>
      </w:r>
      <w:r w:rsidRPr="00727250">
        <w:rPr>
          <w:rFonts w:ascii="Times New Roman" w:hAnsi="Times New Roman" w:cs="Times New Roman"/>
          <w:b/>
          <w:bCs/>
          <w:i/>
          <w:iCs/>
          <w:sz w:val="24"/>
          <w:szCs w:val="24"/>
        </w:rPr>
        <w:t>E</w:t>
      </w:r>
      <w:r w:rsidR="00117168" w:rsidRPr="00727250">
        <w:rPr>
          <w:rFonts w:ascii="Times New Roman" w:hAnsi="Times New Roman" w:cs="Times New Roman"/>
          <w:b/>
          <w:bCs/>
          <w:i/>
          <w:iCs/>
          <w:sz w:val="24"/>
          <w:szCs w:val="24"/>
        </w:rPr>
        <w:t>VALUATION AND LEARNING.</w:t>
      </w:r>
      <w:r w:rsidRPr="00727250">
        <w:rPr>
          <w:rFonts w:ascii="Times New Roman" w:hAnsi="Times New Roman" w:cs="Times New Roman"/>
          <w:b/>
          <w:bCs/>
          <w:i/>
          <w:iCs/>
          <w:sz w:val="24"/>
          <w:szCs w:val="24"/>
        </w:rPr>
        <w:t xml:space="preserve"> </w:t>
      </w:r>
    </w:p>
    <w:p w14:paraId="18753BFD" w14:textId="6D2AB0E2" w:rsidR="00046965" w:rsidRPr="00727250" w:rsidRDefault="004C78EA"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 xml:space="preserve">Monitoring, Evaluation and Learning </w:t>
      </w:r>
      <w:r w:rsidR="00117168" w:rsidRPr="00727250">
        <w:rPr>
          <w:rFonts w:ascii="Times New Roman" w:hAnsi="Times New Roman" w:cs="Times New Roman"/>
          <w:sz w:val="24"/>
          <w:szCs w:val="24"/>
        </w:rPr>
        <w:t>is</w:t>
      </w:r>
      <w:r w:rsidRPr="00727250">
        <w:rPr>
          <w:rFonts w:ascii="Times New Roman" w:hAnsi="Times New Roman" w:cs="Times New Roman"/>
          <w:sz w:val="24"/>
          <w:szCs w:val="24"/>
        </w:rPr>
        <w:t xml:space="preserve"> a key driver in all project operations of CIDI’s interventions. A number of strategic activities were developed to guide the departmental undertakings and also to enable effectiveness in monitoring, controlling, learning, accountability and documentation </w:t>
      </w:r>
      <w:r w:rsidRPr="00727250">
        <w:rPr>
          <w:rFonts w:ascii="Times New Roman" w:hAnsi="Times New Roman" w:cs="Times New Roman"/>
          <w:sz w:val="24"/>
          <w:szCs w:val="24"/>
        </w:rPr>
        <w:t>of CIDI’s work. Below are the two specific objectives that contribute to the goal of the department that aims to Improve efficiency, effectiveness and sustainability of CIDI's programs through generation and use of evidence for informed decision making, le</w:t>
      </w:r>
      <w:r w:rsidRPr="00727250">
        <w:rPr>
          <w:rFonts w:ascii="Times New Roman" w:hAnsi="Times New Roman" w:cs="Times New Roman"/>
          <w:sz w:val="24"/>
          <w:szCs w:val="24"/>
        </w:rPr>
        <w:t xml:space="preserve">arning and promotion of CIDI’s strategic goals. </w:t>
      </w:r>
    </w:p>
    <w:p w14:paraId="77138052" w14:textId="77777777" w:rsidR="00117168" w:rsidRPr="00727250" w:rsidRDefault="00117168" w:rsidP="00727250">
      <w:pPr>
        <w:spacing w:line="276" w:lineRule="auto"/>
        <w:jc w:val="both"/>
        <w:rPr>
          <w:rFonts w:ascii="Times New Roman" w:hAnsi="Times New Roman" w:cs="Times New Roman"/>
          <w:sz w:val="24"/>
          <w:szCs w:val="24"/>
        </w:rPr>
      </w:pPr>
      <w:r w:rsidRPr="00727250">
        <w:rPr>
          <w:rFonts w:ascii="Times New Roman" w:hAnsi="Times New Roman" w:cs="Times New Roman"/>
          <w:b/>
          <w:bCs/>
          <w:sz w:val="24"/>
          <w:szCs w:val="24"/>
        </w:rPr>
        <w:t>Organizational capacity built in Results based M&amp;E and documentation among CIDI staff by 2025.</w:t>
      </w:r>
    </w:p>
    <w:p w14:paraId="78E7F728" w14:textId="79E6FBE6" w:rsidR="00C17EDD" w:rsidRPr="00727250" w:rsidRDefault="00117168" w:rsidP="00727250">
      <w:pPr>
        <w:spacing w:after="0" w:line="276" w:lineRule="auto"/>
        <w:jc w:val="both"/>
        <w:rPr>
          <w:rFonts w:ascii="Times New Roman" w:eastAsia="Times New Roman" w:hAnsi="Times New Roman" w:cs="Times New Roman"/>
          <w:color w:val="000000"/>
          <w:sz w:val="24"/>
          <w:szCs w:val="24"/>
        </w:rPr>
      </w:pPr>
      <w:r w:rsidRPr="00727250">
        <w:rPr>
          <w:rFonts w:ascii="Times New Roman" w:hAnsi="Times New Roman" w:cs="Times New Roman"/>
          <w:sz w:val="24"/>
          <w:szCs w:val="24"/>
        </w:rPr>
        <w:t xml:space="preserve">During the year 2022, a set of strategies were developed to guide the flow of activities in the department. A number of indicators that speak to these strategies were also developed so as to aid in measuring achievement of the developed strategies. The success registered on the key performance targets under this objective is attributed to a number of factors that include; </w:t>
      </w:r>
      <w:r w:rsidR="009F5B54" w:rsidRPr="00727250">
        <w:rPr>
          <w:rFonts w:ascii="Times New Roman" w:eastAsia="Times New Roman" w:hAnsi="Times New Roman" w:cs="Times New Roman"/>
          <w:color w:val="000000"/>
          <w:sz w:val="24"/>
          <w:szCs w:val="24"/>
        </w:rPr>
        <w:t>Technical support extended to departments and projects that include follow-up on the implementation of their work plans including reviewed reports</w:t>
      </w:r>
      <w:r w:rsidR="009F5B54" w:rsidRPr="00727250">
        <w:rPr>
          <w:rFonts w:ascii="Times New Roman" w:hAnsi="Times New Roman" w:cs="Times New Roman"/>
          <w:sz w:val="24"/>
          <w:szCs w:val="24"/>
        </w:rPr>
        <w:t>.</w:t>
      </w:r>
      <w:r w:rsidR="002A4412" w:rsidRPr="00727250">
        <w:rPr>
          <w:rFonts w:ascii="Times New Roman" w:hAnsi="Times New Roman" w:cs="Times New Roman"/>
          <w:sz w:val="24"/>
          <w:szCs w:val="24"/>
        </w:rPr>
        <w:t xml:space="preserve"> These </w:t>
      </w:r>
      <w:r w:rsidRPr="00727250">
        <w:rPr>
          <w:rFonts w:ascii="Times New Roman" w:hAnsi="Times New Roman" w:cs="Times New Roman"/>
          <w:sz w:val="24"/>
          <w:szCs w:val="24"/>
        </w:rPr>
        <w:t xml:space="preserve">were facilitated by the presence of clear workplans and </w:t>
      </w:r>
      <w:r w:rsidR="009F5B54" w:rsidRPr="00727250">
        <w:rPr>
          <w:rFonts w:ascii="Times New Roman" w:hAnsi="Times New Roman" w:cs="Times New Roman"/>
          <w:sz w:val="24"/>
          <w:szCs w:val="24"/>
        </w:rPr>
        <w:t xml:space="preserve">active </w:t>
      </w:r>
      <w:r w:rsidRPr="00727250">
        <w:rPr>
          <w:rFonts w:ascii="Times New Roman" w:hAnsi="Times New Roman" w:cs="Times New Roman"/>
          <w:sz w:val="24"/>
          <w:szCs w:val="24"/>
        </w:rPr>
        <w:t xml:space="preserve">involvement of project managers in M&amp;E activities. In order to Improve planning and monitoring of </w:t>
      </w:r>
      <w:r w:rsidR="00147AFC" w:rsidRPr="00727250">
        <w:rPr>
          <w:rFonts w:ascii="Times New Roman" w:hAnsi="Times New Roman" w:cs="Times New Roman"/>
          <w:sz w:val="24"/>
          <w:szCs w:val="24"/>
        </w:rPr>
        <w:t xml:space="preserve"> </w:t>
      </w:r>
      <w:r w:rsidRPr="00727250">
        <w:rPr>
          <w:rFonts w:ascii="Times New Roman" w:hAnsi="Times New Roman" w:cs="Times New Roman"/>
          <w:sz w:val="24"/>
          <w:szCs w:val="24"/>
        </w:rPr>
        <w:t xml:space="preserve">programs, an annual review and planning workshop was held for three days. A refresher dissemination of the strategic plan was done at the start of the exercise to give staff an open view of what is entailed in the </w:t>
      </w:r>
      <w:r w:rsidR="002A4412" w:rsidRPr="00727250">
        <w:rPr>
          <w:rFonts w:ascii="Times New Roman" w:hAnsi="Times New Roman" w:cs="Times New Roman"/>
          <w:sz w:val="24"/>
          <w:szCs w:val="24"/>
        </w:rPr>
        <w:t xml:space="preserve">CIDI Strategic Plan 2021-2025 </w:t>
      </w:r>
      <w:r w:rsidRPr="00727250">
        <w:rPr>
          <w:rFonts w:ascii="Times New Roman" w:hAnsi="Times New Roman" w:cs="Times New Roman"/>
          <w:sz w:val="24"/>
          <w:szCs w:val="24"/>
        </w:rPr>
        <w:t xml:space="preserve">document and their required </w:t>
      </w:r>
      <w:r w:rsidR="002A4412" w:rsidRPr="00727250">
        <w:rPr>
          <w:rFonts w:ascii="Times New Roman" w:hAnsi="Times New Roman" w:cs="Times New Roman"/>
          <w:sz w:val="24"/>
          <w:szCs w:val="24"/>
        </w:rPr>
        <w:t>roles to play</w:t>
      </w:r>
      <w:r w:rsidRPr="00727250">
        <w:rPr>
          <w:rFonts w:ascii="Times New Roman" w:hAnsi="Times New Roman" w:cs="Times New Roman"/>
          <w:sz w:val="24"/>
          <w:szCs w:val="24"/>
        </w:rPr>
        <w:t xml:space="preserve">. A participatory approach was used to enhance involvement of heads of departments and all other staff. The exercise was attended by all CIDI staff, the head of governance, administration and Management alongside other two board members who gave it a better touch of expertise in the various focus areas that were discussed. The guidance given during the discussions and reactions gave a clear sense of direction for the plans that were developed for the year 2023. All departments participated in the review and planning exercise and all their </w:t>
      </w:r>
      <w:r w:rsidR="002A4412" w:rsidRPr="00727250">
        <w:rPr>
          <w:rFonts w:ascii="Times New Roman" w:hAnsi="Times New Roman" w:cs="Times New Roman"/>
          <w:sz w:val="24"/>
          <w:szCs w:val="24"/>
        </w:rPr>
        <w:t xml:space="preserve">annual operational </w:t>
      </w:r>
      <w:r w:rsidRPr="00727250">
        <w:rPr>
          <w:rFonts w:ascii="Times New Roman" w:hAnsi="Times New Roman" w:cs="Times New Roman"/>
          <w:sz w:val="24"/>
          <w:szCs w:val="24"/>
        </w:rPr>
        <w:t xml:space="preserve">plans for 2023 were submitted to the M&amp;E department </w:t>
      </w:r>
      <w:r w:rsidR="002A4412" w:rsidRPr="00727250">
        <w:rPr>
          <w:rFonts w:ascii="Times New Roman" w:hAnsi="Times New Roman" w:cs="Times New Roman"/>
          <w:sz w:val="24"/>
          <w:szCs w:val="24"/>
        </w:rPr>
        <w:t xml:space="preserve">that reviewed them </w:t>
      </w:r>
      <w:r w:rsidRPr="00727250">
        <w:rPr>
          <w:rFonts w:ascii="Times New Roman" w:hAnsi="Times New Roman" w:cs="Times New Roman"/>
          <w:sz w:val="24"/>
          <w:szCs w:val="24"/>
        </w:rPr>
        <w:t>and shared with the Programs Coordinator</w:t>
      </w:r>
      <w:r w:rsidR="002A4412" w:rsidRPr="00727250">
        <w:rPr>
          <w:rFonts w:ascii="Times New Roman" w:hAnsi="Times New Roman" w:cs="Times New Roman"/>
          <w:sz w:val="24"/>
          <w:szCs w:val="24"/>
        </w:rPr>
        <w:t xml:space="preserve"> for compilation and presentation to the bo</w:t>
      </w:r>
      <w:r w:rsidR="00C17EDD" w:rsidRPr="00727250">
        <w:rPr>
          <w:rFonts w:ascii="Times New Roman" w:hAnsi="Times New Roman" w:cs="Times New Roman"/>
          <w:sz w:val="24"/>
          <w:szCs w:val="24"/>
        </w:rPr>
        <w:t>a</w:t>
      </w:r>
      <w:r w:rsidR="002A4412" w:rsidRPr="00727250">
        <w:rPr>
          <w:rFonts w:ascii="Times New Roman" w:hAnsi="Times New Roman" w:cs="Times New Roman"/>
          <w:sz w:val="24"/>
          <w:szCs w:val="24"/>
        </w:rPr>
        <w:t>rd</w:t>
      </w:r>
      <w:r w:rsidR="00C17EDD" w:rsidRPr="00727250">
        <w:rPr>
          <w:rFonts w:ascii="Times New Roman" w:hAnsi="Times New Roman" w:cs="Times New Roman"/>
          <w:sz w:val="24"/>
          <w:szCs w:val="24"/>
        </w:rPr>
        <w:t xml:space="preserve"> of governors</w:t>
      </w:r>
      <w:r w:rsidR="002A4412" w:rsidRPr="00727250">
        <w:rPr>
          <w:rFonts w:ascii="Times New Roman" w:hAnsi="Times New Roman" w:cs="Times New Roman"/>
          <w:sz w:val="24"/>
          <w:szCs w:val="24"/>
        </w:rPr>
        <w:t xml:space="preserve">. </w:t>
      </w:r>
      <w:r w:rsidR="00C17EDD" w:rsidRPr="00727250">
        <w:rPr>
          <w:rFonts w:ascii="Times New Roman" w:hAnsi="Times New Roman" w:cs="Times New Roman"/>
          <w:sz w:val="24"/>
          <w:szCs w:val="24"/>
        </w:rPr>
        <w:t>The M&amp;E department further s</w:t>
      </w:r>
      <w:r w:rsidR="00C17EDD" w:rsidRPr="00727250">
        <w:rPr>
          <w:rFonts w:ascii="Times New Roman" w:eastAsia="Times New Roman" w:hAnsi="Times New Roman" w:cs="Times New Roman"/>
          <w:color w:val="000000"/>
          <w:sz w:val="24"/>
          <w:szCs w:val="24"/>
        </w:rPr>
        <w:t xml:space="preserve">upported the baseline, midterm and end-line planning and evaluations for projects like the SaWa endline evaluation, Livelihood Restoration project (Buliisa) close-out survey, TCGL endline evaluation and tracer study, and </w:t>
      </w:r>
      <w:r w:rsidR="00C17EDD" w:rsidRPr="00727250">
        <w:rPr>
          <w:rFonts w:ascii="Times New Roman" w:hAnsi="Times New Roman" w:cs="Times New Roman"/>
          <w:color w:val="222222"/>
          <w:sz w:val="24"/>
          <w:szCs w:val="24"/>
          <w:shd w:val="clear" w:color="auto" w:fill="FFFFFF"/>
        </w:rPr>
        <w:t>Resilience and Livelihood Improvement Programme baseline (Bidibidi) among others.</w:t>
      </w:r>
    </w:p>
    <w:p w14:paraId="49EA8FA6" w14:textId="7601C438" w:rsidR="00046965" w:rsidRPr="00727250" w:rsidRDefault="00046965" w:rsidP="00727250">
      <w:pPr>
        <w:spacing w:after="0" w:line="276" w:lineRule="auto"/>
        <w:jc w:val="both"/>
        <w:rPr>
          <w:rFonts w:ascii="Times New Roman" w:hAnsi="Times New Roman" w:cs="Times New Roman"/>
          <w:sz w:val="24"/>
          <w:szCs w:val="24"/>
        </w:rPr>
      </w:pPr>
    </w:p>
    <w:p w14:paraId="4695A5A7" w14:textId="715540C4" w:rsidR="00046965" w:rsidRPr="00727250" w:rsidRDefault="004C78EA"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t>70% of the project /program reports were reviewed and submitted on time</w:t>
      </w:r>
      <w:r w:rsidR="002A4412" w:rsidRPr="00727250">
        <w:rPr>
          <w:rFonts w:ascii="Times New Roman" w:hAnsi="Times New Roman" w:cs="Times New Roman"/>
          <w:sz w:val="24"/>
          <w:szCs w:val="24"/>
        </w:rPr>
        <w:t>, based on the donor reporting calendar,</w:t>
      </w:r>
      <w:r w:rsidRPr="00727250">
        <w:rPr>
          <w:rFonts w:ascii="Times New Roman" w:hAnsi="Times New Roman" w:cs="Times New Roman"/>
          <w:sz w:val="24"/>
          <w:szCs w:val="24"/>
        </w:rPr>
        <w:t xml:space="preserve"> and this was attained through follow ups to the project/ program managers by the M&amp;Es to </w:t>
      </w:r>
      <w:r w:rsidR="00C17EDD" w:rsidRPr="00727250">
        <w:rPr>
          <w:rFonts w:ascii="Times New Roman" w:hAnsi="Times New Roman" w:cs="Times New Roman"/>
          <w:sz w:val="24"/>
          <w:szCs w:val="24"/>
        </w:rPr>
        <w:t xml:space="preserve">argue for timely </w:t>
      </w:r>
      <w:r w:rsidRPr="00727250">
        <w:rPr>
          <w:rFonts w:ascii="Times New Roman" w:hAnsi="Times New Roman" w:cs="Times New Roman"/>
          <w:sz w:val="24"/>
          <w:szCs w:val="24"/>
        </w:rPr>
        <w:t>compil</w:t>
      </w:r>
      <w:r w:rsidR="00C17EDD" w:rsidRPr="00727250">
        <w:rPr>
          <w:rFonts w:ascii="Times New Roman" w:hAnsi="Times New Roman" w:cs="Times New Roman"/>
          <w:sz w:val="24"/>
          <w:szCs w:val="24"/>
        </w:rPr>
        <w:t>ation of</w:t>
      </w:r>
      <w:r w:rsidRPr="00727250">
        <w:rPr>
          <w:rFonts w:ascii="Times New Roman" w:hAnsi="Times New Roman" w:cs="Times New Roman"/>
          <w:sz w:val="24"/>
          <w:szCs w:val="24"/>
        </w:rPr>
        <w:t xml:space="preserve"> their reports</w:t>
      </w:r>
      <w:r w:rsidR="00C17EDD" w:rsidRPr="00727250">
        <w:rPr>
          <w:rFonts w:ascii="Times New Roman" w:hAnsi="Times New Roman" w:cs="Times New Roman"/>
          <w:sz w:val="24"/>
          <w:szCs w:val="24"/>
        </w:rPr>
        <w:t>.</w:t>
      </w:r>
      <w:r w:rsidRPr="00727250">
        <w:rPr>
          <w:rFonts w:ascii="Times New Roman" w:hAnsi="Times New Roman" w:cs="Times New Roman"/>
          <w:sz w:val="24"/>
          <w:szCs w:val="24"/>
        </w:rPr>
        <w:t xml:space="preserve"> 50% of staff adhering to CIDI communication guidelines was achieved through collaboration wi</w:t>
      </w:r>
      <w:r w:rsidRPr="00727250">
        <w:rPr>
          <w:rFonts w:ascii="Times New Roman" w:hAnsi="Times New Roman" w:cs="Times New Roman"/>
          <w:sz w:val="24"/>
          <w:szCs w:val="24"/>
        </w:rPr>
        <w:t>th the CIDI communications officer and the IT manager in ensuring compliance to the CIDI communication guidelines and staff utilization of CIDI email.</w:t>
      </w:r>
    </w:p>
    <w:p w14:paraId="7600C30B" w14:textId="1945CE1E" w:rsidR="00046965" w:rsidRPr="00727250" w:rsidRDefault="004C78EA" w:rsidP="00727250">
      <w:pPr>
        <w:spacing w:line="276" w:lineRule="auto"/>
        <w:jc w:val="both"/>
        <w:rPr>
          <w:rFonts w:ascii="Times New Roman" w:hAnsi="Times New Roman" w:cs="Times New Roman"/>
          <w:b/>
          <w:bCs/>
          <w:sz w:val="24"/>
          <w:szCs w:val="24"/>
        </w:rPr>
      </w:pPr>
      <w:r w:rsidRPr="00727250">
        <w:rPr>
          <w:rFonts w:ascii="Times New Roman" w:hAnsi="Times New Roman" w:cs="Times New Roman"/>
          <w:b/>
          <w:bCs/>
          <w:sz w:val="24"/>
          <w:szCs w:val="24"/>
        </w:rPr>
        <w:t>Set up a strong M&amp;E system that integrates evidence-based decision making, stakeholder information needs,</w:t>
      </w:r>
      <w:r w:rsidRPr="00727250">
        <w:rPr>
          <w:rFonts w:ascii="Times New Roman" w:hAnsi="Times New Roman" w:cs="Times New Roman"/>
          <w:b/>
          <w:bCs/>
          <w:sz w:val="24"/>
          <w:szCs w:val="24"/>
        </w:rPr>
        <w:t xml:space="preserve"> learning and research and organization visibility.</w:t>
      </w:r>
    </w:p>
    <w:p w14:paraId="4E0E311F" w14:textId="45093791" w:rsidR="00046965" w:rsidRPr="00727250" w:rsidRDefault="004C78EA" w:rsidP="00727250">
      <w:pPr>
        <w:spacing w:line="276" w:lineRule="auto"/>
        <w:jc w:val="both"/>
        <w:rPr>
          <w:rFonts w:ascii="Times New Roman" w:hAnsi="Times New Roman" w:cs="Times New Roman"/>
          <w:sz w:val="24"/>
          <w:szCs w:val="24"/>
        </w:rPr>
      </w:pPr>
      <w:r w:rsidRPr="00727250">
        <w:rPr>
          <w:rFonts w:ascii="Times New Roman" w:hAnsi="Times New Roman" w:cs="Times New Roman"/>
          <w:sz w:val="24"/>
          <w:szCs w:val="24"/>
        </w:rPr>
        <w:lastRenderedPageBreak/>
        <w:t>Three main strategies were formulated to achieve this objective and the factors that facilitated the success recorded under the key strategic performance indicators and targets include;</w:t>
      </w:r>
      <w:r w:rsidR="00147AFC" w:rsidRPr="00727250">
        <w:rPr>
          <w:rFonts w:ascii="Times New Roman" w:hAnsi="Times New Roman" w:cs="Times New Roman"/>
          <w:sz w:val="24"/>
          <w:szCs w:val="24"/>
        </w:rPr>
        <w:t xml:space="preserve"> </w:t>
      </w:r>
      <w:r w:rsidRPr="00727250">
        <w:rPr>
          <w:rFonts w:ascii="Times New Roman" w:hAnsi="Times New Roman" w:cs="Times New Roman"/>
          <w:sz w:val="24"/>
          <w:szCs w:val="24"/>
        </w:rPr>
        <w:t xml:space="preserve">In the Management </w:t>
      </w:r>
      <w:r w:rsidRPr="00727250">
        <w:rPr>
          <w:rFonts w:ascii="Times New Roman" w:hAnsi="Times New Roman" w:cs="Times New Roman"/>
          <w:sz w:val="24"/>
          <w:szCs w:val="24"/>
        </w:rPr>
        <w:t xml:space="preserve">of CIDI MIS and data use, </w:t>
      </w:r>
      <w:r w:rsidR="009F5B54" w:rsidRPr="00727250">
        <w:rPr>
          <w:rFonts w:ascii="Times New Roman" w:hAnsi="Times New Roman" w:cs="Times New Roman"/>
          <w:sz w:val="24"/>
          <w:szCs w:val="24"/>
        </w:rPr>
        <w:t>2 refresher training by the developer were undertaken for CIDI staff on the Management of CIDI MIS and data use.</w:t>
      </w:r>
      <w:r w:rsidR="009F5B54" w:rsidRPr="00727250">
        <w:rPr>
          <w:rFonts w:ascii="Times New Roman" w:eastAsia="Times New Roman" w:hAnsi="Times New Roman" w:cs="Times New Roman"/>
          <w:color w:val="000000"/>
          <w:sz w:val="24"/>
          <w:szCs w:val="24"/>
        </w:rPr>
        <w:t xml:space="preserve"> A thorough system analysis was then conducted by the M&amp;E staff to investigate the reasons why the system failed in the past years. The weaknesses/gaps identified included the system being </w:t>
      </w:r>
      <w:r w:rsidR="009F5B54" w:rsidRPr="00727250">
        <w:rPr>
          <w:rFonts w:ascii="Times New Roman" w:hAnsi="Times New Roman" w:cs="Times New Roman"/>
          <w:sz w:val="24"/>
          <w:szCs w:val="24"/>
        </w:rPr>
        <w:t xml:space="preserve">complex and not user-friendly, always on and off, too expensive to maintain, analysis of data restricted to only MS Excel, and could not be used without access to the internet among others. It was further resolved during the planning for the year 2023 that </w:t>
      </w:r>
      <w:r w:rsidR="009F5B54" w:rsidRPr="00727250">
        <w:rPr>
          <w:rFonts w:ascii="Times New Roman" w:eastAsia="Times New Roman" w:hAnsi="Times New Roman" w:cs="Times New Roman"/>
          <w:color w:val="000000"/>
          <w:sz w:val="24"/>
          <w:szCs w:val="24"/>
        </w:rPr>
        <w:t>a new developer for the MIS is identified to design a system that satisfies the organization’s information requirements</w:t>
      </w:r>
      <w:r w:rsidRPr="00727250">
        <w:rPr>
          <w:rFonts w:ascii="Times New Roman" w:hAnsi="Times New Roman" w:cs="Times New Roman"/>
          <w:sz w:val="24"/>
          <w:szCs w:val="24"/>
        </w:rPr>
        <w:t xml:space="preserve">. </w:t>
      </w:r>
    </w:p>
    <w:p w14:paraId="129C662D" w14:textId="5959B8AF" w:rsidR="00227642" w:rsidRPr="00727250" w:rsidRDefault="00F203BA" w:rsidP="00727250">
      <w:pPr>
        <w:spacing w:line="276" w:lineRule="auto"/>
        <w:jc w:val="both"/>
        <w:rPr>
          <w:rFonts w:ascii="Times New Roman" w:hAnsi="Times New Roman" w:cs="Times New Roman"/>
          <w:sz w:val="24"/>
          <w:szCs w:val="24"/>
        </w:rPr>
      </w:pPr>
      <w:r w:rsidRPr="00727250">
        <w:rPr>
          <w:rFonts w:ascii="Times New Roman" w:hAnsi="Times New Roman" w:cs="Times New Roman"/>
          <w:b/>
          <w:noProof/>
          <w:sz w:val="24"/>
          <w:szCs w:val="24"/>
          <w:u w:val="single"/>
        </w:rPr>
        <w:drawing>
          <wp:anchor distT="0" distB="0" distL="114300" distR="114300" simplePos="0" relativeHeight="251727872" behindDoc="1" locked="0" layoutInCell="1" allowOverlap="1" wp14:anchorId="33064B5E" wp14:editId="51023524">
            <wp:simplePos x="0" y="0"/>
            <wp:positionH relativeFrom="column">
              <wp:posOffset>-390525</wp:posOffset>
            </wp:positionH>
            <wp:positionV relativeFrom="paragraph">
              <wp:posOffset>1667510</wp:posOffset>
            </wp:positionV>
            <wp:extent cx="2783840" cy="2500630"/>
            <wp:effectExtent l="0" t="0" r="0" b="0"/>
            <wp:wrapTight wrapText="bothSides">
              <wp:wrapPolygon edited="0">
                <wp:start x="0" y="0"/>
                <wp:lineTo x="0" y="21392"/>
                <wp:lineTo x="21432" y="21392"/>
                <wp:lineTo x="21432" y="0"/>
                <wp:lineTo x="0" y="0"/>
              </wp:wrapPolygon>
            </wp:wrapTight>
            <wp:docPr id="1010828488" name="Picture 1010828488" descr="C:\Users\HR-Accts\Desktop\STAFF PICTORIAL\ANNUAL REVIEW AND PLANNING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R-Accts\Desktop\STAFF PICTORIAL\ANNUAL REVIEW AND PLANNING 2022.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83840" cy="2500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7250">
        <w:rPr>
          <w:rFonts w:ascii="Times New Roman" w:hAnsi="Times New Roman" w:cs="Times New Roman"/>
          <w:b/>
          <w:noProof/>
          <w:sz w:val="24"/>
          <w:szCs w:val="24"/>
        </w:rPr>
        <mc:AlternateContent>
          <mc:Choice Requires="wps">
            <w:drawing>
              <wp:anchor distT="0" distB="0" distL="114300" distR="114300" simplePos="0" relativeHeight="251809792" behindDoc="0" locked="0" layoutInCell="1" allowOverlap="1" wp14:anchorId="735667CA" wp14:editId="647B9984">
                <wp:simplePos x="0" y="0"/>
                <wp:positionH relativeFrom="column">
                  <wp:posOffset>2561590</wp:posOffset>
                </wp:positionH>
                <wp:positionV relativeFrom="paragraph">
                  <wp:posOffset>3502025</wp:posOffset>
                </wp:positionV>
                <wp:extent cx="2943225" cy="542925"/>
                <wp:effectExtent l="0" t="0" r="28575" b="28575"/>
                <wp:wrapNone/>
                <wp:docPr id="314043297" name="Rectangle: Rounded Corners 2"/>
                <wp:cNvGraphicFramePr/>
                <a:graphic xmlns:a="http://schemas.openxmlformats.org/drawingml/2006/main">
                  <a:graphicData uri="http://schemas.microsoft.com/office/word/2010/wordprocessingShape">
                    <wps:wsp>
                      <wps:cNvSpPr/>
                      <wps:spPr>
                        <a:xfrm>
                          <a:off x="0" y="0"/>
                          <a:ext cx="2943225" cy="542925"/>
                        </a:xfrm>
                        <a:prstGeom prst="roundRect">
                          <a:avLst/>
                        </a:prstGeom>
                        <a:solidFill>
                          <a:srgbClr val="32D6CE"/>
                        </a:solidFill>
                      </wps:spPr>
                      <wps:style>
                        <a:lnRef idx="1">
                          <a:schemeClr val="dk1"/>
                        </a:lnRef>
                        <a:fillRef idx="2">
                          <a:schemeClr val="dk1"/>
                        </a:fillRef>
                        <a:effectRef idx="1">
                          <a:schemeClr val="dk1"/>
                        </a:effectRef>
                        <a:fontRef idx="minor">
                          <a:schemeClr val="dk1"/>
                        </a:fontRef>
                      </wps:style>
                      <wps:txbx>
                        <w:txbxContent>
                          <w:p w14:paraId="67559ECA" w14:textId="3A9888B8" w:rsidR="00D327DA" w:rsidRPr="00DC386B" w:rsidRDefault="00D327DA" w:rsidP="00D327DA">
                            <w:pPr>
                              <w:jc w:val="center"/>
                              <w:rPr>
                                <w:rFonts w:ascii="Times New Roman" w:hAnsi="Times New Roman" w:cs="Times New Roman"/>
                                <w:sz w:val="24"/>
                                <w:szCs w:val="24"/>
                              </w:rPr>
                            </w:pPr>
                            <w:r w:rsidRPr="00DC386B">
                              <w:rPr>
                                <w:rFonts w:ascii="Times New Roman" w:hAnsi="Times New Roman" w:cs="Times New Roman"/>
                                <w:sz w:val="24"/>
                                <w:szCs w:val="24"/>
                              </w:rPr>
                              <w:t xml:space="preserve">CIDI staff </w:t>
                            </w:r>
                            <w:r>
                              <w:rPr>
                                <w:rFonts w:ascii="Times New Roman" w:hAnsi="Times New Roman" w:cs="Times New Roman"/>
                                <w:sz w:val="24"/>
                                <w:szCs w:val="24"/>
                              </w:rPr>
                              <w:t>attending</w:t>
                            </w:r>
                            <w:r w:rsidRPr="00DC386B">
                              <w:rPr>
                                <w:rFonts w:ascii="Times New Roman" w:hAnsi="Times New Roman" w:cs="Times New Roman"/>
                                <w:sz w:val="24"/>
                                <w:szCs w:val="24"/>
                              </w:rPr>
                              <w:t xml:space="preserve"> </w:t>
                            </w:r>
                            <w:r>
                              <w:rPr>
                                <w:rFonts w:ascii="Times New Roman" w:hAnsi="Times New Roman" w:cs="Times New Roman"/>
                                <w:sz w:val="24"/>
                                <w:szCs w:val="24"/>
                              </w:rPr>
                              <w:t>virtually the</w:t>
                            </w:r>
                            <w:r w:rsidRPr="00DC386B">
                              <w:rPr>
                                <w:rFonts w:ascii="Times New Roman" w:hAnsi="Times New Roman" w:cs="Times New Roman"/>
                                <w:sz w:val="24"/>
                                <w:szCs w:val="24"/>
                              </w:rPr>
                              <w:t xml:space="preserve"> annual review and planning workshop </w:t>
                            </w:r>
                            <w:r>
                              <w:rPr>
                                <w:rFonts w:ascii="Times New Roman" w:hAnsi="Times New Roman" w:cs="Times New Roman"/>
                                <w:sz w:val="24"/>
                                <w:szCs w:val="24"/>
                              </w:rPr>
                              <w:t xml:space="preserve">of </w:t>
                            </w:r>
                            <w:r w:rsidRPr="00DC386B">
                              <w:rPr>
                                <w:rFonts w:ascii="Times New Roman" w:hAnsi="Times New Roman" w:cs="Times New Roman"/>
                                <w:sz w:val="24"/>
                                <w:szCs w:val="24"/>
                              </w:rPr>
                              <w:t>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35667CA" id="Rectangle: Rounded Corners 2" o:spid="_x0000_s1067" style="position:absolute;left:0;text-align:left;margin-left:201.7pt;margin-top:275.75pt;width:231.75pt;height:42.7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" fillcolor="#32d6ce" strokecolor="black [3200]" strokeweight=".5pt">
                <v:stroke joinstyle="miter"/>
                <v:textbox>
                  <w:txbxContent>
                    <w:p w14:paraId="67559ECA" w14:textId="3A9888B8" w:rsidR="00D327DA" w:rsidRPr="00DC386B" w:rsidRDefault="00D327DA" w:rsidP="00D327DA">
                      <w:pPr>
                        <w:jc w:val="center"/>
                        <w:rPr>
                          <w:rFonts w:ascii="Times New Roman" w:hAnsi="Times New Roman" w:cs="Times New Roman"/>
                          <w:sz w:val="24"/>
                          <w:szCs w:val="24"/>
                        </w:rPr>
                      </w:pPr>
                      <w:r w:rsidRPr="00DC386B">
                        <w:rPr>
                          <w:rFonts w:ascii="Times New Roman" w:hAnsi="Times New Roman" w:cs="Times New Roman"/>
                          <w:sz w:val="24"/>
                          <w:szCs w:val="24"/>
                        </w:rPr>
                        <w:t xml:space="preserve">CIDI staff </w:t>
                      </w:r>
                      <w:r>
                        <w:rPr>
                          <w:rFonts w:ascii="Times New Roman" w:hAnsi="Times New Roman" w:cs="Times New Roman"/>
                          <w:sz w:val="24"/>
                          <w:szCs w:val="24"/>
                        </w:rPr>
                        <w:t>attending</w:t>
                      </w:r>
                      <w:r w:rsidRPr="00DC386B">
                        <w:rPr>
                          <w:rFonts w:ascii="Times New Roman" w:hAnsi="Times New Roman" w:cs="Times New Roman"/>
                          <w:sz w:val="24"/>
                          <w:szCs w:val="24"/>
                        </w:rPr>
                        <w:t xml:space="preserve"> </w:t>
                      </w:r>
                      <w:r>
                        <w:rPr>
                          <w:rFonts w:ascii="Times New Roman" w:hAnsi="Times New Roman" w:cs="Times New Roman"/>
                          <w:sz w:val="24"/>
                          <w:szCs w:val="24"/>
                        </w:rPr>
                        <w:t>virtually the</w:t>
                      </w:r>
                      <w:r w:rsidRPr="00DC386B">
                        <w:rPr>
                          <w:rFonts w:ascii="Times New Roman" w:hAnsi="Times New Roman" w:cs="Times New Roman"/>
                          <w:sz w:val="24"/>
                          <w:szCs w:val="24"/>
                        </w:rPr>
                        <w:t xml:space="preserve"> annual review and planning workshop </w:t>
                      </w:r>
                      <w:r>
                        <w:rPr>
                          <w:rFonts w:ascii="Times New Roman" w:hAnsi="Times New Roman" w:cs="Times New Roman"/>
                          <w:sz w:val="24"/>
                          <w:szCs w:val="24"/>
                        </w:rPr>
                        <w:t xml:space="preserve">of </w:t>
                      </w:r>
                      <w:r w:rsidRPr="00DC386B">
                        <w:rPr>
                          <w:rFonts w:ascii="Times New Roman" w:hAnsi="Times New Roman" w:cs="Times New Roman"/>
                          <w:sz w:val="24"/>
                          <w:szCs w:val="24"/>
                        </w:rPr>
                        <w:t>2022</w:t>
                      </w:r>
                    </w:p>
                  </w:txbxContent>
                </v:textbox>
              </v:roundrect>
            </w:pict>
          </mc:Fallback>
        </mc:AlternateContent>
      </w:r>
      <w:r w:rsidRPr="00727250">
        <w:rPr>
          <w:rFonts w:ascii="Times New Roman" w:hAnsi="Times New Roman" w:cs="Times New Roman"/>
          <w:sz w:val="24"/>
          <w:szCs w:val="24"/>
        </w:rPr>
        <w:t xml:space="preserve">24 project/program success booklets and documentaries were published and this was achieved through the capacity building of project staff on success story compilation by both M&amp;E and other external actors. The CIDI Celebrations for the 25 years also highly facilitated the publishing and capturing of documentaries </w:t>
      </w:r>
      <w:r w:rsidR="00D327DA" w:rsidRPr="00727250">
        <w:rPr>
          <w:rFonts w:ascii="Times New Roman" w:hAnsi="Times New Roman" w:cs="Times New Roman"/>
          <w:sz w:val="24"/>
          <w:szCs w:val="24"/>
        </w:rPr>
        <w:t>that</w:t>
      </w:r>
      <w:r w:rsidRPr="00727250">
        <w:rPr>
          <w:rFonts w:ascii="Times New Roman" w:hAnsi="Times New Roman" w:cs="Times New Roman"/>
          <w:sz w:val="24"/>
          <w:szCs w:val="24"/>
        </w:rPr>
        <w:t xml:space="preserve"> showcase what CIDI does in her key focus areas. The community review meeting</w:t>
      </w:r>
      <w:r w:rsidR="00AF39FC" w:rsidRPr="00727250">
        <w:rPr>
          <w:rFonts w:ascii="Times New Roman" w:hAnsi="Times New Roman" w:cs="Times New Roman"/>
          <w:sz w:val="24"/>
          <w:szCs w:val="24"/>
        </w:rPr>
        <w:t>s</w:t>
      </w:r>
      <w:r w:rsidRPr="00727250">
        <w:rPr>
          <w:rFonts w:ascii="Times New Roman" w:hAnsi="Times New Roman" w:cs="Times New Roman"/>
          <w:sz w:val="24"/>
          <w:szCs w:val="24"/>
        </w:rPr>
        <w:t xml:space="preserve"> held </w:t>
      </w:r>
      <w:r w:rsidR="00AF39FC" w:rsidRPr="00727250">
        <w:rPr>
          <w:rFonts w:ascii="Times New Roman" w:hAnsi="Times New Roman" w:cs="Times New Roman"/>
          <w:sz w:val="24"/>
          <w:szCs w:val="24"/>
        </w:rPr>
        <w:t xml:space="preserve">were </w:t>
      </w:r>
      <w:r w:rsidRPr="00727250">
        <w:rPr>
          <w:rFonts w:ascii="Times New Roman" w:hAnsi="Times New Roman" w:cs="Times New Roman"/>
          <w:sz w:val="24"/>
          <w:szCs w:val="24"/>
        </w:rPr>
        <w:t xml:space="preserve">achieved through the involvement of key stakeholders like </w:t>
      </w:r>
      <w:r w:rsidR="00AF39FC" w:rsidRPr="00727250">
        <w:rPr>
          <w:rFonts w:ascii="Times New Roman" w:hAnsi="Times New Roman" w:cs="Times New Roman"/>
          <w:sz w:val="24"/>
          <w:szCs w:val="24"/>
        </w:rPr>
        <w:t xml:space="preserve">the </w:t>
      </w:r>
      <w:r w:rsidR="00D327DA" w:rsidRPr="00727250">
        <w:rPr>
          <w:rFonts w:ascii="Times New Roman" w:hAnsi="Times New Roman" w:cs="Times New Roman"/>
          <w:sz w:val="24"/>
          <w:szCs w:val="24"/>
        </w:rPr>
        <w:t>district’s</w:t>
      </w:r>
      <w:r w:rsidR="00AF39FC" w:rsidRPr="00727250">
        <w:rPr>
          <w:rFonts w:ascii="Times New Roman" w:hAnsi="Times New Roman" w:cs="Times New Roman"/>
          <w:sz w:val="24"/>
          <w:szCs w:val="24"/>
        </w:rPr>
        <w:t xml:space="preserve"> </w:t>
      </w:r>
      <w:r w:rsidRPr="00727250">
        <w:rPr>
          <w:rFonts w:ascii="Times New Roman" w:hAnsi="Times New Roman" w:cs="Times New Roman"/>
          <w:sz w:val="24"/>
          <w:szCs w:val="24"/>
        </w:rPr>
        <w:t>local government</w:t>
      </w:r>
      <w:r w:rsidR="00AF39FC" w:rsidRPr="00727250">
        <w:rPr>
          <w:rFonts w:ascii="Times New Roman" w:hAnsi="Times New Roman" w:cs="Times New Roman"/>
          <w:sz w:val="24"/>
          <w:szCs w:val="24"/>
        </w:rPr>
        <w:t xml:space="preserve"> officials in pr</w:t>
      </w:r>
      <w:r w:rsidRPr="00727250">
        <w:rPr>
          <w:rFonts w:ascii="Times New Roman" w:hAnsi="Times New Roman" w:cs="Times New Roman"/>
          <w:sz w:val="24"/>
          <w:szCs w:val="24"/>
        </w:rPr>
        <w:t>oject development</w:t>
      </w:r>
      <w:r w:rsidR="00D327DA" w:rsidRPr="00727250">
        <w:rPr>
          <w:rFonts w:ascii="Times New Roman" w:hAnsi="Times New Roman" w:cs="Times New Roman"/>
          <w:sz w:val="24"/>
          <w:szCs w:val="24"/>
        </w:rPr>
        <w:t>. Some of the departmental pictorials;</w:t>
      </w:r>
    </w:p>
    <w:p w14:paraId="730CD7B4" w14:textId="4F7301A7" w:rsidR="00D327DA" w:rsidRPr="00727250" w:rsidRDefault="00F203BA" w:rsidP="00727250">
      <w:pPr>
        <w:spacing w:after="0" w:line="276" w:lineRule="auto"/>
        <w:rPr>
          <w:rFonts w:ascii="Times New Roman" w:hAnsi="Times New Roman" w:cs="Times New Roman"/>
          <w:sz w:val="24"/>
          <w:szCs w:val="24"/>
        </w:rPr>
      </w:pPr>
      <w:r w:rsidRPr="00727250">
        <w:rPr>
          <w:rFonts w:ascii="Times New Roman" w:hAnsi="Times New Roman" w:cs="Times New Roman"/>
          <w:b/>
          <w:noProof/>
          <w:sz w:val="24"/>
          <w:szCs w:val="24"/>
        </w:rPr>
        <mc:AlternateContent>
          <mc:Choice Requires="wps">
            <w:drawing>
              <wp:anchor distT="0" distB="0" distL="114300" distR="114300" simplePos="0" relativeHeight="251820032" behindDoc="0" locked="0" layoutInCell="1" allowOverlap="1" wp14:anchorId="0A134CDF" wp14:editId="484D529A">
                <wp:simplePos x="0" y="0"/>
                <wp:positionH relativeFrom="column">
                  <wp:posOffset>3371850</wp:posOffset>
                </wp:positionH>
                <wp:positionV relativeFrom="paragraph">
                  <wp:posOffset>5029200</wp:posOffset>
                </wp:positionV>
                <wp:extent cx="2943225" cy="714375"/>
                <wp:effectExtent l="0" t="0" r="28575" b="28575"/>
                <wp:wrapNone/>
                <wp:docPr id="1393437702" name="Rectangle: Rounded Corners 2"/>
                <wp:cNvGraphicFramePr/>
                <a:graphic xmlns:a="http://schemas.openxmlformats.org/drawingml/2006/main">
                  <a:graphicData uri="http://schemas.microsoft.com/office/word/2010/wordprocessingShape">
                    <wps:wsp>
                      <wps:cNvSpPr/>
                      <wps:spPr>
                        <a:xfrm>
                          <a:off x="0" y="0"/>
                          <a:ext cx="2943225" cy="714375"/>
                        </a:xfrm>
                        <a:prstGeom prst="roundRect">
                          <a:avLst/>
                        </a:prstGeom>
                        <a:solidFill>
                          <a:srgbClr val="32D6CE"/>
                        </a:solidFill>
                      </wps:spPr>
                      <wps:style>
                        <a:lnRef idx="1">
                          <a:schemeClr val="dk1"/>
                        </a:lnRef>
                        <a:fillRef idx="2">
                          <a:schemeClr val="dk1"/>
                        </a:fillRef>
                        <a:effectRef idx="1">
                          <a:schemeClr val="dk1"/>
                        </a:effectRef>
                        <a:fontRef idx="minor">
                          <a:schemeClr val="dk1"/>
                        </a:fontRef>
                      </wps:style>
                      <wps:txbx>
                        <w:txbxContent>
                          <w:p w14:paraId="68C19453" w14:textId="1D5929AA" w:rsidR="00F203BA" w:rsidRPr="00DC386B" w:rsidRDefault="00F203BA" w:rsidP="00F203BA">
                            <w:pPr>
                              <w:jc w:val="center"/>
                              <w:rPr>
                                <w:rFonts w:ascii="Times New Roman" w:hAnsi="Times New Roman" w:cs="Times New Roman"/>
                                <w:sz w:val="24"/>
                                <w:szCs w:val="24"/>
                              </w:rPr>
                            </w:pPr>
                            <w:r>
                              <w:rPr>
                                <w:rFonts w:ascii="Times New Roman" w:hAnsi="Times New Roman" w:cs="Times New Roman"/>
                                <w:sz w:val="24"/>
                                <w:szCs w:val="24"/>
                              </w:rPr>
                              <w:t>The M&amp;E manager conducting an interview in Bidibidi Refugee Settlement during an internal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A134CDF" id="_x0000_s1068" style="position:absolute;margin-left:265.5pt;margin-top:396pt;width:231.75pt;height:56.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" fillcolor="#32d6ce" strokecolor="black [3200]" strokeweight=".5pt">
                <v:stroke joinstyle="miter"/>
                <v:textbox>
                  <w:txbxContent>
                    <w:p w14:paraId="68C19453" w14:textId="1D5929AA" w:rsidR="00F203BA" w:rsidRPr="00DC386B" w:rsidRDefault="00F203BA" w:rsidP="00F203BA">
                      <w:pPr>
                        <w:jc w:val="center"/>
                        <w:rPr>
                          <w:rFonts w:ascii="Times New Roman" w:hAnsi="Times New Roman" w:cs="Times New Roman"/>
                          <w:sz w:val="24"/>
                          <w:szCs w:val="24"/>
                        </w:rPr>
                      </w:pPr>
                      <w:r>
                        <w:rPr>
                          <w:rFonts w:ascii="Times New Roman" w:hAnsi="Times New Roman" w:cs="Times New Roman"/>
                          <w:sz w:val="24"/>
                          <w:szCs w:val="24"/>
                        </w:rPr>
                        <w:t xml:space="preserve">The M&amp;E manager conducting an interview in </w:t>
                      </w:r>
                      <w:proofErr w:type="spellStart"/>
                      <w:r>
                        <w:rPr>
                          <w:rFonts w:ascii="Times New Roman" w:hAnsi="Times New Roman" w:cs="Times New Roman"/>
                          <w:sz w:val="24"/>
                          <w:szCs w:val="24"/>
                        </w:rPr>
                        <w:t>Bidibidi</w:t>
                      </w:r>
                      <w:proofErr w:type="spellEnd"/>
                      <w:r>
                        <w:rPr>
                          <w:rFonts w:ascii="Times New Roman" w:hAnsi="Times New Roman" w:cs="Times New Roman"/>
                          <w:sz w:val="24"/>
                          <w:szCs w:val="24"/>
                        </w:rPr>
                        <w:t xml:space="preserve"> Refugee Settlement during an internal evaluation.</w:t>
                      </w:r>
                    </w:p>
                  </w:txbxContent>
                </v:textbox>
              </v:roundrect>
            </w:pict>
          </mc:Fallback>
        </mc:AlternateContent>
      </w:r>
      <w:r w:rsidRPr="00727250">
        <w:rPr>
          <w:rFonts w:ascii="Times New Roman" w:hAnsi="Times New Roman" w:cs="Times New Roman"/>
          <w:b/>
          <w:noProof/>
          <w:sz w:val="24"/>
          <w:szCs w:val="24"/>
        </w:rPr>
        <w:drawing>
          <wp:anchor distT="0" distB="0" distL="114300" distR="114300" simplePos="0" relativeHeight="251729920" behindDoc="1" locked="0" layoutInCell="1" allowOverlap="1" wp14:anchorId="175F5777" wp14:editId="388F1777">
            <wp:simplePos x="0" y="0"/>
            <wp:positionH relativeFrom="margin">
              <wp:posOffset>2486025</wp:posOffset>
            </wp:positionH>
            <wp:positionV relativeFrom="paragraph">
              <wp:posOffset>219710</wp:posOffset>
            </wp:positionV>
            <wp:extent cx="3921760" cy="1914525"/>
            <wp:effectExtent l="0" t="0" r="2540" b="9525"/>
            <wp:wrapTight wrapText="bothSides">
              <wp:wrapPolygon edited="0">
                <wp:start x="0" y="0"/>
                <wp:lineTo x="0" y="21493"/>
                <wp:lineTo x="21509" y="21493"/>
                <wp:lineTo x="21509" y="0"/>
                <wp:lineTo x="0" y="0"/>
              </wp:wrapPolygon>
            </wp:wrapTight>
            <wp:docPr id="462132488" name="Picture 462132488" descr="C:\Users\HR-Accts\Desktop\STAFF PICTORIAL\ANNUAL REVIEW AND  PLANNING 2022 ON LINE 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R-Accts\Desktop\STAFF PICTORIAL\ANNUAL REVIEW AND  PLANNING 2022 ON LINE TEAM.jpg"/>
                    <pic:cNvPicPr>
                      <a:picLocks noChangeAspect="1" noChangeArrowheads="1"/>
                    </pic:cNvPicPr>
                  </pic:nvPicPr>
                  <pic:blipFill rotWithShape="1">
                    <a:blip r:embed="rId66">
                      <a:extLst>
                        <a:ext uri="{28A0092B-C50C-407E-A947-70E740481C1C}">
                          <a14:useLocalDpi xmlns:a14="http://schemas.microsoft.com/office/drawing/2010/main" val="0"/>
                        </a:ext>
                      </a:extLst>
                    </a:blip>
                    <a:srcRect t="37158" r="-652" b="36843"/>
                    <a:stretch/>
                  </pic:blipFill>
                  <pic:spPr bwMode="auto">
                    <a:xfrm>
                      <a:off x="0" y="0"/>
                      <a:ext cx="3921760" cy="1914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7250">
        <w:rPr>
          <w:rFonts w:ascii="Times New Roman" w:hAnsi="Times New Roman" w:cs="Times New Roman"/>
          <w:b/>
          <w:noProof/>
          <w:sz w:val="24"/>
          <w:szCs w:val="24"/>
        </w:rPr>
        <mc:AlternateContent>
          <mc:Choice Requires="wps">
            <w:drawing>
              <wp:anchor distT="0" distB="0" distL="114300" distR="114300" simplePos="0" relativeHeight="251815936" behindDoc="0" locked="0" layoutInCell="1" allowOverlap="1" wp14:anchorId="0C045E1F" wp14:editId="3CEB8DA6">
                <wp:simplePos x="0" y="0"/>
                <wp:positionH relativeFrom="column">
                  <wp:posOffset>-276225</wp:posOffset>
                </wp:positionH>
                <wp:positionV relativeFrom="paragraph">
                  <wp:posOffset>5219700</wp:posOffset>
                </wp:positionV>
                <wp:extent cx="3438525" cy="533400"/>
                <wp:effectExtent l="0" t="0" r="28575" b="19050"/>
                <wp:wrapNone/>
                <wp:docPr id="759285228" name="Rectangle: Rounded Corners 2"/>
                <wp:cNvGraphicFramePr/>
                <a:graphic xmlns:a="http://schemas.openxmlformats.org/drawingml/2006/main">
                  <a:graphicData uri="http://schemas.microsoft.com/office/word/2010/wordprocessingShape">
                    <wps:wsp>
                      <wps:cNvSpPr/>
                      <wps:spPr>
                        <a:xfrm>
                          <a:off x="0" y="0"/>
                          <a:ext cx="3438525" cy="533400"/>
                        </a:xfrm>
                        <a:prstGeom prst="roundRect">
                          <a:avLst/>
                        </a:prstGeom>
                        <a:solidFill>
                          <a:srgbClr val="32D6CE"/>
                        </a:solidFill>
                      </wps:spPr>
                      <wps:style>
                        <a:lnRef idx="1">
                          <a:schemeClr val="dk1"/>
                        </a:lnRef>
                        <a:fillRef idx="2">
                          <a:schemeClr val="dk1"/>
                        </a:fillRef>
                        <a:effectRef idx="1">
                          <a:schemeClr val="dk1"/>
                        </a:effectRef>
                        <a:fontRef idx="minor">
                          <a:schemeClr val="dk1"/>
                        </a:fontRef>
                      </wps:style>
                      <wps:txbx>
                        <w:txbxContent>
                          <w:p w14:paraId="4199CC36" w14:textId="26CF325A" w:rsidR="00C66BEC" w:rsidRPr="00DC386B" w:rsidRDefault="00C66BEC" w:rsidP="00C66BEC">
                            <w:pPr>
                              <w:jc w:val="center"/>
                              <w:rPr>
                                <w:rFonts w:ascii="Times New Roman" w:hAnsi="Times New Roman" w:cs="Times New Roman"/>
                                <w:sz w:val="24"/>
                                <w:szCs w:val="24"/>
                              </w:rPr>
                            </w:pPr>
                            <w:r>
                              <w:rPr>
                                <w:rFonts w:ascii="Times New Roman" w:hAnsi="Times New Roman" w:cs="Times New Roman"/>
                                <w:sz w:val="24"/>
                                <w:szCs w:val="24"/>
                              </w:rPr>
                              <w:t>The M&amp;E officer sharing a focus group discussion in Soroti district.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C045E1F" id="_x0000_s1069" style="position:absolute;margin-left:-21.75pt;margin-top:411pt;width:270.75pt;height:42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" fillcolor="#32d6ce" strokecolor="black [3200]" strokeweight=".5pt">
                <v:stroke joinstyle="miter"/>
                <v:textbox>
                  <w:txbxContent>
                    <w:p w14:paraId="4199CC36" w14:textId="26CF325A" w:rsidR="00C66BEC" w:rsidRPr="00DC386B" w:rsidRDefault="00C66BEC" w:rsidP="00C66BEC">
                      <w:pPr>
                        <w:jc w:val="center"/>
                        <w:rPr>
                          <w:rFonts w:ascii="Times New Roman" w:hAnsi="Times New Roman" w:cs="Times New Roman"/>
                          <w:sz w:val="24"/>
                          <w:szCs w:val="24"/>
                        </w:rPr>
                      </w:pPr>
                      <w:r>
                        <w:rPr>
                          <w:rFonts w:ascii="Times New Roman" w:hAnsi="Times New Roman" w:cs="Times New Roman"/>
                          <w:sz w:val="24"/>
                          <w:szCs w:val="24"/>
                        </w:rPr>
                        <w:t>The M&amp;E officer sharing a focus group discussion in Soroti district.</w:t>
                      </w:r>
                    </w:p>
                  </w:txbxContent>
                </v:textbox>
              </v:roundrect>
            </w:pict>
          </mc:Fallback>
        </mc:AlternateContent>
      </w:r>
      <w:r w:rsidRPr="00727250">
        <w:rPr>
          <w:rFonts w:ascii="Times New Roman" w:hAnsi="Times New Roman" w:cs="Times New Roman"/>
          <w:noProof/>
          <w:sz w:val="24"/>
          <w:szCs w:val="24"/>
        </w:rPr>
        <w:drawing>
          <wp:anchor distT="0" distB="0" distL="114300" distR="114300" simplePos="0" relativeHeight="251810816" behindDoc="1" locked="0" layoutInCell="1" allowOverlap="1" wp14:anchorId="3E00F070" wp14:editId="3EE4645A">
            <wp:simplePos x="0" y="0"/>
            <wp:positionH relativeFrom="column">
              <wp:posOffset>3600450</wp:posOffset>
            </wp:positionH>
            <wp:positionV relativeFrom="paragraph">
              <wp:posOffset>2640330</wp:posOffset>
            </wp:positionV>
            <wp:extent cx="1943100" cy="2589530"/>
            <wp:effectExtent l="0" t="0" r="0" b="1270"/>
            <wp:wrapTight wrapText="bothSides">
              <wp:wrapPolygon edited="0">
                <wp:start x="0" y="0"/>
                <wp:lineTo x="0" y="21452"/>
                <wp:lineTo x="21388" y="21452"/>
                <wp:lineTo x="21388" y="0"/>
                <wp:lineTo x="0" y="0"/>
              </wp:wrapPolygon>
            </wp:wrapTight>
            <wp:docPr id="12499474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943100" cy="2589530"/>
                    </a:xfrm>
                    <a:prstGeom prst="rect">
                      <a:avLst/>
                    </a:prstGeom>
                    <a:noFill/>
                  </pic:spPr>
                </pic:pic>
              </a:graphicData>
            </a:graphic>
            <wp14:sizeRelH relativeFrom="page">
              <wp14:pctWidth>0</wp14:pctWidth>
            </wp14:sizeRelH>
            <wp14:sizeRelV relativeFrom="page">
              <wp14:pctHeight>0</wp14:pctHeight>
            </wp14:sizeRelV>
          </wp:anchor>
        </w:drawing>
      </w:r>
      <w:r w:rsidRPr="00727250">
        <w:rPr>
          <w:rFonts w:ascii="Times New Roman" w:hAnsi="Times New Roman" w:cs="Times New Roman"/>
          <w:noProof/>
          <w:sz w:val="24"/>
          <w:szCs w:val="24"/>
        </w:rPr>
        <w:drawing>
          <wp:anchor distT="0" distB="0" distL="114300" distR="114300" simplePos="0" relativeHeight="251811840" behindDoc="1" locked="0" layoutInCell="1" allowOverlap="1" wp14:anchorId="07ECB326" wp14:editId="6EC18FBC">
            <wp:simplePos x="0" y="0"/>
            <wp:positionH relativeFrom="margin">
              <wp:posOffset>-254635</wp:posOffset>
            </wp:positionH>
            <wp:positionV relativeFrom="paragraph">
              <wp:posOffset>3248025</wp:posOffset>
            </wp:positionV>
            <wp:extent cx="2647950" cy="1983105"/>
            <wp:effectExtent l="0" t="0" r="0" b="0"/>
            <wp:wrapTight wrapText="bothSides">
              <wp:wrapPolygon edited="0">
                <wp:start x="0" y="0"/>
                <wp:lineTo x="0" y="21372"/>
                <wp:lineTo x="21445" y="21372"/>
                <wp:lineTo x="21445" y="0"/>
                <wp:lineTo x="0" y="0"/>
              </wp:wrapPolygon>
            </wp:wrapTight>
            <wp:docPr id="20449546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47950" cy="1983105"/>
                    </a:xfrm>
                    <a:prstGeom prst="rect">
                      <a:avLst/>
                    </a:prstGeom>
                    <a:noFill/>
                  </pic:spPr>
                </pic:pic>
              </a:graphicData>
            </a:graphic>
            <wp14:sizeRelH relativeFrom="page">
              <wp14:pctWidth>0</wp14:pctWidth>
            </wp14:sizeRelH>
            <wp14:sizeRelV relativeFrom="page">
              <wp14:pctHeight>0</wp14:pctHeight>
            </wp14:sizeRelV>
          </wp:anchor>
        </w:drawing>
      </w:r>
      <w:r w:rsidR="00C66BEC" w:rsidRPr="00727250">
        <w:rPr>
          <w:rFonts w:ascii="Times New Roman" w:hAnsi="Times New Roman" w:cs="Times New Roman"/>
          <w:b/>
          <w:noProof/>
          <w:sz w:val="24"/>
          <w:szCs w:val="24"/>
        </w:rPr>
        <mc:AlternateContent>
          <mc:Choice Requires="wps">
            <w:drawing>
              <wp:anchor distT="0" distB="0" distL="114300" distR="114300" simplePos="0" relativeHeight="251813888" behindDoc="0" locked="0" layoutInCell="1" allowOverlap="1" wp14:anchorId="593AB4C3" wp14:editId="32F726B6">
                <wp:simplePos x="0" y="0"/>
                <wp:positionH relativeFrom="column">
                  <wp:posOffset>3190875</wp:posOffset>
                </wp:positionH>
                <wp:positionV relativeFrom="paragraph">
                  <wp:posOffset>6180455</wp:posOffset>
                </wp:positionV>
                <wp:extent cx="2943225" cy="733425"/>
                <wp:effectExtent l="0" t="0" r="28575" b="28575"/>
                <wp:wrapNone/>
                <wp:docPr id="1709233441" name="Rectangle: Rounded Corners 2"/>
                <wp:cNvGraphicFramePr/>
                <a:graphic xmlns:a="http://schemas.openxmlformats.org/drawingml/2006/main">
                  <a:graphicData uri="http://schemas.microsoft.com/office/word/2010/wordprocessingShape">
                    <wps:wsp>
                      <wps:cNvSpPr/>
                      <wps:spPr>
                        <a:xfrm>
                          <a:off x="0" y="0"/>
                          <a:ext cx="2943225" cy="733425"/>
                        </a:xfrm>
                        <a:prstGeom prst="roundRect">
                          <a:avLst/>
                        </a:prstGeom>
                        <a:solidFill>
                          <a:srgbClr val="32D6CE"/>
                        </a:solidFill>
                      </wps:spPr>
                      <wps:style>
                        <a:lnRef idx="1">
                          <a:schemeClr val="dk1"/>
                        </a:lnRef>
                        <a:fillRef idx="2">
                          <a:schemeClr val="dk1"/>
                        </a:fillRef>
                        <a:effectRef idx="1">
                          <a:schemeClr val="dk1"/>
                        </a:effectRef>
                        <a:fontRef idx="minor">
                          <a:schemeClr val="dk1"/>
                        </a:fontRef>
                      </wps:style>
                      <wps:txbx>
                        <w:txbxContent>
                          <w:p w14:paraId="58809F09" w14:textId="787CB60A" w:rsidR="00C66BEC" w:rsidRPr="00DC386B" w:rsidRDefault="00C66BEC" w:rsidP="00C66BEC">
                            <w:pPr>
                              <w:jc w:val="center"/>
                              <w:rPr>
                                <w:rFonts w:ascii="Times New Roman" w:hAnsi="Times New Roman" w:cs="Times New Roman"/>
                                <w:sz w:val="24"/>
                                <w:szCs w:val="24"/>
                              </w:rPr>
                            </w:pPr>
                            <w:r>
                              <w:rPr>
                                <w:rFonts w:ascii="Times New Roman" w:hAnsi="Times New Roman" w:cs="Times New Roman"/>
                                <w:sz w:val="24"/>
                                <w:szCs w:val="24"/>
                              </w:rPr>
                              <w:t>The M&amp;E manager conducting an interview in Bidibidi Refugee Settlement during an internal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93AB4C3" id="_x0000_s1070" style="position:absolute;margin-left:251.25pt;margin-top:486.65pt;width:231.75pt;height:57.7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" fillcolor="#32d6ce" strokecolor="black [3200]" strokeweight=".5pt">
                <v:stroke joinstyle="miter"/>
                <v:textbox>
                  <w:txbxContent>
                    <w:p w14:paraId="58809F09" w14:textId="787CB60A" w:rsidR="00C66BEC" w:rsidRPr="00DC386B" w:rsidRDefault="00C66BEC" w:rsidP="00C66BEC">
                      <w:pPr>
                        <w:jc w:val="center"/>
                        <w:rPr>
                          <w:rFonts w:ascii="Times New Roman" w:hAnsi="Times New Roman" w:cs="Times New Roman"/>
                          <w:sz w:val="24"/>
                          <w:szCs w:val="24"/>
                        </w:rPr>
                      </w:pPr>
                      <w:r>
                        <w:rPr>
                          <w:rFonts w:ascii="Times New Roman" w:hAnsi="Times New Roman" w:cs="Times New Roman"/>
                          <w:sz w:val="24"/>
                          <w:szCs w:val="24"/>
                        </w:rPr>
                        <w:t xml:space="preserve">The M&amp;E manager conducting an interview in </w:t>
                      </w:r>
                      <w:proofErr w:type="spellStart"/>
                      <w:r>
                        <w:rPr>
                          <w:rFonts w:ascii="Times New Roman" w:hAnsi="Times New Roman" w:cs="Times New Roman"/>
                          <w:sz w:val="24"/>
                          <w:szCs w:val="24"/>
                        </w:rPr>
                        <w:t>Bidibidi</w:t>
                      </w:r>
                      <w:proofErr w:type="spellEnd"/>
                      <w:r>
                        <w:rPr>
                          <w:rFonts w:ascii="Times New Roman" w:hAnsi="Times New Roman" w:cs="Times New Roman"/>
                          <w:sz w:val="24"/>
                          <w:szCs w:val="24"/>
                        </w:rPr>
                        <w:t xml:space="preserve"> Refugee Settlement during an internal evaluation.</w:t>
                      </w:r>
                    </w:p>
                  </w:txbxContent>
                </v:textbox>
              </v:roundrect>
            </w:pict>
          </mc:Fallback>
        </mc:AlternateContent>
      </w:r>
      <w:r w:rsidR="00C66BEC" w:rsidRPr="00727250">
        <w:rPr>
          <w:rFonts w:ascii="Times New Roman" w:hAnsi="Times New Roman" w:cs="Times New Roman"/>
          <w:b/>
          <w:noProof/>
          <w:sz w:val="24"/>
          <w:szCs w:val="24"/>
        </w:rPr>
        <mc:AlternateContent>
          <mc:Choice Requires="wps">
            <w:drawing>
              <wp:anchor distT="0" distB="0" distL="114300" distR="114300" simplePos="0" relativeHeight="251807744" behindDoc="0" locked="0" layoutInCell="1" allowOverlap="1" wp14:anchorId="3CDDCF25" wp14:editId="205AC542">
                <wp:simplePos x="0" y="0"/>
                <wp:positionH relativeFrom="column">
                  <wp:posOffset>-438150</wp:posOffset>
                </wp:positionH>
                <wp:positionV relativeFrom="paragraph">
                  <wp:posOffset>2665730</wp:posOffset>
                </wp:positionV>
                <wp:extent cx="3105150" cy="542925"/>
                <wp:effectExtent l="0" t="0" r="19050" b="28575"/>
                <wp:wrapNone/>
                <wp:docPr id="2066206346" name="Rectangle: Rounded Corners 2"/>
                <wp:cNvGraphicFramePr/>
                <a:graphic xmlns:a="http://schemas.openxmlformats.org/drawingml/2006/main">
                  <a:graphicData uri="http://schemas.microsoft.com/office/word/2010/wordprocessingShape">
                    <wps:wsp>
                      <wps:cNvSpPr/>
                      <wps:spPr>
                        <a:xfrm>
                          <a:off x="0" y="0"/>
                          <a:ext cx="3105150" cy="542925"/>
                        </a:xfrm>
                        <a:prstGeom prst="roundRect">
                          <a:avLst/>
                        </a:prstGeom>
                        <a:solidFill>
                          <a:srgbClr val="32D6CE"/>
                        </a:solidFill>
                      </wps:spPr>
                      <wps:style>
                        <a:lnRef idx="1">
                          <a:schemeClr val="dk1"/>
                        </a:lnRef>
                        <a:fillRef idx="2">
                          <a:schemeClr val="dk1"/>
                        </a:fillRef>
                        <a:effectRef idx="1">
                          <a:schemeClr val="dk1"/>
                        </a:effectRef>
                        <a:fontRef idx="minor">
                          <a:schemeClr val="dk1"/>
                        </a:fontRef>
                      </wps:style>
                      <wps:txbx>
                        <w:txbxContent>
                          <w:p w14:paraId="6EDB49C1" w14:textId="2C73AE73" w:rsidR="00DC386B" w:rsidRPr="00DC386B" w:rsidRDefault="00DC386B" w:rsidP="00DC386B">
                            <w:pPr>
                              <w:jc w:val="center"/>
                              <w:rPr>
                                <w:rFonts w:ascii="Times New Roman" w:hAnsi="Times New Roman" w:cs="Times New Roman"/>
                                <w:sz w:val="24"/>
                                <w:szCs w:val="24"/>
                              </w:rPr>
                            </w:pPr>
                            <w:r w:rsidRPr="00DC386B">
                              <w:rPr>
                                <w:rFonts w:ascii="Times New Roman" w:hAnsi="Times New Roman" w:cs="Times New Roman"/>
                                <w:sz w:val="24"/>
                                <w:szCs w:val="24"/>
                              </w:rPr>
                              <w:t xml:space="preserve">CIDI staff </w:t>
                            </w:r>
                            <w:r w:rsidR="00D327DA">
                              <w:rPr>
                                <w:rFonts w:ascii="Times New Roman" w:hAnsi="Times New Roman" w:cs="Times New Roman"/>
                                <w:sz w:val="24"/>
                                <w:szCs w:val="24"/>
                              </w:rPr>
                              <w:t>attending</w:t>
                            </w:r>
                            <w:r w:rsidRPr="00DC386B">
                              <w:rPr>
                                <w:rFonts w:ascii="Times New Roman" w:hAnsi="Times New Roman" w:cs="Times New Roman"/>
                                <w:sz w:val="24"/>
                                <w:szCs w:val="24"/>
                              </w:rPr>
                              <w:t xml:space="preserve"> the annual review and planning workshop </w:t>
                            </w:r>
                            <w:r w:rsidR="00D327DA">
                              <w:rPr>
                                <w:rFonts w:ascii="Times New Roman" w:hAnsi="Times New Roman" w:cs="Times New Roman"/>
                                <w:sz w:val="24"/>
                                <w:szCs w:val="24"/>
                              </w:rPr>
                              <w:t xml:space="preserve">of </w:t>
                            </w:r>
                            <w:r w:rsidRPr="00DC386B">
                              <w:rPr>
                                <w:rFonts w:ascii="Times New Roman" w:hAnsi="Times New Roman" w:cs="Times New Roman"/>
                                <w:sz w:val="24"/>
                                <w:szCs w:val="24"/>
                              </w:rPr>
                              <w:t xml:space="preserve">2022 </w:t>
                            </w:r>
                            <w:r w:rsidR="00C66BEC">
                              <w:rPr>
                                <w:rFonts w:ascii="Times New Roman" w:hAnsi="Times New Roman" w:cs="Times New Roman"/>
                                <w:sz w:val="24"/>
                                <w:szCs w:val="24"/>
                              </w:rPr>
                              <w:t>at the head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CDDCF25" id="_x0000_s1071" style="position:absolute;margin-left:-34.5pt;margin-top:209.9pt;width:244.5pt;height:42.7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" fillcolor="#32d6ce" strokecolor="black [3200]" strokeweight=".5pt">
                <v:stroke joinstyle="miter"/>
                <v:textbox>
                  <w:txbxContent>
                    <w:p w14:paraId="6EDB49C1" w14:textId="2C73AE73" w:rsidR="00DC386B" w:rsidRPr="00DC386B" w:rsidRDefault="00DC386B" w:rsidP="00DC386B">
                      <w:pPr>
                        <w:jc w:val="center"/>
                        <w:rPr>
                          <w:rFonts w:ascii="Times New Roman" w:hAnsi="Times New Roman" w:cs="Times New Roman"/>
                          <w:sz w:val="24"/>
                          <w:szCs w:val="24"/>
                        </w:rPr>
                      </w:pPr>
                      <w:r w:rsidRPr="00DC386B">
                        <w:rPr>
                          <w:rFonts w:ascii="Times New Roman" w:hAnsi="Times New Roman" w:cs="Times New Roman"/>
                          <w:sz w:val="24"/>
                          <w:szCs w:val="24"/>
                        </w:rPr>
                        <w:t xml:space="preserve">CIDI staff </w:t>
                      </w:r>
                      <w:r w:rsidR="00D327DA">
                        <w:rPr>
                          <w:rFonts w:ascii="Times New Roman" w:hAnsi="Times New Roman" w:cs="Times New Roman"/>
                          <w:sz w:val="24"/>
                          <w:szCs w:val="24"/>
                        </w:rPr>
                        <w:t>attending</w:t>
                      </w:r>
                      <w:r w:rsidRPr="00DC386B">
                        <w:rPr>
                          <w:rFonts w:ascii="Times New Roman" w:hAnsi="Times New Roman" w:cs="Times New Roman"/>
                          <w:sz w:val="24"/>
                          <w:szCs w:val="24"/>
                        </w:rPr>
                        <w:t xml:space="preserve"> the annual review and planning workshop </w:t>
                      </w:r>
                      <w:r w:rsidR="00D327DA">
                        <w:rPr>
                          <w:rFonts w:ascii="Times New Roman" w:hAnsi="Times New Roman" w:cs="Times New Roman"/>
                          <w:sz w:val="24"/>
                          <w:szCs w:val="24"/>
                        </w:rPr>
                        <w:t xml:space="preserve">of </w:t>
                      </w:r>
                      <w:r w:rsidRPr="00DC386B">
                        <w:rPr>
                          <w:rFonts w:ascii="Times New Roman" w:hAnsi="Times New Roman" w:cs="Times New Roman"/>
                          <w:sz w:val="24"/>
                          <w:szCs w:val="24"/>
                        </w:rPr>
                        <w:t xml:space="preserve">2022 </w:t>
                      </w:r>
                      <w:r w:rsidR="00C66BEC">
                        <w:rPr>
                          <w:rFonts w:ascii="Times New Roman" w:hAnsi="Times New Roman" w:cs="Times New Roman"/>
                          <w:sz w:val="24"/>
                          <w:szCs w:val="24"/>
                        </w:rPr>
                        <w:t>at the head office</w:t>
                      </w:r>
                    </w:p>
                  </w:txbxContent>
                </v:textbox>
              </v:roundrect>
            </w:pict>
          </mc:Fallback>
        </mc:AlternateContent>
      </w:r>
      <w:r w:rsidR="00227642" w:rsidRPr="00727250">
        <w:rPr>
          <w:rFonts w:ascii="Times New Roman" w:hAnsi="Times New Roman" w:cs="Times New Roman"/>
          <w:sz w:val="24"/>
          <w:szCs w:val="24"/>
        </w:rPr>
        <w:br w:type="page"/>
      </w:r>
    </w:p>
    <w:p w14:paraId="0D3D5FD2" w14:textId="488D512E" w:rsidR="00046965" w:rsidRPr="00727250" w:rsidRDefault="004C78EA" w:rsidP="00727250">
      <w:pPr>
        <w:spacing w:after="0" w:line="276" w:lineRule="auto"/>
        <w:jc w:val="both"/>
        <w:rPr>
          <w:rFonts w:ascii="Times New Roman" w:hAnsi="Times New Roman" w:cs="Times New Roman"/>
          <w:b/>
          <w:i/>
          <w:iCs/>
          <w:sz w:val="24"/>
          <w:szCs w:val="24"/>
        </w:rPr>
      </w:pPr>
      <w:r w:rsidRPr="00727250">
        <w:rPr>
          <w:rFonts w:ascii="Times New Roman" w:hAnsi="Times New Roman" w:cs="Times New Roman"/>
          <w:b/>
          <w:i/>
          <w:iCs/>
          <w:sz w:val="24"/>
          <w:szCs w:val="24"/>
        </w:rPr>
        <w:lastRenderedPageBreak/>
        <w:t xml:space="preserve">HUMAN RESOURCE DEPARTMENT </w:t>
      </w:r>
    </w:p>
    <w:p w14:paraId="1F76346A" w14:textId="77777777" w:rsidR="00C82352" w:rsidRPr="00727250" w:rsidRDefault="00C82352" w:rsidP="00727250">
      <w:pPr>
        <w:spacing w:after="0" w:line="276" w:lineRule="auto"/>
        <w:jc w:val="both"/>
        <w:rPr>
          <w:rFonts w:ascii="Times New Roman" w:hAnsi="Times New Roman" w:cs="Times New Roman"/>
          <w:b/>
          <w:i/>
          <w:iCs/>
          <w:sz w:val="24"/>
          <w:szCs w:val="24"/>
        </w:rPr>
      </w:pPr>
    </w:p>
    <w:p w14:paraId="519E152F" w14:textId="2CDF6625" w:rsidR="00DF16FD" w:rsidRPr="00727250" w:rsidRDefault="00AF39FC" w:rsidP="00727250">
      <w:pPr>
        <w:spacing w:after="0" w:line="276" w:lineRule="auto"/>
        <w:jc w:val="both"/>
        <w:rPr>
          <w:rFonts w:ascii="Times New Roman" w:hAnsi="Times New Roman" w:cs="Times New Roman"/>
          <w:b/>
          <w:iCs/>
          <w:sz w:val="24"/>
          <w:szCs w:val="24"/>
        </w:rPr>
      </w:pPr>
      <w:r w:rsidRPr="00727250">
        <w:rPr>
          <w:rFonts w:ascii="Times New Roman" w:hAnsi="Times New Roman" w:cs="Times New Roman"/>
          <w:b/>
          <w:iCs/>
          <w:sz w:val="24"/>
          <w:szCs w:val="24"/>
        </w:rPr>
        <w:t>P</w:t>
      </w:r>
      <w:r w:rsidR="00DF16FD" w:rsidRPr="00727250">
        <w:rPr>
          <w:rFonts w:ascii="Times New Roman" w:hAnsi="Times New Roman" w:cs="Times New Roman"/>
          <w:b/>
          <w:iCs/>
          <w:sz w:val="24"/>
          <w:szCs w:val="24"/>
        </w:rPr>
        <w:t>olicies, procedures</w:t>
      </w:r>
      <w:r w:rsidR="00147AFC" w:rsidRPr="00727250">
        <w:rPr>
          <w:rFonts w:ascii="Times New Roman" w:hAnsi="Times New Roman" w:cs="Times New Roman"/>
          <w:b/>
          <w:iCs/>
          <w:sz w:val="24"/>
          <w:szCs w:val="24"/>
        </w:rPr>
        <w:t>,</w:t>
      </w:r>
      <w:r w:rsidR="00DF16FD" w:rsidRPr="00727250">
        <w:rPr>
          <w:rFonts w:ascii="Times New Roman" w:hAnsi="Times New Roman" w:cs="Times New Roman"/>
          <w:b/>
          <w:iCs/>
          <w:sz w:val="24"/>
          <w:szCs w:val="24"/>
        </w:rPr>
        <w:t xml:space="preserve"> and systems for effective and efficient HR management</w:t>
      </w:r>
      <w:r w:rsidRPr="00727250">
        <w:rPr>
          <w:rFonts w:ascii="Times New Roman" w:hAnsi="Times New Roman" w:cs="Times New Roman"/>
          <w:b/>
          <w:iCs/>
          <w:sz w:val="24"/>
          <w:szCs w:val="24"/>
        </w:rPr>
        <w:t xml:space="preserve"> were planned and instituted.</w:t>
      </w:r>
    </w:p>
    <w:p w14:paraId="2A129027" w14:textId="204D15DA" w:rsidR="00DF16FD" w:rsidRPr="00727250" w:rsidRDefault="00C82352" w:rsidP="00727250">
      <w:pPr>
        <w:spacing w:after="0" w:line="276" w:lineRule="auto"/>
        <w:jc w:val="both"/>
        <w:rPr>
          <w:rFonts w:ascii="Times New Roman" w:eastAsia="Times New Roman" w:hAnsi="Times New Roman" w:cs="Times New Roman"/>
          <w:sz w:val="24"/>
          <w:szCs w:val="24"/>
        </w:rPr>
      </w:pPr>
      <w:r w:rsidRPr="00727250">
        <w:rPr>
          <w:rFonts w:ascii="Times New Roman" w:hAnsi="Times New Roman" w:cs="Times New Roman"/>
          <w:bCs/>
          <w:sz w:val="24"/>
          <w:szCs w:val="24"/>
        </w:rPr>
        <w:t xml:space="preserve">During the year 2022, </w:t>
      </w:r>
      <w:r w:rsidRPr="00727250">
        <w:rPr>
          <w:rFonts w:ascii="Times New Roman" w:eastAsia="Times New Roman" w:hAnsi="Times New Roman" w:cs="Times New Roman"/>
          <w:sz w:val="24"/>
          <w:szCs w:val="24"/>
        </w:rPr>
        <w:t>new</w:t>
      </w:r>
      <w:r w:rsidR="00DF16FD" w:rsidRPr="00727250">
        <w:rPr>
          <w:rFonts w:ascii="Times New Roman" w:eastAsia="Times New Roman" w:hAnsi="Times New Roman" w:cs="Times New Roman"/>
          <w:sz w:val="24"/>
          <w:szCs w:val="24"/>
        </w:rPr>
        <w:t xml:space="preserve"> issues </w:t>
      </w:r>
      <w:r w:rsidRPr="00727250">
        <w:rPr>
          <w:rFonts w:ascii="Times New Roman" w:eastAsia="Times New Roman" w:hAnsi="Times New Roman" w:cs="Times New Roman"/>
          <w:sz w:val="24"/>
          <w:szCs w:val="24"/>
        </w:rPr>
        <w:t xml:space="preserve">were identified and these include; </w:t>
      </w:r>
      <w:r w:rsidR="00DF16FD" w:rsidRPr="00727250">
        <w:rPr>
          <w:rFonts w:ascii="Times New Roman" w:eastAsia="Times New Roman" w:hAnsi="Times New Roman" w:cs="Times New Roman"/>
          <w:sz w:val="24"/>
          <w:szCs w:val="24"/>
        </w:rPr>
        <w:t xml:space="preserve">revising periderms for field visits to </w:t>
      </w:r>
      <w:r w:rsidRPr="00727250">
        <w:rPr>
          <w:rFonts w:ascii="Times New Roman" w:eastAsia="Times New Roman" w:hAnsi="Times New Roman" w:cs="Times New Roman"/>
          <w:sz w:val="24"/>
          <w:szCs w:val="24"/>
        </w:rPr>
        <w:t>suit</w:t>
      </w:r>
      <w:r w:rsidR="00DF16FD" w:rsidRPr="00727250">
        <w:rPr>
          <w:rFonts w:ascii="Times New Roman" w:eastAsia="Times New Roman" w:hAnsi="Times New Roman" w:cs="Times New Roman"/>
          <w:sz w:val="24"/>
          <w:szCs w:val="24"/>
        </w:rPr>
        <w:t xml:space="preserve"> the rising accommodation prices in most of the upcountry offices</w:t>
      </w:r>
      <w:r w:rsidRPr="00727250">
        <w:rPr>
          <w:rFonts w:ascii="Times New Roman" w:eastAsia="Times New Roman" w:hAnsi="Times New Roman" w:cs="Times New Roman"/>
          <w:sz w:val="24"/>
          <w:szCs w:val="24"/>
        </w:rPr>
        <w:t xml:space="preserve">. </w:t>
      </w:r>
      <w:r w:rsidR="00DF16FD" w:rsidRPr="00727250">
        <w:rPr>
          <w:rFonts w:ascii="Times New Roman" w:eastAsia="Times New Roman" w:hAnsi="Times New Roman" w:cs="Times New Roman"/>
          <w:sz w:val="24"/>
          <w:szCs w:val="24"/>
        </w:rPr>
        <w:t>In terms of development</w:t>
      </w:r>
      <w:r w:rsidRPr="00727250">
        <w:rPr>
          <w:rFonts w:ascii="Times New Roman" w:eastAsia="Times New Roman" w:hAnsi="Times New Roman" w:cs="Times New Roman"/>
          <w:sz w:val="24"/>
          <w:szCs w:val="24"/>
        </w:rPr>
        <w:t xml:space="preserve"> and</w:t>
      </w:r>
      <w:r w:rsidR="00DF16FD" w:rsidRPr="00727250">
        <w:rPr>
          <w:rFonts w:ascii="Times New Roman" w:eastAsia="Times New Roman" w:hAnsi="Times New Roman" w:cs="Times New Roman"/>
          <w:sz w:val="24"/>
          <w:szCs w:val="24"/>
        </w:rPr>
        <w:t xml:space="preserve"> </w:t>
      </w:r>
      <w:r w:rsidRPr="00727250">
        <w:rPr>
          <w:rFonts w:ascii="Times New Roman" w:eastAsia="Times New Roman" w:hAnsi="Times New Roman" w:cs="Times New Roman"/>
          <w:sz w:val="24"/>
          <w:szCs w:val="24"/>
        </w:rPr>
        <w:t>d</w:t>
      </w:r>
      <w:r w:rsidR="00DF16FD" w:rsidRPr="00727250">
        <w:rPr>
          <w:rFonts w:ascii="Times New Roman" w:eastAsia="Times New Roman" w:hAnsi="Times New Roman" w:cs="Times New Roman"/>
          <w:sz w:val="24"/>
          <w:szCs w:val="24"/>
        </w:rPr>
        <w:t>ata protection policy</w:t>
      </w:r>
      <w:r w:rsidRPr="00727250">
        <w:rPr>
          <w:rFonts w:ascii="Times New Roman" w:eastAsia="Times New Roman" w:hAnsi="Times New Roman" w:cs="Times New Roman"/>
          <w:sz w:val="24"/>
          <w:szCs w:val="24"/>
        </w:rPr>
        <w:t xml:space="preserve">, </w:t>
      </w:r>
      <w:r w:rsidR="00DF16FD" w:rsidRPr="00727250">
        <w:rPr>
          <w:rFonts w:ascii="Times New Roman" w:eastAsia="Times New Roman" w:hAnsi="Times New Roman" w:cs="Times New Roman"/>
          <w:sz w:val="24"/>
          <w:szCs w:val="24"/>
        </w:rPr>
        <w:t>CIDI was able to register with NITA (National Information Technology Authority</w:t>
      </w:r>
      <w:r w:rsidRPr="00727250">
        <w:rPr>
          <w:rFonts w:ascii="Times New Roman" w:eastAsia="Times New Roman" w:hAnsi="Times New Roman" w:cs="Times New Roman"/>
          <w:sz w:val="24"/>
          <w:szCs w:val="24"/>
        </w:rPr>
        <w:t>)</w:t>
      </w:r>
      <w:r w:rsidR="00DF16FD" w:rsidRPr="00727250">
        <w:rPr>
          <w:rFonts w:ascii="Times New Roman" w:eastAsia="Times New Roman" w:hAnsi="Times New Roman" w:cs="Times New Roman"/>
          <w:sz w:val="24"/>
          <w:szCs w:val="24"/>
        </w:rPr>
        <w:t xml:space="preserve"> in Uganda as a new law in Uganda and Occupational Health guidelines were developed. In line with </w:t>
      </w:r>
      <w:r w:rsidRPr="00727250">
        <w:rPr>
          <w:rFonts w:ascii="Times New Roman" w:eastAsia="Times New Roman" w:hAnsi="Times New Roman" w:cs="Times New Roman"/>
          <w:sz w:val="24"/>
          <w:szCs w:val="24"/>
        </w:rPr>
        <w:t xml:space="preserve">the </w:t>
      </w:r>
      <w:r w:rsidR="00DF16FD" w:rsidRPr="00727250">
        <w:rPr>
          <w:rFonts w:ascii="Times New Roman" w:eastAsia="Times New Roman" w:hAnsi="Times New Roman" w:cs="Times New Roman"/>
          <w:sz w:val="24"/>
          <w:szCs w:val="24"/>
        </w:rPr>
        <w:t xml:space="preserve">dissemination of policies, at least each </w:t>
      </w:r>
      <w:r w:rsidRPr="00727250">
        <w:rPr>
          <w:rFonts w:ascii="Times New Roman" w:eastAsia="Times New Roman" w:hAnsi="Times New Roman" w:cs="Times New Roman"/>
          <w:sz w:val="24"/>
          <w:szCs w:val="24"/>
        </w:rPr>
        <w:t xml:space="preserve">CIDI </w:t>
      </w:r>
      <w:r w:rsidR="00DF16FD" w:rsidRPr="00727250">
        <w:rPr>
          <w:rFonts w:ascii="Times New Roman" w:eastAsia="Times New Roman" w:hAnsi="Times New Roman" w:cs="Times New Roman"/>
          <w:sz w:val="24"/>
          <w:szCs w:val="24"/>
        </w:rPr>
        <w:t>branch</w:t>
      </w:r>
      <w:r w:rsidRPr="00727250">
        <w:rPr>
          <w:rFonts w:ascii="Times New Roman" w:eastAsia="Times New Roman" w:hAnsi="Times New Roman" w:cs="Times New Roman"/>
          <w:sz w:val="24"/>
          <w:szCs w:val="24"/>
        </w:rPr>
        <w:t xml:space="preserve"> office </w:t>
      </w:r>
      <w:r w:rsidR="00DF16FD" w:rsidRPr="00727250">
        <w:rPr>
          <w:rFonts w:ascii="Times New Roman" w:eastAsia="Times New Roman" w:hAnsi="Times New Roman" w:cs="Times New Roman"/>
          <w:sz w:val="24"/>
          <w:szCs w:val="24"/>
        </w:rPr>
        <w:t xml:space="preserve">has a file of policies and some can be accessed on </w:t>
      </w:r>
      <w:r w:rsidRPr="00727250">
        <w:rPr>
          <w:rFonts w:ascii="Times New Roman" w:eastAsia="Times New Roman" w:hAnsi="Times New Roman" w:cs="Times New Roman"/>
          <w:sz w:val="24"/>
          <w:szCs w:val="24"/>
        </w:rPr>
        <w:t xml:space="preserve">the CIDI </w:t>
      </w:r>
      <w:r w:rsidR="00DF16FD" w:rsidRPr="00727250">
        <w:rPr>
          <w:rFonts w:ascii="Times New Roman" w:eastAsia="Times New Roman" w:hAnsi="Times New Roman" w:cs="Times New Roman"/>
          <w:sz w:val="24"/>
          <w:szCs w:val="24"/>
        </w:rPr>
        <w:t>website.</w:t>
      </w:r>
      <w:r w:rsidRPr="00727250">
        <w:rPr>
          <w:rFonts w:ascii="Times New Roman" w:eastAsia="Times New Roman" w:hAnsi="Times New Roman" w:cs="Times New Roman"/>
          <w:sz w:val="24"/>
          <w:szCs w:val="24"/>
        </w:rPr>
        <w:t xml:space="preserve"> Further </w:t>
      </w:r>
      <w:r w:rsidR="00DF16FD" w:rsidRPr="00727250">
        <w:rPr>
          <w:rFonts w:ascii="Times New Roman" w:eastAsia="Times New Roman" w:hAnsi="Times New Roman" w:cs="Times New Roman"/>
          <w:sz w:val="24"/>
          <w:szCs w:val="24"/>
        </w:rPr>
        <w:t xml:space="preserve">awareness </w:t>
      </w:r>
      <w:r w:rsidRPr="00727250">
        <w:rPr>
          <w:rFonts w:ascii="Times New Roman" w:eastAsia="Times New Roman" w:hAnsi="Times New Roman" w:cs="Times New Roman"/>
          <w:sz w:val="24"/>
          <w:szCs w:val="24"/>
        </w:rPr>
        <w:t xml:space="preserve">has been made during the </w:t>
      </w:r>
      <w:r w:rsidR="00DF16FD" w:rsidRPr="00727250">
        <w:rPr>
          <w:rFonts w:ascii="Times New Roman" w:eastAsia="Times New Roman" w:hAnsi="Times New Roman" w:cs="Times New Roman"/>
          <w:sz w:val="24"/>
          <w:szCs w:val="24"/>
        </w:rPr>
        <w:t xml:space="preserve">orientation or induction of every new staff and </w:t>
      </w:r>
      <w:r w:rsidRPr="00727250">
        <w:rPr>
          <w:rFonts w:ascii="Times New Roman" w:eastAsia="Times New Roman" w:hAnsi="Times New Roman" w:cs="Times New Roman"/>
          <w:sz w:val="24"/>
          <w:szCs w:val="24"/>
        </w:rPr>
        <w:t>does</w:t>
      </w:r>
      <w:r w:rsidR="00DF16FD" w:rsidRPr="00727250">
        <w:rPr>
          <w:rFonts w:ascii="Times New Roman" w:eastAsia="Times New Roman" w:hAnsi="Times New Roman" w:cs="Times New Roman"/>
          <w:sz w:val="24"/>
          <w:szCs w:val="24"/>
        </w:rPr>
        <w:t xml:space="preserve"> have areas of discussion during staff meetings. </w:t>
      </w:r>
      <w:r w:rsidRPr="00727250">
        <w:rPr>
          <w:rFonts w:ascii="Times New Roman" w:eastAsia="Times New Roman" w:hAnsi="Times New Roman" w:cs="Times New Roman"/>
          <w:sz w:val="24"/>
          <w:szCs w:val="24"/>
        </w:rPr>
        <w:t>A number of</w:t>
      </w:r>
      <w:r w:rsidR="00DF16FD" w:rsidRPr="00727250">
        <w:rPr>
          <w:rFonts w:ascii="Times New Roman" w:eastAsia="Times New Roman" w:hAnsi="Times New Roman" w:cs="Times New Roman"/>
          <w:sz w:val="24"/>
          <w:szCs w:val="24"/>
        </w:rPr>
        <w:t xml:space="preserve"> field visits</w:t>
      </w:r>
      <w:r w:rsidRPr="00727250">
        <w:rPr>
          <w:rFonts w:ascii="Times New Roman" w:eastAsia="Times New Roman" w:hAnsi="Times New Roman" w:cs="Times New Roman"/>
          <w:sz w:val="24"/>
          <w:szCs w:val="24"/>
        </w:rPr>
        <w:t xml:space="preserve"> were conducted</w:t>
      </w:r>
      <w:r w:rsidR="00DF16FD" w:rsidRPr="00727250">
        <w:rPr>
          <w:rFonts w:ascii="Times New Roman" w:eastAsia="Times New Roman" w:hAnsi="Times New Roman" w:cs="Times New Roman"/>
          <w:sz w:val="24"/>
          <w:szCs w:val="24"/>
        </w:rPr>
        <w:t xml:space="preserve"> in Yumbe, Kyangwali</w:t>
      </w:r>
      <w:r w:rsidRPr="00727250">
        <w:rPr>
          <w:rFonts w:ascii="Times New Roman" w:eastAsia="Times New Roman" w:hAnsi="Times New Roman" w:cs="Times New Roman"/>
          <w:sz w:val="24"/>
          <w:szCs w:val="24"/>
        </w:rPr>
        <w:t>,</w:t>
      </w:r>
      <w:r w:rsidR="00DF16FD" w:rsidRPr="00727250">
        <w:rPr>
          <w:rFonts w:ascii="Times New Roman" w:eastAsia="Times New Roman" w:hAnsi="Times New Roman" w:cs="Times New Roman"/>
          <w:sz w:val="24"/>
          <w:szCs w:val="24"/>
        </w:rPr>
        <w:t xml:space="preserve"> and Rakai </w:t>
      </w:r>
      <w:r w:rsidRPr="00727250">
        <w:rPr>
          <w:rFonts w:ascii="Times New Roman" w:eastAsia="Times New Roman" w:hAnsi="Times New Roman" w:cs="Times New Roman"/>
          <w:sz w:val="24"/>
          <w:szCs w:val="24"/>
        </w:rPr>
        <w:t xml:space="preserve">districts </w:t>
      </w:r>
      <w:r w:rsidR="00DF16FD" w:rsidRPr="00727250">
        <w:rPr>
          <w:rFonts w:ascii="Times New Roman" w:eastAsia="Times New Roman" w:hAnsi="Times New Roman" w:cs="Times New Roman"/>
          <w:sz w:val="24"/>
          <w:szCs w:val="24"/>
        </w:rPr>
        <w:t xml:space="preserve">where more emphasis was put on the different policies like Complaints handling mechanisms, </w:t>
      </w:r>
      <w:r w:rsidRPr="00727250">
        <w:rPr>
          <w:rFonts w:ascii="Times New Roman" w:eastAsia="Times New Roman" w:hAnsi="Times New Roman" w:cs="Times New Roman"/>
          <w:sz w:val="24"/>
          <w:szCs w:val="24"/>
        </w:rPr>
        <w:t>safeguarding and</w:t>
      </w:r>
      <w:r w:rsidR="00DF16FD" w:rsidRPr="00727250">
        <w:rPr>
          <w:rFonts w:ascii="Times New Roman" w:eastAsia="Times New Roman" w:hAnsi="Times New Roman" w:cs="Times New Roman"/>
          <w:sz w:val="24"/>
          <w:szCs w:val="24"/>
        </w:rPr>
        <w:t xml:space="preserve"> Core Humanitarian Standards.  </w:t>
      </w:r>
    </w:p>
    <w:p w14:paraId="56C8E61D" w14:textId="77777777" w:rsidR="00C82352" w:rsidRPr="00727250" w:rsidRDefault="00C82352" w:rsidP="00727250">
      <w:pPr>
        <w:spacing w:after="0" w:line="276" w:lineRule="auto"/>
        <w:jc w:val="both"/>
        <w:rPr>
          <w:rFonts w:ascii="Times New Roman" w:eastAsia="Times New Roman" w:hAnsi="Times New Roman" w:cs="Times New Roman"/>
          <w:color w:val="000000"/>
          <w:sz w:val="24"/>
          <w:szCs w:val="24"/>
        </w:rPr>
      </w:pPr>
    </w:p>
    <w:p w14:paraId="600507FD" w14:textId="765FCE27" w:rsidR="00DF16FD" w:rsidRPr="00727250" w:rsidRDefault="00DF16FD" w:rsidP="00727250">
      <w:pPr>
        <w:spacing w:after="0" w:line="276" w:lineRule="auto"/>
        <w:jc w:val="both"/>
        <w:rPr>
          <w:rFonts w:ascii="Times New Roman" w:hAnsi="Times New Roman" w:cs="Times New Roman"/>
          <w:b/>
          <w:sz w:val="24"/>
          <w:szCs w:val="24"/>
        </w:rPr>
      </w:pPr>
      <w:r w:rsidRPr="00727250">
        <w:rPr>
          <w:rFonts w:ascii="Times New Roman" w:hAnsi="Times New Roman" w:cs="Times New Roman"/>
          <w:b/>
          <w:i/>
          <w:sz w:val="24"/>
          <w:szCs w:val="24"/>
        </w:rPr>
        <w:t>Improve</w:t>
      </w:r>
      <w:r w:rsidR="00C82352" w:rsidRPr="00727250">
        <w:rPr>
          <w:rFonts w:ascii="Times New Roman" w:hAnsi="Times New Roman" w:cs="Times New Roman"/>
          <w:b/>
          <w:i/>
          <w:sz w:val="24"/>
          <w:szCs w:val="24"/>
        </w:rPr>
        <w:t>d</w:t>
      </w:r>
      <w:r w:rsidRPr="00727250">
        <w:rPr>
          <w:rFonts w:ascii="Times New Roman" w:hAnsi="Times New Roman" w:cs="Times New Roman"/>
          <w:b/>
          <w:i/>
          <w:sz w:val="24"/>
          <w:szCs w:val="24"/>
        </w:rPr>
        <w:t xml:space="preserve"> practices in the recruitment, retention and staff development of staff</w:t>
      </w:r>
      <w:r w:rsidR="00C17EDD" w:rsidRPr="00727250">
        <w:rPr>
          <w:rFonts w:ascii="Times New Roman" w:hAnsi="Times New Roman" w:cs="Times New Roman"/>
          <w:b/>
          <w:i/>
          <w:sz w:val="24"/>
          <w:szCs w:val="24"/>
        </w:rPr>
        <w:t>.</w:t>
      </w:r>
    </w:p>
    <w:p w14:paraId="3C1062AE" w14:textId="77777777" w:rsidR="00DF16FD" w:rsidRPr="00727250" w:rsidRDefault="00DF16FD" w:rsidP="00727250">
      <w:pPr>
        <w:spacing w:after="0" w:line="276" w:lineRule="auto"/>
        <w:rPr>
          <w:rFonts w:ascii="Times New Roman" w:eastAsia="Times New Roman" w:hAnsi="Times New Roman" w:cs="Times New Roman"/>
          <w:color w:val="000000"/>
          <w:sz w:val="24"/>
          <w:szCs w:val="24"/>
        </w:rPr>
      </w:pPr>
    </w:p>
    <w:p w14:paraId="58842B6E" w14:textId="065F7BC8" w:rsidR="002A45A5" w:rsidRPr="00727250" w:rsidRDefault="00C17EDD" w:rsidP="00727250">
      <w:pPr>
        <w:spacing w:after="0" w:line="276" w:lineRule="auto"/>
        <w:rPr>
          <w:rFonts w:ascii="Times New Roman" w:eastAsia="Times New Roman" w:hAnsi="Times New Roman" w:cs="Times New Roman"/>
          <w:color w:val="000000"/>
          <w:sz w:val="24"/>
          <w:szCs w:val="24"/>
        </w:rPr>
      </w:pPr>
      <w:r w:rsidRPr="00727250">
        <w:rPr>
          <w:rFonts w:ascii="Times New Roman" w:eastAsia="Times New Roman" w:hAnsi="Times New Roman" w:cs="Times New Roman"/>
          <w:color w:val="000000"/>
          <w:sz w:val="24"/>
          <w:szCs w:val="24"/>
        </w:rPr>
        <w:t>CIDI has through the years delighted in its human resource systems that ensure r</w:t>
      </w:r>
      <w:r w:rsidR="00DF16FD" w:rsidRPr="00727250">
        <w:rPr>
          <w:rFonts w:ascii="Times New Roman" w:eastAsia="Times New Roman" w:hAnsi="Times New Roman" w:cs="Times New Roman"/>
          <w:color w:val="000000"/>
          <w:sz w:val="24"/>
          <w:szCs w:val="24"/>
        </w:rPr>
        <w:t>ecruitment of staffs in their rightful position</w:t>
      </w:r>
      <w:r w:rsidRPr="00727250">
        <w:rPr>
          <w:rFonts w:ascii="Times New Roman" w:eastAsia="Times New Roman" w:hAnsi="Times New Roman" w:cs="Times New Roman"/>
          <w:color w:val="000000"/>
          <w:sz w:val="24"/>
          <w:szCs w:val="24"/>
        </w:rPr>
        <w:t xml:space="preserve">s. This was </w:t>
      </w:r>
      <w:r w:rsidR="005371D5" w:rsidRPr="00727250">
        <w:rPr>
          <w:rFonts w:ascii="Times New Roman" w:eastAsia="Times New Roman" w:hAnsi="Times New Roman" w:cs="Times New Roman"/>
          <w:color w:val="000000"/>
          <w:sz w:val="24"/>
          <w:szCs w:val="24"/>
        </w:rPr>
        <w:t xml:space="preserve">embraced through the reporting period </w:t>
      </w:r>
      <w:r w:rsidR="00DF16FD" w:rsidRPr="00727250">
        <w:rPr>
          <w:rFonts w:ascii="Times New Roman" w:eastAsia="Times New Roman" w:hAnsi="Times New Roman" w:cs="Times New Roman"/>
          <w:color w:val="000000"/>
          <w:sz w:val="24"/>
          <w:szCs w:val="24"/>
        </w:rPr>
        <w:t>in a fair manner with transparency.</w:t>
      </w:r>
      <w:r w:rsidR="005371D5" w:rsidRPr="00727250">
        <w:rPr>
          <w:rFonts w:ascii="Times New Roman" w:eastAsia="Times New Roman" w:hAnsi="Times New Roman" w:cs="Times New Roman"/>
          <w:color w:val="000000"/>
          <w:sz w:val="24"/>
          <w:szCs w:val="24"/>
        </w:rPr>
        <w:t xml:space="preserve"> As a result</w:t>
      </w:r>
      <w:r w:rsidR="00DD4D31" w:rsidRPr="00727250">
        <w:rPr>
          <w:rFonts w:ascii="Times New Roman" w:eastAsia="Times New Roman" w:hAnsi="Times New Roman" w:cs="Times New Roman"/>
          <w:color w:val="000000"/>
          <w:sz w:val="24"/>
          <w:szCs w:val="24"/>
        </w:rPr>
        <w:t>,</w:t>
      </w:r>
      <w:r w:rsidR="00DF16FD" w:rsidRPr="00727250">
        <w:rPr>
          <w:rFonts w:ascii="Times New Roman" w:eastAsia="Times New Roman" w:hAnsi="Times New Roman" w:cs="Times New Roman"/>
          <w:color w:val="000000"/>
          <w:sz w:val="24"/>
          <w:szCs w:val="24"/>
        </w:rPr>
        <w:t xml:space="preserve"> 9 CBFs, 1 Nutrition officer,1  OHS officer, 2 project officers </w:t>
      </w:r>
      <w:r w:rsidR="005371D5" w:rsidRPr="00727250">
        <w:rPr>
          <w:rFonts w:ascii="Times New Roman" w:eastAsia="Times New Roman" w:hAnsi="Times New Roman" w:cs="Times New Roman"/>
          <w:color w:val="000000"/>
          <w:sz w:val="24"/>
          <w:szCs w:val="24"/>
        </w:rPr>
        <w:t>were recruited for the various projects in Kyangwali and Bidibidi refugee settlement.</w:t>
      </w:r>
    </w:p>
    <w:p w14:paraId="15901B4A" w14:textId="3C95740E" w:rsidR="00DF16FD" w:rsidRPr="00727250" w:rsidRDefault="002A45A5" w:rsidP="00727250">
      <w:pPr>
        <w:spacing w:after="0" w:line="276" w:lineRule="auto"/>
        <w:rPr>
          <w:rFonts w:ascii="Times New Roman" w:eastAsia="Times New Roman" w:hAnsi="Times New Roman" w:cs="Times New Roman"/>
          <w:sz w:val="24"/>
          <w:szCs w:val="24"/>
        </w:rPr>
      </w:pPr>
      <w:r w:rsidRPr="00727250">
        <w:rPr>
          <w:rFonts w:ascii="Times New Roman" w:eastAsia="Times New Roman" w:hAnsi="Times New Roman" w:cs="Times New Roman"/>
          <w:color w:val="000000"/>
          <w:sz w:val="24"/>
          <w:szCs w:val="24"/>
        </w:rPr>
        <w:t>With the c</w:t>
      </w:r>
      <w:r w:rsidR="00DF16FD" w:rsidRPr="00727250">
        <w:rPr>
          <w:rFonts w:ascii="Times New Roman" w:eastAsia="Times New Roman" w:hAnsi="Times New Roman" w:cs="Times New Roman"/>
          <w:sz w:val="24"/>
          <w:szCs w:val="24"/>
        </w:rPr>
        <w:t xml:space="preserve">apacity </w:t>
      </w:r>
      <w:r w:rsidRPr="00727250">
        <w:rPr>
          <w:rFonts w:ascii="Times New Roman" w:eastAsia="Times New Roman" w:hAnsi="Times New Roman" w:cs="Times New Roman"/>
          <w:sz w:val="24"/>
          <w:szCs w:val="24"/>
        </w:rPr>
        <w:t>b</w:t>
      </w:r>
      <w:r w:rsidR="00DF16FD" w:rsidRPr="00727250">
        <w:rPr>
          <w:rFonts w:ascii="Times New Roman" w:eastAsia="Times New Roman" w:hAnsi="Times New Roman" w:cs="Times New Roman"/>
          <w:sz w:val="24"/>
          <w:szCs w:val="24"/>
        </w:rPr>
        <w:t>uilding plan in place, which forms part of the guiding tool</w:t>
      </w:r>
      <w:r w:rsidR="00DD4D31" w:rsidRPr="00727250">
        <w:rPr>
          <w:rFonts w:ascii="Times New Roman" w:eastAsia="Times New Roman" w:hAnsi="Times New Roman" w:cs="Times New Roman"/>
          <w:sz w:val="24"/>
          <w:szCs w:val="24"/>
        </w:rPr>
        <w:t>,</w:t>
      </w:r>
      <w:r w:rsidR="00DF16FD" w:rsidRPr="00727250">
        <w:rPr>
          <w:rFonts w:ascii="Times New Roman" w:eastAsia="Times New Roman" w:hAnsi="Times New Roman" w:cs="Times New Roman"/>
          <w:sz w:val="24"/>
          <w:szCs w:val="24"/>
        </w:rPr>
        <w:t xml:space="preserve"> staff</w:t>
      </w:r>
      <w:r w:rsidRPr="00727250">
        <w:rPr>
          <w:rFonts w:ascii="Times New Roman" w:eastAsia="Times New Roman" w:hAnsi="Times New Roman" w:cs="Times New Roman"/>
          <w:sz w:val="24"/>
          <w:szCs w:val="24"/>
        </w:rPr>
        <w:t>-</w:t>
      </w:r>
      <w:r w:rsidR="00DF16FD" w:rsidRPr="00727250">
        <w:rPr>
          <w:rFonts w:ascii="Times New Roman" w:eastAsia="Times New Roman" w:hAnsi="Times New Roman" w:cs="Times New Roman"/>
          <w:sz w:val="24"/>
          <w:szCs w:val="24"/>
        </w:rPr>
        <w:t xml:space="preserve">desired trainings </w:t>
      </w:r>
      <w:r w:rsidRPr="00727250">
        <w:rPr>
          <w:rFonts w:ascii="Times New Roman" w:eastAsia="Times New Roman" w:hAnsi="Times New Roman" w:cs="Times New Roman"/>
          <w:sz w:val="24"/>
          <w:szCs w:val="24"/>
        </w:rPr>
        <w:t xml:space="preserve">were </w:t>
      </w:r>
      <w:r w:rsidR="00DF16FD" w:rsidRPr="00727250">
        <w:rPr>
          <w:rFonts w:ascii="Times New Roman" w:eastAsia="Times New Roman" w:hAnsi="Times New Roman" w:cs="Times New Roman"/>
          <w:sz w:val="24"/>
          <w:szCs w:val="24"/>
        </w:rPr>
        <w:t xml:space="preserve">planned for </w:t>
      </w:r>
      <w:r w:rsidR="00DD4D31" w:rsidRPr="00727250">
        <w:rPr>
          <w:rFonts w:ascii="Times New Roman" w:eastAsia="Times New Roman" w:hAnsi="Times New Roman" w:cs="Times New Roman"/>
          <w:sz w:val="24"/>
          <w:szCs w:val="24"/>
        </w:rPr>
        <w:t xml:space="preserve">and conducted </w:t>
      </w:r>
      <w:r w:rsidR="00DF16FD" w:rsidRPr="00727250">
        <w:rPr>
          <w:rFonts w:ascii="Times New Roman" w:eastAsia="Times New Roman" w:hAnsi="Times New Roman" w:cs="Times New Roman"/>
          <w:sz w:val="24"/>
          <w:szCs w:val="24"/>
        </w:rPr>
        <w:t>in the course of the year.</w:t>
      </w:r>
      <w:r w:rsidRPr="00727250">
        <w:rPr>
          <w:rFonts w:ascii="Times New Roman" w:eastAsia="Times New Roman" w:hAnsi="Times New Roman" w:cs="Times New Roman"/>
          <w:sz w:val="24"/>
          <w:szCs w:val="24"/>
        </w:rPr>
        <w:t xml:space="preserve"> Trainings like</w:t>
      </w:r>
      <w:r w:rsidR="00DF16FD" w:rsidRPr="00727250">
        <w:rPr>
          <w:rFonts w:ascii="Times New Roman" w:eastAsia="Times New Roman" w:hAnsi="Times New Roman" w:cs="Times New Roman"/>
          <w:sz w:val="24"/>
          <w:szCs w:val="24"/>
        </w:rPr>
        <w:t xml:space="preserve"> Fire and safety training by OHS officer</w:t>
      </w:r>
      <w:r w:rsidRPr="00727250">
        <w:rPr>
          <w:rFonts w:ascii="Times New Roman" w:eastAsia="Times New Roman" w:hAnsi="Times New Roman" w:cs="Times New Roman"/>
          <w:sz w:val="24"/>
          <w:szCs w:val="24"/>
        </w:rPr>
        <w:t xml:space="preserve"> was conducted</w:t>
      </w:r>
      <w:r w:rsidR="00DF16FD" w:rsidRPr="00727250">
        <w:rPr>
          <w:rFonts w:ascii="Times New Roman" w:eastAsia="Times New Roman" w:hAnsi="Times New Roman" w:cs="Times New Roman"/>
          <w:sz w:val="24"/>
          <w:szCs w:val="24"/>
        </w:rPr>
        <w:t xml:space="preserve"> and certificates were issued</w:t>
      </w:r>
      <w:r w:rsidRPr="00727250">
        <w:rPr>
          <w:rFonts w:ascii="Times New Roman" w:eastAsia="Times New Roman" w:hAnsi="Times New Roman" w:cs="Times New Roman"/>
          <w:sz w:val="24"/>
          <w:szCs w:val="24"/>
        </w:rPr>
        <w:t xml:space="preserve">, </w:t>
      </w:r>
      <w:r w:rsidR="00DF16FD" w:rsidRPr="00727250">
        <w:rPr>
          <w:rFonts w:ascii="Times New Roman" w:eastAsia="Times New Roman" w:hAnsi="Times New Roman" w:cs="Times New Roman"/>
          <w:sz w:val="24"/>
          <w:szCs w:val="24"/>
        </w:rPr>
        <w:t>Core Humanitarian Standards training was also conducted</w:t>
      </w:r>
      <w:r w:rsidRPr="00727250">
        <w:rPr>
          <w:rFonts w:ascii="Times New Roman" w:eastAsia="Times New Roman" w:hAnsi="Times New Roman" w:cs="Times New Roman"/>
          <w:sz w:val="24"/>
          <w:szCs w:val="24"/>
        </w:rPr>
        <w:t xml:space="preserve"> for all CIDI staff. </w:t>
      </w:r>
      <w:r w:rsidR="00AE04DF" w:rsidRPr="00727250">
        <w:rPr>
          <w:rFonts w:ascii="Times New Roman" w:eastAsia="Times New Roman" w:hAnsi="Times New Roman" w:cs="Times New Roman"/>
          <w:sz w:val="24"/>
          <w:szCs w:val="24"/>
        </w:rPr>
        <w:t xml:space="preserve"> </w:t>
      </w:r>
      <w:r w:rsidR="00DF16FD" w:rsidRPr="00727250">
        <w:rPr>
          <w:rFonts w:ascii="Times New Roman" w:eastAsia="Times New Roman" w:hAnsi="Times New Roman" w:cs="Times New Roman"/>
          <w:sz w:val="24"/>
          <w:szCs w:val="24"/>
        </w:rPr>
        <w:t>Staff competitive packages which include</w:t>
      </w:r>
      <w:r w:rsidRPr="00727250">
        <w:rPr>
          <w:rFonts w:ascii="Times New Roman" w:eastAsia="Times New Roman" w:hAnsi="Times New Roman" w:cs="Times New Roman"/>
          <w:sz w:val="24"/>
          <w:szCs w:val="24"/>
        </w:rPr>
        <w:t>;</w:t>
      </w:r>
      <w:r w:rsidR="00DF16FD" w:rsidRPr="00727250">
        <w:rPr>
          <w:rFonts w:ascii="Times New Roman" w:eastAsia="Times New Roman" w:hAnsi="Times New Roman" w:cs="Times New Roman"/>
          <w:sz w:val="24"/>
          <w:szCs w:val="24"/>
        </w:rPr>
        <w:t xml:space="preserve"> Salary has been provided </w:t>
      </w:r>
      <w:r w:rsidRPr="00727250">
        <w:rPr>
          <w:rFonts w:ascii="Times New Roman" w:eastAsia="Times New Roman" w:hAnsi="Times New Roman" w:cs="Times New Roman"/>
          <w:sz w:val="24"/>
          <w:szCs w:val="24"/>
        </w:rPr>
        <w:t>during the course of the year</w:t>
      </w:r>
      <w:r w:rsidR="00DF16FD" w:rsidRPr="00727250">
        <w:rPr>
          <w:rFonts w:ascii="Times New Roman" w:eastAsia="Times New Roman" w:hAnsi="Times New Roman" w:cs="Times New Roman"/>
          <w:sz w:val="24"/>
          <w:szCs w:val="24"/>
        </w:rPr>
        <w:t>, Medical</w:t>
      </w:r>
      <w:r w:rsidRPr="00727250">
        <w:rPr>
          <w:rFonts w:ascii="Times New Roman" w:eastAsia="Times New Roman" w:hAnsi="Times New Roman" w:cs="Times New Roman"/>
          <w:sz w:val="24"/>
          <w:szCs w:val="24"/>
        </w:rPr>
        <w:t xml:space="preserve"> insurance</w:t>
      </w:r>
      <w:r w:rsidR="00DF16FD" w:rsidRPr="00727250">
        <w:rPr>
          <w:rFonts w:ascii="Times New Roman" w:eastAsia="Times New Roman" w:hAnsi="Times New Roman" w:cs="Times New Roman"/>
          <w:sz w:val="24"/>
          <w:szCs w:val="24"/>
        </w:rPr>
        <w:t xml:space="preserve"> </w:t>
      </w:r>
      <w:r w:rsidRPr="00727250">
        <w:rPr>
          <w:rFonts w:ascii="Times New Roman" w:eastAsia="Times New Roman" w:hAnsi="Times New Roman" w:cs="Times New Roman"/>
          <w:sz w:val="24"/>
          <w:szCs w:val="24"/>
        </w:rPr>
        <w:t>was</w:t>
      </w:r>
      <w:r w:rsidR="00DF16FD" w:rsidRPr="00727250">
        <w:rPr>
          <w:rFonts w:ascii="Times New Roman" w:eastAsia="Times New Roman" w:hAnsi="Times New Roman" w:cs="Times New Roman"/>
          <w:sz w:val="24"/>
          <w:szCs w:val="24"/>
        </w:rPr>
        <w:t xml:space="preserve"> provided at all levels</w:t>
      </w:r>
      <w:r w:rsidRPr="00727250">
        <w:rPr>
          <w:rFonts w:ascii="Times New Roman" w:eastAsia="Times New Roman" w:hAnsi="Times New Roman" w:cs="Times New Roman"/>
          <w:sz w:val="24"/>
          <w:szCs w:val="24"/>
        </w:rPr>
        <w:t xml:space="preserve"> and</w:t>
      </w:r>
      <w:r w:rsidR="00DF16FD" w:rsidRPr="00727250">
        <w:rPr>
          <w:rFonts w:ascii="Times New Roman" w:eastAsia="Times New Roman" w:hAnsi="Times New Roman" w:cs="Times New Roman"/>
          <w:sz w:val="24"/>
          <w:szCs w:val="24"/>
        </w:rPr>
        <w:t xml:space="preserve"> Lunch </w:t>
      </w:r>
      <w:r w:rsidRPr="00727250">
        <w:rPr>
          <w:rFonts w:ascii="Times New Roman" w:eastAsia="Times New Roman" w:hAnsi="Times New Roman" w:cs="Times New Roman"/>
          <w:sz w:val="24"/>
          <w:szCs w:val="24"/>
        </w:rPr>
        <w:t>was</w:t>
      </w:r>
      <w:r w:rsidR="00DF16FD" w:rsidRPr="00727250">
        <w:rPr>
          <w:rFonts w:ascii="Times New Roman" w:eastAsia="Times New Roman" w:hAnsi="Times New Roman" w:cs="Times New Roman"/>
          <w:sz w:val="24"/>
          <w:szCs w:val="24"/>
        </w:rPr>
        <w:t xml:space="preserve"> provided to all staffs</w:t>
      </w:r>
      <w:r w:rsidRPr="00727250">
        <w:rPr>
          <w:rFonts w:ascii="Times New Roman" w:eastAsia="Times New Roman" w:hAnsi="Times New Roman" w:cs="Times New Roman"/>
          <w:sz w:val="24"/>
          <w:szCs w:val="24"/>
        </w:rPr>
        <w:t>.</w:t>
      </w:r>
      <w:r w:rsidR="00DF16FD" w:rsidRPr="00727250">
        <w:rPr>
          <w:rFonts w:ascii="Times New Roman" w:eastAsia="Times New Roman" w:hAnsi="Times New Roman" w:cs="Times New Roman"/>
          <w:sz w:val="24"/>
          <w:szCs w:val="24"/>
        </w:rPr>
        <w:t xml:space="preserve"> </w:t>
      </w:r>
    </w:p>
    <w:p w14:paraId="730B61DD" w14:textId="1E822989" w:rsidR="00DF16FD" w:rsidRPr="00727250" w:rsidRDefault="00AE04DF" w:rsidP="00727250">
      <w:pPr>
        <w:spacing w:line="276" w:lineRule="auto"/>
        <w:rPr>
          <w:rFonts w:ascii="Times New Roman" w:hAnsi="Times New Roman" w:cs="Times New Roman"/>
          <w:sz w:val="24"/>
          <w:szCs w:val="24"/>
        </w:rPr>
      </w:pPr>
      <w:r w:rsidRPr="00727250">
        <w:rPr>
          <w:rFonts w:ascii="Times New Roman" w:hAnsi="Times New Roman" w:cs="Times New Roman"/>
          <w:sz w:val="24"/>
          <w:szCs w:val="24"/>
        </w:rPr>
        <w:t>S</w:t>
      </w:r>
      <w:r w:rsidR="00DF16FD" w:rsidRPr="00727250">
        <w:rPr>
          <w:rFonts w:ascii="Times New Roman" w:hAnsi="Times New Roman" w:cs="Times New Roman"/>
          <w:sz w:val="24"/>
          <w:szCs w:val="24"/>
        </w:rPr>
        <w:t xml:space="preserve">taff meetings </w:t>
      </w:r>
      <w:r w:rsidRPr="00727250">
        <w:rPr>
          <w:rFonts w:ascii="Times New Roman" w:hAnsi="Times New Roman" w:cs="Times New Roman"/>
          <w:sz w:val="24"/>
          <w:szCs w:val="24"/>
        </w:rPr>
        <w:t xml:space="preserve">were conducted routinely </w:t>
      </w:r>
      <w:r w:rsidR="00DF16FD" w:rsidRPr="00727250">
        <w:rPr>
          <w:rFonts w:ascii="Times New Roman" w:hAnsi="Times New Roman" w:cs="Times New Roman"/>
          <w:sz w:val="24"/>
          <w:szCs w:val="24"/>
        </w:rPr>
        <w:t xml:space="preserve">where </w:t>
      </w:r>
      <w:r w:rsidRPr="00727250">
        <w:rPr>
          <w:rFonts w:ascii="Times New Roman" w:hAnsi="Times New Roman" w:cs="Times New Roman"/>
          <w:sz w:val="24"/>
          <w:szCs w:val="24"/>
        </w:rPr>
        <w:t xml:space="preserve">staff </w:t>
      </w:r>
      <w:r w:rsidR="00DF16FD" w:rsidRPr="00727250">
        <w:rPr>
          <w:rFonts w:ascii="Times New Roman" w:hAnsi="Times New Roman" w:cs="Times New Roman"/>
          <w:sz w:val="24"/>
          <w:szCs w:val="24"/>
        </w:rPr>
        <w:t xml:space="preserve">issues </w:t>
      </w:r>
      <w:r w:rsidRPr="00727250">
        <w:rPr>
          <w:rFonts w:ascii="Times New Roman" w:hAnsi="Times New Roman" w:cs="Times New Roman"/>
          <w:sz w:val="24"/>
          <w:szCs w:val="24"/>
        </w:rPr>
        <w:t>were</w:t>
      </w:r>
      <w:r w:rsidR="00DF16FD" w:rsidRPr="00727250">
        <w:rPr>
          <w:rFonts w:ascii="Times New Roman" w:hAnsi="Times New Roman" w:cs="Times New Roman"/>
          <w:sz w:val="24"/>
          <w:szCs w:val="24"/>
        </w:rPr>
        <w:t xml:space="preserve"> raised and resolved amicably on a round table</w:t>
      </w:r>
      <w:r w:rsidRPr="00727250">
        <w:rPr>
          <w:rFonts w:ascii="Times New Roman" w:hAnsi="Times New Roman" w:cs="Times New Roman"/>
          <w:sz w:val="24"/>
          <w:szCs w:val="24"/>
        </w:rPr>
        <w:t>.</w:t>
      </w:r>
      <w:r w:rsidR="00DF16FD" w:rsidRPr="00727250">
        <w:rPr>
          <w:rFonts w:ascii="Times New Roman" w:hAnsi="Times New Roman" w:cs="Times New Roman"/>
          <w:sz w:val="24"/>
          <w:szCs w:val="24"/>
        </w:rPr>
        <w:t xml:space="preserve"> SMT meetings </w:t>
      </w:r>
      <w:r w:rsidRPr="00727250">
        <w:rPr>
          <w:rFonts w:ascii="Times New Roman" w:hAnsi="Times New Roman" w:cs="Times New Roman"/>
          <w:sz w:val="24"/>
          <w:szCs w:val="24"/>
        </w:rPr>
        <w:t>were also</w:t>
      </w:r>
      <w:r w:rsidR="00DF16FD" w:rsidRPr="00727250">
        <w:rPr>
          <w:rFonts w:ascii="Times New Roman" w:hAnsi="Times New Roman" w:cs="Times New Roman"/>
          <w:sz w:val="24"/>
          <w:szCs w:val="24"/>
        </w:rPr>
        <w:t xml:space="preserve"> held in the due course of the year </w:t>
      </w:r>
      <w:r w:rsidR="00DD4D31" w:rsidRPr="00727250">
        <w:rPr>
          <w:rFonts w:ascii="Times New Roman" w:hAnsi="Times New Roman" w:cs="Times New Roman"/>
          <w:sz w:val="24"/>
          <w:szCs w:val="24"/>
        </w:rPr>
        <w:t xml:space="preserve">with full participation of the members </w:t>
      </w:r>
      <w:r w:rsidR="00DF16FD" w:rsidRPr="00727250">
        <w:rPr>
          <w:rFonts w:ascii="Times New Roman" w:hAnsi="Times New Roman" w:cs="Times New Roman"/>
          <w:sz w:val="24"/>
          <w:szCs w:val="24"/>
        </w:rPr>
        <w:t xml:space="preserve">and </w:t>
      </w:r>
      <w:r w:rsidR="00DD4D31" w:rsidRPr="00727250">
        <w:rPr>
          <w:rFonts w:ascii="Times New Roman" w:hAnsi="Times New Roman" w:cs="Times New Roman"/>
          <w:sz w:val="24"/>
          <w:szCs w:val="24"/>
        </w:rPr>
        <w:t>key issues discussed were documented for action.</w:t>
      </w:r>
      <w:r w:rsidR="00DF16FD" w:rsidRPr="00727250">
        <w:rPr>
          <w:rFonts w:ascii="Times New Roman" w:hAnsi="Times New Roman" w:cs="Times New Roman"/>
          <w:sz w:val="24"/>
          <w:szCs w:val="24"/>
        </w:rPr>
        <w:t xml:space="preserve"> </w:t>
      </w:r>
    </w:p>
    <w:p w14:paraId="59968C32" w14:textId="2B520706" w:rsidR="00AF39FC" w:rsidRPr="00727250" w:rsidRDefault="00DF16FD" w:rsidP="00727250">
      <w:pPr>
        <w:spacing w:line="276" w:lineRule="auto"/>
        <w:rPr>
          <w:rFonts w:ascii="Times New Roman" w:hAnsi="Times New Roman" w:cs="Times New Roman"/>
          <w:sz w:val="24"/>
          <w:szCs w:val="24"/>
        </w:rPr>
      </w:pPr>
      <w:r w:rsidRPr="00727250">
        <w:rPr>
          <w:rFonts w:ascii="Times New Roman" w:hAnsi="Times New Roman" w:cs="Times New Roman"/>
          <w:sz w:val="24"/>
          <w:szCs w:val="24"/>
        </w:rPr>
        <w:t xml:space="preserve">All staff files </w:t>
      </w:r>
      <w:r w:rsidR="00DD4D31" w:rsidRPr="00727250">
        <w:rPr>
          <w:rFonts w:ascii="Times New Roman" w:hAnsi="Times New Roman" w:cs="Times New Roman"/>
          <w:sz w:val="24"/>
          <w:szCs w:val="24"/>
        </w:rPr>
        <w:t>were</w:t>
      </w:r>
      <w:r w:rsidRPr="00727250">
        <w:rPr>
          <w:rFonts w:ascii="Times New Roman" w:hAnsi="Times New Roman" w:cs="Times New Roman"/>
          <w:sz w:val="24"/>
          <w:szCs w:val="24"/>
        </w:rPr>
        <w:t xml:space="preserve"> updated continuously </w:t>
      </w:r>
      <w:r w:rsidR="00DD4D31" w:rsidRPr="00727250">
        <w:rPr>
          <w:rFonts w:ascii="Times New Roman" w:hAnsi="Times New Roman" w:cs="Times New Roman"/>
          <w:sz w:val="24"/>
          <w:szCs w:val="24"/>
        </w:rPr>
        <w:t>during</w:t>
      </w:r>
      <w:r w:rsidRPr="00727250">
        <w:rPr>
          <w:rFonts w:ascii="Times New Roman" w:hAnsi="Times New Roman" w:cs="Times New Roman"/>
          <w:sz w:val="24"/>
          <w:szCs w:val="24"/>
        </w:rPr>
        <w:t xml:space="preserve"> the due course of the year. This </w:t>
      </w:r>
      <w:r w:rsidR="00DD4D31" w:rsidRPr="00727250">
        <w:rPr>
          <w:rFonts w:ascii="Times New Roman" w:hAnsi="Times New Roman" w:cs="Times New Roman"/>
          <w:sz w:val="24"/>
          <w:szCs w:val="24"/>
        </w:rPr>
        <w:t>was</w:t>
      </w:r>
      <w:r w:rsidRPr="00727250">
        <w:rPr>
          <w:rFonts w:ascii="Times New Roman" w:hAnsi="Times New Roman" w:cs="Times New Roman"/>
          <w:sz w:val="24"/>
          <w:szCs w:val="24"/>
        </w:rPr>
        <w:t xml:space="preserve"> done by ensuring that every required document </w:t>
      </w:r>
      <w:r w:rsidR="00DD4D31" w:rsidRPr="00727250">
        <w:rPr>
          <w:rFonts w:ascii="Times New Roman" w:hAnsi="Times New Roman" w:cs="Times New Roman"/>
          <w:sz w:val="24"/>
          <w:szCs w:val="24"/>
        </w:rPr>
        <w:t>for</w:t>
      </w:r>
      <w:r w:rsidRPr="00727250">
        <w:rPr>
          <w:rFonts w:ascii="Times New Roman" w:hAnsi="Times New Roman" w:cs="Times New Roman"/>
          <w:sz w:val="24"/>
          <w:szCs w:val="24"/>
        </w:rPr>
        <w:t xml:space="preserve"> </w:t>
      </w:r>
      <w:r w:rsidR="00DD4D31" w:rsidRPr="00727250">
        <w:rPr>
          <w:rFonts w:ascii="Times New Roman" w:hAnsi="Times New Roman" w:cs="Times New Roman"/>
          <w:sz w:val="24"/>
          <w:szCs w:val="24"/>
        </w:rPr>
        <w:t>the</w:t>
      </w:r>
      <w:r w:rsidRPr="00727250">
        <w:rPr>
          <w:rFonts w:ascii="Times New Roman" w:hAnsi="Times New Roman" w:cs="Times New Roman"/>
          <w:sz w:val="24"/>
          <w:szCs w:val="24"/>
        </w:rPr>
        <w:t xml:space="preserve"> staff </w:t>
      </w:r>
      <w:r w:rsidR="00DD4D31" w:rsidRPr="00727250">
        <w:rPr>
          <w:rFonts w:ascii="Times New Roman" w:hAnsi="Times New Roman" w:cs="Times New Roman"/>
          <w:sz w:val="24"/>
          <w:szCs w:val="24"/>
        </w:rPr>
        <w:t xml:space="preserve">is </w:t>
      </w:r>
      <w:r w:rsidRPr="00727250">
        <w:rPr>
          <w:rFonts w:ascii="Times New Roman" w:hAnsi="Times New Roman" w:cs="Times New Roman"/>
          <w:sz w:val="24"/>
          <w:szCs w:val="24"/>
        </w:rPr>
        <w:t xml:space="preserve">on File thus exhibiting a high sense of Records management. </w:t>
      </w:r>
      <w:r w:rsidR="00361189" w:rsidRPr="00727250">
        <w:rPr>
          <w:rFonts w:ascii="Times New Roman" w:hAnsi="Times New Roman" w:cs="Times New Roman"/>
          <w:sz w:val="24"/>
          <w:szCs w:val="24"/>
        </w:rPr>
        <w:t>The 2022</w:t>
      </w:r>
      <w:r w:rsidRPr="00727250">
        <w:rPr>
          <w:rFonts w:ascii="Times New Roman" w:hAnsi="Times New Roman" w:cs="Times New Roman"/>
          <w:sz w:val="24"/>
          <w:szCs w:val="24"/>
        </w:rPr>
        <w:t xml:space="preserve"> Annual Review</w:t>
      </w:r>
      <w:r w:rsidR="00361189" w:rsidRPr="00727250">
        <w:rPr>
          <w:rFonts w:ascii="Times New Roman" w:hAnsi="Times New Roman" w:cs="Times New Roman"/>
          <w:sz w:val="24"/>
          <w:szCs w:val="24"/>
        </w:rPr>
        <w:t xml:space="preserve"> and 2023 planning</w:t>
      </w:r>
      <w:r w:rsidRPr="00727250">
        <w:rPr>
          <w:rFonts w:ascii="Times New Roman" w:hAnsi="Times New Roman" w:cs="Times New Roman"/>
          <w:sz w:val="24"/>
          <w:szCs w:val="24"/>
        </w:rPr>
        <w:t xml:space="preserve"> </w:t>
      </w:r>
      <w:r w:rsidR="00DD4D31" w:rsidRPr="00727250">
        <w:rPr>
          <w:rFonts w:ascii="Times New Roman" w:hAnsi="Times New Roman" w:cs="Times New Roman"/>
          <w:sz w:val="24"/>
          <w:szCs w:val="24"/>
        </w:rPr>
        <w:t>m</w:t>
      </w:r>
      <w:r w:rsidRPr="00727250">
        <w:rPr>
          <w:rFonts w:ascii="Times New Roman" w:hAnsi="Times New Roman" w:cs="Times New Roman"/>
          <w:sz w:val="24"/>
          <w:szCs w:val="24"/>
        </w:rPr>
        <w:t xml:space="preserve">eeting  was conducted </w:t>
      </w:r>
      <w:r w:rsidR="00361189" w:rsidRPr="00727250">
        <w:rPr>
          <w:rFonts w:ascii="Times New Roman" w:hAnsi="Times New Roman" w:cs="Times New Roman"/>
          <w:sz w:val="24"/>
          <w:szCs w:val="24"/>
        </w:rPr>
        <w:t xml:space="preserve">successfully </w:t>
      </w:r>
      <w:r w:rsidRPr="00727250">
        <w:rPr>
          <w:rFonts w:ascii="Times New Roman" w:hAnsi="Times New Roman" w:cs="Times New Roman"/>
          <w:sz w:val="24"/>
          <w:szCs w:val="24"/>
        </w:rPr>
        <w:t>in conjunction with M&amp;E Department</w:t>
      </w:r>
      <w:r w:rsidR="00361189" w:rsidRPr="00727250">
        <w:rPr>
          <w:rFonts w:ascii="Times New Roman" w:hAnsi="Times New Roman" w:cs="Times New Roman"/>
          <w:sz w:val="24"/>
          <w:szCs w:val="24"/>
        </w:rPr>
        <w:t>. There has been routine u</w:t>
      </w:r>
      <w:r w:rsidRPr="00727250">
        <w:rPr>
          <w:rFonts w:ascii="Times New Roman" w:hAnsi="Times New Roman" w:cs="Times New Roman"/>
          <w:sz w:val="24"/>
          <w:szCs w:val="24"/>
        </w:rPr>
        <w:t xml:space="preserve">pdating and preparing Job Descriptions for staff and making sure these are in line with Project targets in terms of objectives. </w:t>
      </w:r>
    </w:p>
    <w:p w14:paraId="5066B4DE" w14:textId="503E0230" w:rsidR="00DF16FD" w:rsidRPr="00727250" w:rsidRDefault="00C66BEC" w:rsidP="00727250">
      <w:pPr>
        <w:pStyle w:val="ListParagraph"/>
        <w:spacing w:line="276" w:lineRule="auto"/>
        <w:rPr>
          <w:rFonts w:ascii="Times New Roman" w:hAnsi="Times New Roman" w:cs="Times New Roman"/>
          <w:b/>
          <w:i/>
          <w:sz w:val="24"/>
          <w:szCs w:val="24"/>
        </w:rPr>
      </w:pPr>
      <w:r w:rsidRPr="00727250">
        <w:rPr>
          <w:rFonts w:ascii="Times New Roman" w:hAnsi="Times New Roman" w:cs="Times New Roman"/>
          <w:b/>
          <w:noProof/>
          <w:sz w:val="24"/>
          <w:szCs w:val="24"/>
        </w:rPr>
        <w:lastRenderedPageBreak/>
        <mc:AlternateContent>
          <mc:Choice Requires="wps">
            <w:drawing>
              <wp:anchor distT="0" distB="0" distL="114300" distR="114300" simplePos="0" relativeHeight="251720704" behindDoc="0" locked="0" layoutInCell="1" allowOverlap="1" wp14:anchorId="74338C73" wp14:editId="71CEBA96">
                <wp:simplePos x="0" y="0"/>
                <wp:positionH relativeFrom="margin">
                  <wp:posOffset>-361950</wp:posOffset>
                </wp:positionH>
                <wp:positionV relativeFrom="paragraph">
                  <wp:posOffset>1928495</wp:posOffset>
                </wp:positionV>
                <wp:extent cx="5494638" cy="354004"/>
                <wp:effectExtent l="0" t="0" r="11430" b="27305"/>
                <wp:wrapNone/>
                <wp:docPr id="1095592002" name="Rectangle: Rounded Corners 1"/>
                <wp:cNvGraphicFramePr/>
                <a:graphic xmlns:a="http://schemas.openxmlformats.org/drawingml/2006/main">
                  <a:graphicData uri="http://schemas.microsoft.com/office/word/2010/wordprocessingShape">
                    <wps:wsp>
                      <wps:cNvSpPr/>
                      <wps:spPr>
                        <a:xfrm>
                          <a:off x="0" y="0"/>
                          <a:ext cx="5494638" cy="354004"/>
                        </a:xfrm>
                        <a:prstGeom prst="round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A7ABC9" w14:textId="2F9749D2" w:rsidR="00757785" w:rsidRPr="00AF39FC" w:rsidRDefault="00757785" w:rsidP="00757785">
                            <w:pPr>
                              <w:pStyle w:val="ListParagraph"/>
                              <w:rPr>
                                <w:rFonts w:ascii="Times New Roman" w:hAnsi="Times New Roman" w:cs="Times New Roman"/>
                                <w:bCs/>
                                <w:sz w:val="24"/>
                                <w:szCs w:val="24"/>
                              </w:rPr>
                            </w:pPr>
                            <w:r w:rsidRPr="00AF39FC">
                              <w:rPr>
                                <w:rFonts w:ascii="Times New Roman" w:hAnsi="Times New Roman" w:cs="Times New Roman"/>
                                <w:bCs/>
                                <w:i/>
                                <w:sz w:val="24"/>
                                <w:szCs w:val="24"/>
                              </w:rPr>
                              <w:t>S</w:t>
                            </w:r>
                            <w:r>
                              <w:rPr>
                                <w:rFonts w:ascii="Times New Roman" w:hAnsi="Times New Roman" w:cs="Times New Roman"/>
                                <w:bCs/>
                                <w:i/>
                                <w:sz w:val="24"/>
                                <w:szCs w:val="24"/>
                              </w:rPr>
                              <w:t>ome of the CIDI S</w:t>
                            </w:r>
                            <w:r w:rsidRPr="00AF39FC">
                              <w:rPr>
                                <w:rFonts w:ascii="Times New Roman" w:hAnsi="Times New Roman" w:cs="Times New Roman"/>
                                <w:bCs/>
                                <w:i/>
                                <w:sz w:val="24"/>
                                <w:szCs w:val="24"/>
                              </w:rPr>
                              <w:t>taff during fire and safety training at CIDI head</w:t>
                            </w:r>
                            <w:r w:rsidRPr="00AF39FC">
                              <w:rPr>
                                <w:rFonts w:ascii="Times New Roman" w:hAnsi="Times New Roman" w:cs="Times New Roman"/>
                                <w:bCs/>
                                <w:sz w:val="24"/>
                                <w:szCs w:val="24"/>
                              </w:rPr>
                              <w:t xml:space="preserve"> office </w:t>
                            </w:r>
                          </w:p>
                          <w:p w14:paraId="3937E19D" w14:textId="77777777" w:rsidR="00757785" w:rsidRDefault="00757785" w:rsidP="0075778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4338C73" id="Rectangle: Rounded Corners 1" o:spid="_x0000_s1072" style="position:absolute;left:0;text-align:left;margin-left:-28.5pt;margin-top:151.85pt;width:432.65pt;height:27.8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" fillcolor="#4472c4 [3204]" strokecolor="#1f3763 [1604]" strokeweight="1pt">
                <v:stroke joinstyle="miter"/>
                <v:textbox>
                  <w:txbxContent>
                    <w:p w14:paraId="6AA7ABC9" w14:textId="2F9749D2" w:rsidR="00757785" w:rsidRPr="00AF39FC" w:rsidRDefault="00757785" w:rsidP="00757785">
                      <w:pPr>
                        <w:pStyle w:val="ListParagraph"/>
                        <w:rPr>
                          <w:rFonts w:ascii="Times New Roman" w:hAnsi="Times New Roman" w:cs="Times New Roman"/>
                          <w:bCs/>
                          <w:sz w:val="24"/>
                          <w:szCs w:val="24"/>
                        </w:rPr>
                      </w:pPr>
                      <w:r w:rsidRPr="00AF39FC">
                        <w:rPr>
                          <w:rFonts w:ascii="Times New Roman" w:hAnsi="Times New Roman" w:cs="Times New Roman"/>
                          <w:bCs/>
                          <w:i/>
                          <w:sz w:val="24"/>
                          <w:szCs w:val="24"/>
                        </w:rPr>
                        <w:t>S</w:t>
                      </w:r>
                      <w:r>
                        <w:rPr>
                          <w:rFonts w:ascii="Times New Roman" w:hAnsi="Times New Roman" w:cs="Times New Roman"/>
                          <w:bCs/>
                          <w:i/>
                          <w:sz w:val="24"/>
                          <w:szCs w:val="24"/>
                        </w:rPr>
                        <w:t>ome of the CIDI S</w:t>
                      </w:r>
                      <w:r w:rsidRPr="00AF39FC">
                        <w:rPr>
                          <w:rFonts w:ascii="Times New Roman" w:hAnsi="Times New Roman" w:cs="Times New Roman"/>
                          <w:bCs/>
                          <w:i/>
                          <w:sz w:val="24"/>
                          <w:szCs w:val="24"/>
                        </w:rPr>
                        <w:t>taff during fire and safety training at CIDI head</w:t>
                      </w:r>
                      <w:r w:rsidRPr="00AF39FC">
                        <w:rPr>
                          <w:rFonts w:ascii="Times New Roman" w:hAnsi="Times New Roman" w:cs="Times New Roman"/>
                          <w:bCs/>
                          <w:sz w:val="24"/>
                          <w:szCs w:val="24"/>
                        </w:rPr>
                        <w:t xml:space="preserve"> office </w:t>
                      </w:r>
                    </w:p>
                    <w:p w14:paraId="3937E19D" w14:textId="77777777" w:rsidR="00757785" w:rsidRDefault="00757785" w:rsidP="00757785">
                      <w:pPr>
                        <w:jc w:val="center"/>
                      </w:pPr>
                    </w:p>
                  </w:txbxContent>
                </v:textbox>
                <w10:wrap anchorx="margin"/>
              </v:roundrect>
            </w:pict>
          </mc:Fallback>
        </mc:AlternateContent>
      </w:r>
      <w:r w:rsidR="00D0674F" w:rsidRPr="00727250">
        <w:rPr>
          <w:rFonts w:ascii="Times New Roman" w:hAnsi="Times New Roman" w:cs="Times New Roman"/>
          <w:b/>
          <w:noProof/>
          <w:sz w:val="24"/>
          <w:szCs w:val="24"/>
        </w:rPr>
        <w:drawing>
          <wp:anchor distT="0" distB="0" distL="114300" distR="114300" simplePos="0" relativeHeight="251713536" behindDoc="1" locked="0" layoutInCell="1" allowOverlap="1" wp14:anchorId="25E940C7" wp14:editId="6B4AFD94">
            <wp:simplePos x="0" y="0"/>
            <wp:positionH relativeFrom="column">
              <wp:posOffset>3204485</wp:posOffset>
            </wp:positionH>
            <wp:positionV relativeFrom="paragraph">
              <wp:posOffset>172428</wp:posOffset>
            </wp:positionV>
            <wp:extent cx="2983230" cy="1823720"/>
            <wp:effectExtent l="0" t="0" r="7620" b="5080"/>
            <wp:wrapTight wrapText="bothSides">
              <wp:wrapPolygon edited="0">
                <wp:start x="0" y="0"/>
                <wp:lineTo x="0" y="21435"/>
                <wp:lineTo x="21517" y="21435"/>
                <wp:lineTo x="21517" y="0"/>
                <wp:lineTo x="0" y="0"/>
              </wp:wrapPolygon>
            </wp:wrapTight>
            <wp:docPr id="1990407340" name="Picture 1990407340" descr="C:\Users\HR-Accts\Desktop\STAFF PICTORIAL\IMG_20220727_12303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R-Accts\Desktop\STAFF PICTORIAL\IMG_20220727_123031_3.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983230" cy="1823720"/>
                    </a:xfrm>
                    <a:prstGeom prst="rect">
                      <a:avLst/>
                    </a:prstGeom>
                    <a:noFill/>
                    <a:ln>
                      <a:noFill/>
                    </a:ln>
                  </pic:spPr>
                </pic:pic>
              </a:graphicData>
            </a:graphic>
            <wp14:sizeRelH relativeFrom="page">
              <wp14:pctWidth>0</wp14:pctWidth>
            </wp14:sizeRelH>
            <wp14:sizeRelV relativeFrom="page">
              <wp14:pctHeight>0</wp14:pctHeight>
            </wp14:sizeRelV>
          </wp:anchor>
        </w:drawing>
      </w:r>
      <w:r w:rsidR="00D0674F" w:rsidRPr="00727250">
        <w:rPr>
          <w:rFonts w:ascii="Times New Roman" w:hAnsi="Times New Roman" w:cs="Times New Roman"/>
          <w:bCs/>
          <w:noProof/>
          <w:sz w:val="24"/>
          <w:szCs w:val="24"/>
        </w:rPr>
        <w:drawing>
          <wp:anchor distT="0" distB="0" distL="114300" distR="114300" simplePos="0" relativeHeight="251712512" behindDoc="1" locked="0" layoutInCell="1" allowOverlap="1" wp14:anchorId="74356BEB" wp14:editId="4BD2A684">
            <wp:simplePos x="0" y="0"/>
            <wp:positionH relativeFrom="margin">
              <wp:posOffset>-486410</wp:posOffset>
            </wp:positionH>
            <wp:positionV relativeFrom="paragraph">
              <wp:posOffset>271145</wp:posOffset>
            </wp:positionV>
            <wp:extent cx="3647440" cy="1650365"/>
            <wp:effectExtent l="0" t="0" r="0" b="6985"/>
            <wp:wrapTight wrapText="bothSides">
              <wp:wrapPolygon edited="0">
                <wp:start x="0" y="0"/>
                <wp:lineTo x="0" y="21442"/>
                <wp:lineTo x="21435" y="21442"/>
                <wp:lineTo x="21435" y="0"/>
                <wp:lineTo x="0" y="0"/>
              </wp:wrapPolygon>
            </wp:wrapTight>
            <wp:docPr id="1216687757" name="Picture 1216687757" descr="C:\Users\HR-Accts\Desktop\STAFF PICTORIAL\IMG_20220727_115513_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R-Accts\Desktop\STAFF PICTORIAL\IMG_20220727_115513_7 (1).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647440" cy="1650365"/>
                    </a:xfrm>
                    <a:prstGeom prst="rect">
                      <a:avLst/>
                    </a:prstGeom>
                    <a:noFill/>
                    <a:ln>
                      <a:noFill/>
                    </a:ln>
                  </pic:spPr>
                </pic:pic>
              </a:graphicData>
            </a:graphic>
            <wp14:sizeRelH relativeFrom="page">
              <wp14:pctWidth>0</wp14:pctWidth>
            </wp14:sizeRelH>
            <wp14:sizeRelV relativeFrom="page">
              <wp14:pctHeight>0</wp14:pctHeight>
            </wp14:sizeRelV>
          </wp:anchor>
        </w:drawing>
      </w:r>
      <w:r w:rsidR="00DF16FD" w:rsidRPr="00727250">
        <w:rPr>
          <w:rFonts w:ascii="Times New Roman" w:hAnsi="Times New Roman" w:cs="Times New Roman"/>
          <w:b/>
          <w:i/>
          <w:sz w:val="24"/>
          <w:szCs w:val="24"/>
        </w:rPr>
        <w:t xml:space="preserve">SOME PICTORIALS </w:t>
      </w:r>
    </w:p>
    <w:p w14:paraId="0F35803E" w14:textId="1AE7F8BC" w:rsidR="00DF16FD" w:rsidRPr="00727250" w:rsidRDefault="00DF16FD" w:rsidP="00727250">
      <w:pPr>
        <w:pStyle w:val="ListParagraph"/>
        <w:spacing w:line="276" w:lineRule="auto"/>
        <w:rPr>
          <w:rFonts w:ascii="Times New Roman" w:hAnsi="Times New Roman" w:cs="Times New Roman"/>
          <w:b/>
          <w:sz w:val="24"/>
          <w:szCs w:val="24"/>
        </w:rPr>
      </w:pPr>
    </w:p>
    <w:p w14:paraId="11CAE4AF" w14:textId="6E4DC91C" w:rsidR="00DF16FD" w:rsidRPr="00727250" w:rsidRDefault="00DF16FD" w:rsidP="00727250">
      <w:pPr>
        <w:pStyle w:val="ListParagraph"/>
        <w:spacing w:line="276" w:lineRule="auto"/>
        <w:jc w:val="both"/>
        <w:rPr>
          <w:rFonts w:ascii="Times New Roman" w:hAnsi="Times New Roman" w:cs="Times New Roman"/>
          <w:b/>
          <w:sz w:val="24"/>
          <w:szCs w:val="24"/>
        </w:rPr>
      </w:pPr>
      <w:r w:rsidRPr="00727250">
        <w:rPr>
          <w:rFonts w:ascii="Times New Roman" w:eastAsia="Times New Roman" w:hAnsi="Times New Roman" w:cs="Times New Roman"/>
          <w:snapToGrid w:val="0"/>
          <w:color w:val="000000"/>
          <w:w w:val="0"/>
          <w:sz w:val="24"/>
          <w:szCs w:val="24"/>
          <w:u w:color="000000"/>
          <w:bdr w:val="none" w:sz="0" w:space="0" w:color="000000"/>
          <w:shd w:val="clear" w:color="000000" w:fill="000000"/>
          <w:lang w:val="x-none" w:eastAsia="x-none" w:bidi="x-none"/>
        </w:rPr>
        <w:t xml:space="preserve"> </w:t>
      </w:r>
      <w:r w:rsidRPr="00727250">
        <w:rPr>
          <w:rFonts w:ascii="Times New Roman" w:hAnsi="Times New Roman" w:cs="Times New Roman"/>
          <w:b/>
          <w:sz w:val="24"/>
          <w:szCs w:val="24"/>
        </w:rPr>
        <w:t xml:space="preserve">        </w:t>
      </w:r>
    </w:p>
    <w:p w14:paraId="705AC825" w14:textId="0BB4010D" w:rsidR="00227642" w:rsidRPr="00727250" w:rsidRDefault="00227642" w:rsidP="00727250">
      <w:pPr>
        <w:keepNext/>
        <w:spacing w:after="0" w:line="276" w:lineRule="auto"/>
        <w:jc w:val="both"/>
        <w:rPr>
          <w:rFonts w:ascii="Times New Roman" w:hAnsi="Times New Roman" w:cs="Times New Roman"/>
          <w:sz w:val="24"/>
          <w:szCs w:val="24"/>
        </w:rPr>
      </w:pPr>
      <w:r w:rsidRPr="00727250">
        <w:rPr>
          <w:rFonts w:ascii="Times New Roman" w:hAnsi="Times New Roman" w:cs="Times New Roman"/>
          <w:b/>
          <w:noProof/>
          <w:sz w:val="24"/>
          <w:szCs w:val="24"/>
        </w:rPr>
        <mc:AlternateContent>
          <mc:Choice Requires="wps">
            <w:drawing>
              <wp:anchor distT="0" distB="0" distL="114300" distR="114300" simplePos="0" relativeHeight="251725824" behindDoc="0" locked="0" layoutInCell="1" allowOverlap="1" wp14:anchorId="28E69EB7" wp14:editId="08C4CE4C">
                <wp:simplePos x="0" y="0"/>
                <wp:positionH relativeFrom="margin">
                  <wp:align>left</wp:align>
                </wp:positionH>
                <wp:positionV relativeFrom="paragraph">
                  <wp:posOffset>1936561</wp:posOffset>
                </wp:positionV>
                <wp:extent cx="3525795" cy="353695"/>
                <wp:effectExtent l="0" t="0" r="17780" b="27305"/>
                <wp:wrapNone/>
                <wp:docPr id="522401283" name="Rectangle: Rounded Corners 1"/>
                <wp:cNvGraphicFramePr/>
                <a:graphic xmlns:a="http://schemas.openxmlformats.org/drawingml/2006/main">
                  <a:graphicData uri="http://schemas.microsoft.com/office/word/2010/wordprocessingShape">
                    <wps:wsp>
                      <wps:cNvSpPr/>
                      <wps:spPr>
                        <a:xfrm>
                          <a:off x="0" y="0"/>
                          <a:ext cx="3525795" cy="353695"/>
                        </a:xfrm>
                        <a:prstGeom prst="round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904E63" w14:textId="29F5EA3D" w:rsidR="00227642" w:rsidRDefault="00227642" w:rsidP="00227642">
                            <w:pPr>
                              <w:pStyle w:val="ListParagraph"/>
                              <w:ind w:left="0"/>
                              <w:jc w:val="both"/>
                              <w:rPr>
                                <w:rFonts w:ascii="Times New Roman" w:hAnsi="Times New Roman" w:cs="Times New Roman"/>
                                <w:bCs/>
                                <w:i/>
                                <w:iCs/>
                                <w:sz w:val="24"/>
                                <w:szCs w:val="24"/>
                              </w:rPr>
                            </w:pPr>
                            <w:r>
                              <w:rPr>
                                <w:rFonts w:ascii="Times New Roman" w:hAnsi="Times New Roman" w:cs="Times New Roman"/>
                                <w:i/>
                                <w:iCs/>
                                <w:sz w:val="24"/>
                                <w:szCs w:val="24"/>
                              </w:rPr>
                              <w:t>During o</w:t>
                            </w:r>
                            <w:r w:rsidRPr="00227642">
                              <w:rPr>
                                <w:rFonts w:ascii="Times New Roman" w:hAnsi="Times New Roman" w:cs="Times New Roman"/>
                                <w:i/>
                                <w:iCs/>
                                <w:sz w:val="24"/>
                                <w:szCs w:val="24"/>
                              </w:rPr>
                              <w:t xml:space="preserve">ne </w:t>
                            </w:r>
                            <w:r w:rsidRPr="00D0674F">
                              <w:rPr>
                                <w:rFonts w:ascii="Times New Roman" w:hAnsi="Times New Roman" w:cs="Times New Roman"/>
                                <w:bCs/>
                                <w:i/>
                                <w:iCs/>
                                <w:sz w:val="24"/>
                                <w:szCs w:val="24"/>
                              </w:rPr>
                              <w:t xml:space="preserve">of the staff meetings </w:t>
                            </w:r>
                          </w:p>
                          <w:p w14:paraId="3D81D95F" w14:textId="481C2EB7" w:rsidR="00227642" w:rsidRDefault="00227642" w:rsidP="002276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8E69EB7" id="_x0000_s1073" style="position:absolute;left:0;text-align:left;margin-left:0;margin-top:152.5pt;width:277.6pt;height:27.85pt;z-index:251725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" fillcolor="#4472c4 [3204]" strokecolor="#1f3763 [1604]" strokeweight="1pt">
                <v:stroke joinstyle="miter"/>
                <v:textbox>
                  <w:txbxContent>
                    <w:p w14:paraId="71904E63" w14:textId="29F5EA3D" w:rsidR="00227642" w:rsidRDefault="00227642" w:rsidP="00227642">
                      <w:pPr>
                        <w:pStyle w:val="ListParagraph"/>
                        <w:ind w:left="0"/>
                        <w:jc w:val="both"/>
                        <w:rPr>
                          <w:rFonts w:ascii="Times New Roman" w:hAnsi="Times New Roman" w:cs="Times New Roman"/>
                          <w:bCs/>
                          <w:i/>
                          <w:iCs/>
                          <w:sz w:val="24"/>
                          <w:szCs w:val="24"/>
                        </w:rPr>
                      </w:pPr>
                      <w:r>
                        <w:rPr>
                          <w:rFonts w:ascii="Times New Roman" w:hAnsi="Times New Roman" w:cs="Times New Roman"/>
                          <w:i/>
                          <w:iCs/>
                          <w:sz w:val="24"/>
                          <w:szCs w:val="24"/>
                        </w:rPr>
                        <w:t>During o</w:t>
                      </w:r>
                      <w:r w:rsidRPr="00227642">
                        <w:rPr>
                          <w:rFonts w:ascii="Times New Roman" w:hAnsi="Times New Roman" w:cs="Times New Roman"/>
                          <w:i/>
                          <w:iCs/>
                          <w:sz w:val="24"/>
                          <w:szCs w:val="24"/>
                        </w:rPr>
                        <w:t xml:space="preserve">ne </w:t>
                      </w:r>
                      <w:r w:rsidRPr="00D0674F">
                        <w:rPr>
                          <w:rFonts w:ascii="Times New Roman" w:hAnsi="Times New Roman" w:cs="Times New Roman"/>
                          <w:bCs/>
                          <w:i/>
                          <w:iCs/>
                          <w:sz w:val="24"/>
                          <w:szCs w:val="24"/>
                        </w:rPr>
                        <w:t xml:space="preserve">of the staff meetings </w:t>
                      </w:r>
                    </w:p>
                    <w:p w14:paraId="3D81D95F" w14:textId="481C2EB7" w:rsidR="00227642" w:rsidRDefault="00227642" w:rsidP="00227642">
                      <w:pPr>
                        <w:jc w:val="center"/>
                      </w:pPr>
                    </w:p>
                  </w:txbxContent>
                </v:textbox>
                <w10:wrap anchorx="margin"/>
              </v:roundrect>
            </w:pict>
          </mc:Fallback>
        </mc:AlternateContent>
      </w:r>
      <w:r w:rsidR="00DF16FD" w:rsidRPr="00727250">
        <w:rPr>
          <w:rFonts w:ascii="Times New Roman" w:hAnsi="Times New Roman" w:cs="Times New Roman"/>
          <w:b/>
          <w:noProof/>
          <w:sz w:val="24"/>
          <w:szCs w:val="24"/>
          <w:u w:val="single"/>
        </w:rPr>
        <w:drawing>
          <wp:inline distT="0" distB="0" distL="0" distR="0" wp14:anchorId="02000545" wp14:editId="68E57D81">
            <wp:extent cx="3579191" cy="1892249"/>
            <wp:effectExtent l="0" t="0" r="2540" b="0"/>
            <wp:docPr id="1428280434" name="Picture 1428280434" descr="C:\Users\HR-Accts\Desktop\STAFF PICTORIAL\DSC_0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R-Accts\Desktop\STAFF PICTORIAL\DSC_0060.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610074" cy="1908576"/>
                    </a:xfrm>
                    <a:prstGeom prst="rect">
                      <a:avLst/>
                    </a:prstGeom>
                    <a:noFill/>
                    <a:ln>
                      <a:noFill/>
                    </a:ln>
                  </pic:spPr>
                </pic:pic>
              </a:graphicData>
            </a:graphic>
          </wp:inline>
        </w:drawing>
      </w:r>
    </w:p>
    <w:p w14:paraId="626D3CC4" w14:textId="47E95AC4" w:rsidR="00227642" w:rsidRPr="00727250" w:rsidRDefault="00227642" w:rsidP="00727250">
      <w:pPr>
        <w:pStyle w:val="ListParagraph"/>
        <w:spacing w:line="276" w:lineRule="auto"/>
        <w:ind w:left="0"/>
        <w:jc w:val="both"/>
        <w:rPr>
          <w:rFonts w:ascii="Times New Roman" w:hAnsi="Times New Roman" w:cs="Times New Roman"/>
          <w:b/>
          <w:sz w:val="24"/>
          <w:szCs w:val="24"/>
        </w:rPr>
      </w:pPr>
      <w:r w:rsidRPr="00727250">
        <w:rPr>
          <w:rFonts w:ascii="Times New Roman" w:hAnsi="Times New Roman" w:cs="Times New Roman"/>
          <w:bCs/>
          <w:i/>
          <w:iCs/>
          <w:sz w:val="24"/>
          <w:szCs w:val="24"/>
        </w:rPr>
        <w:t xml:space="preserve">                                    </w:t>
      </w:r>
    </w:p>
    <w:p w14:paraId="38F6EED6" w14:textId="4240D64D" w:rsidR="00DF16FD" w:rsidRPr="00727250" w:rsidRDefault="00E10BCB" w:rsidP="00727250">
      <w:pPr>
        <w:pStyle w:val="ListParagraph"/>
        <w:spacing w:line="276" w:lineRule="auto"/>
        <w:ind w:left="0"/>
        <w:jc w:val="both"/>
        <w:rPr>
          <w:rFonts w:ascii="Times New Roman" w:hAnsi="Times New Roman" w:cs="Times New Roman"/>
          <w:bCs/>
          <w:i/>
          <w:iCs/>
          <w:sz w:val="24"/>
          <w:szCs w:val="24"/>
        </w:rPr>
      </w:pPr>
      <w:r w:rsidRPr="00727250">
        <w:rPr>
          <w:rFonts w:ascii="Times New Roman" w:hAnsi="Times New Roman" w:cs="Times New Roman"/>
          <w:bCs/>
          <w:noProof/>
          <w:sz w:val="24"/>
          <w:szCs w:val="24"/>
        </w:rPr>
        <mc:AlternateContent>
          <mc:Choice Requires="wps">
            <w:drawing>
              <wp:anchor distT="0" distB="0" distL="114300" distR="114300" simplePos="0" relativeHeight="251732992" behindDoc="0" locked="0" layoutInCell="1" allowOverlap="1" wp14:anchorId="7F138F6B" wp14:editId="355E19F0">
                <wp:simplePos x="0" y="0"/>
                <wp:positionH relativeFrom="column">
                  <wp:posOffset>-255373</wp:posOffset>
                </wp:positionH>
                <wp:positionV relativeFrom="paragraph">
                  <wp:posOffset>3070860</wp:posOffset>
                </wp:positionV>
                <wp:extent cx="6474940" cy="321276"/>
                <wp:effectExtent l="0" t="0" r="21590" b="22225"/>
                <wp:wrapNone/>
                <wp:docPr id="1397622038" name="Rectangle: Rounded Corners 2"/>
                <wp:cNvGraphicFramePr/>
                <a:graphic xmlns:a="http://schemas.openxmlformats.org/drawingml/2006/main">
                  <a:graphicData uri="http://schemas.microsoft.com/office/word/2010/wordprocessingShape">
                    <wps:wsp>
                      <wps:cNvSpPr/>
                      <wps:spPr>
                        <a:xfrm>
                          <a:off x="0" y="0"/>
                          <a:ext cx="6474940" cy="32127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6A2B67" w14:textId="4B33C039" w:rsidR="00E10BCB" w:rsidRPr="00E10BCB" w:rsidRDefault="00E10BCB" w:rsidP="00E10BCB">
                            <w:pPr>
                              <w:jc w:val="center"/>
                              <w:rPr>
                                <w:rFonts w:ascii="Times New Roman" w:hAnsi="Times New Roman" w:cs="Times New Roman"/>
                                <w:i/>
                                <w:iCs/>
                                <w:sz w:val="24"/>
                                <w:szCs w:val="24"/>
                              </w:rPr>
                            </w:pPr>
                            <w:r w:rsidRPr="00E10BCB">
                              <w:rPr>
                                <w:rFonts w:ascii="Times New Roman" w:hAnsi="Times New Roman" w:cs="Times New Roman"/>
                                <w:i/>
                                <w:iCs/>
                                <w:sz w:val="24"/>
                                <w:szCs w:val="24"/>
                              </w:rPr>
                              <w:t>Some of the field visits; Visit to Kyangwali on the left and Bidibidi on the left.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F138F6B" id="_x0000_s1074" style="position:absolute;left:0;text-align:left;margin-left:-20.1pt;margin-top:241.8pt;width:509.85pt;height:25.3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" fillcolor="#4472c4 [3204]" strokecolor="#1f3763 [1604]" strokeweight="1pt">
                <v:stroke joinstyle="miter"/>
                <v:textbox>
                  <w:txbxContent>
                    <w:p w14:paraId="4C6A2B67" w14:textId="4B33C039" w:rsidR="00E10BCB" w:rsidRPr="00E10BCB" w:rsidRDefault="00E10BCB" w:rsidP="00E10BCB">
                      <w:pPr>
                        <w:jc w:val="center"/>
                        <w:rPr>
                          <w:rFonts w:ascii="Times New Roman" w:hAnsi="Times New Roman" w:cs="Times New Roman"/>
                          <w:i/>
                          <w:iCs/>
                          <w:sz w:val="24"/>
                          <w:szCs w:val="24"/>
                        </w:rPr>
                      </w:pPr>
                      <w:r w:rsidRPr="00E10BCB">
                        <w:rPr>
                          <w:rFonts w:ascii="Times New Roman" w:hAnsi="Times New Roman" w:cs="Times New Roman"/>
                          <w:i/>
                          <w:iCs/>
                          <w:sz w:val="24"/>
                          <w:szCs w:val="24"/>
                        </w:rPr>
                        <w:t xml:space="preserve">Some of the field visits; Visit to Kyangwali on the left and </w:t>
                      </w:r>
                      <w:proofErr w:type="spellStart"/>
                      <w:r w:rsidRPr="00E10BCB">
                        <w:rPr>
                          <w:rFonts w:ascii="Times New Roman" w:hAnsi="Times New Roman" w:cs="Times New Roman"/>
                          <w:i/>
                          <w:iCs/>
                          <w:sz w:val="24"/>
                          <w:szCs w:val="24"/>
                        </w:rPr>
                        <w:t>Bidibidi</w:t>
                      </w:r>
                      <w:proofErr w:type="spellEnd"/>
                      <w:r w:rsidRPr="00E10BCB">
                        <w:rPr>
                          <w:rFonts w:ascii="Times New Roman" w:hAnsi="Times New Roman" w:cs="Times New Roman"/>
                          <w:i/>
                          <w:iCs/>
                          <w:sz w:val="24"/>
                          <w:szCs w:val="24"/>
                        </w:rPr>
                        <w:t xml:space="preserve"> on the left.</w:t>
                      </w:r>
                    </w:p>
                  </w:txbxContent>
                </v:textbox>
              </v:roundrect>
            </w:pict>
          </mc:Fallback>
        </mc:AlternateContent>
      </w:r>
      <w:r w:rsidR="00D0674F" w:rsidRPr="00727250">
        <w:rPr>
          <w:rFonts w:ascii="Times New Roman" w:hAnsi="Times New Roman" w:cs="Times New Roman"/>
          <w:bCs/>
          <w:i/>
          <w:iCs/>
          <w:sz w:val="24"/>
          <w:szCs w:val="24"/>
        </w:rPr>
        <w:t xml:space="preserve">                                 </w:t>
      </w:r>
      <w:r w:rsidR="00227642" w:rsidRPr="00727250">
        <w:rPr>
          <w:rFonts w:ascii="Times New Roman" w:hAnsi="Times New Roman" w:cs="Times New Roman"/>
          <w:b/>
          <w:noProof/>
          <w:sz w:val="24"/>
          <w:szCs w:val="24"/>
        </w:rPr>
        <w:drawing>
          <wp:anchor distT="0" distB="0" distL="114300" distR="114300" simplePos="0" relativeHeight="251731968" behindDoc="1" locked="0" layoutInCell="1" allowOverlap="1" wp14:anchorId="07ADCD8E" wp14:editId="40CE9A4C">
            <wp:simplePos x="0" y="0"/>
            <wp:positionH relativeFrom="column">
              <wp:posOffset>2989820</wp:posOffset>
            </wp:positionH>
            <wp:positionV relativeFrom="paragraph">
              <wp:posOffset>228514</wp:posOffset>
            </wp:positionV>
            <wp:extent cx="3257550" cy="2771775"/>
            <wp:effectExtent l="0" t="0" r="0" b="9525"/>
            <wp:wrapTight wrapText="bothSides">
              <wp:wrapPolygon edited="0">
                <wp:start x="0" y="0"/>
                <wp:lineTo x="0" y="21526"/>
                <wp:lineTo x="21474" y="21526"/>
                <wp:lineTo x="21474" y="0"/>
                <wp:lineTo x="0" y="0"/>
              </wp:wrapPolygon>
            </wp:wrapTight>
            <wp:docPr id="1551048176" name="Picture 1551048176" descr="C:\Users\HR-Accts\Desktop\STAFF PICTORIAL\FIELD VISIT TO YUM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R-Accts\Desktop\STAFF PICTORIAL\FIELD VISIT TO YUMBE.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257550" cy="27717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7642" w:rsidRPr="00727250">
        <w:rPr>
          <w:rFonts w:ascii="Times New Roman" w:hAnsi="Times New Roman" w:cs="Times New Roman"/>
          <w:b/>
          <w:noProof/>
          <w:sz w:val="24"/>
          <w:szCs w:val="24"/>
        </w:rPr>
        <w:drawing>
          <wp:anchor distT="0" distB="0" distL="114300" distR="114300" simplePos="0" relativeHeight="251730944" behindDoc="1" locked="0" layoutInCell="1" allowOverlap="1" wp14:anchorId="79611A23" wp14:editId="64B64DAC">
            <wp:simplePos x="0" y="0"/>
            <wp:positionH relativeFrom="column">
              <wp:posOffset>-387350</wp:posOffset>
            </wp:positionH>
            <wp:positionV relativeFrom="paragraph">
              <wp:posOffset>218629</wp:posOffset>
            </wp:positionV>
            <wp:extent cx="3362325" cy="2781300"/>
            <wp:effectExtent l="0" t="0" r="9525" b="0"/>
            <wp:wrapTight wrapText="bothSides">
              <wp:wrapPolygon edited="0">
                <wp:start x="0" y="0"/>
                <wp:lineTo x="0" y="21452"/>
                <wp:lineTo x="21539" y="21452"/>
                <wp:lineTo x="21539" y="0"/>
                <wp:lineTo x="0" y="0"/>
              </wp:wrapPolygon>
            </wp:wrapTight>
            <wp:docPr id="1889160040" name="Picture 1889160040" descr="C:\Users\HR-Accts\Desktop\STAFF PICTORIAL\FIELD VISIT TO KYANGW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R-Accts\Desktop\STAFF PICTORIAL\FIELD VISIT TO KYANGWALI.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362325" cy="2781300"/>
                    </a:xfrm>
                    <a:prstGeom prst="rect">
                      <a:avLst/>
                    </a:prstGeom>
                    <a:noFill/>
                    <a:ln>
                      <a:noFill/>
                    </a:ln>
                  </pic:spPr>
                </pic:pic>
              </a:graphicData>
            </a:graphic>
          </wp:anchor>
        </w:drawing>
      </w:r>
    </w:p>
    <w:p w14:paraId="0A57473C" w14:textId="193C882D" w:rsidR="00046965" w:rsidRPr="00727250" w:rsidRDefault="00046965" w:rsidP="00727250">
      <w:pPr>
        <w:spacing w:line="276" w:lineRule="auto"/>
        <w:jc w:val="both"/>
        <w:rPr>
          <w:rFonts w:ascii="Times New Roman" w:hAnsi="Times New Roman" w:cs="Times New Roman"/>
          <w:bCs/>
          <w:sz w:val="24"/>
          <w:szCs w:val="24"/>
        </w:rPr>
      </w:pPr>
    </w:p>
    <w:sectPr w:rsidR="00046965" w:rsidRPr="007272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D8466" w14:textId="77777777" w:rsidR="004C78EA" w:rsidRDefault="004C78EA">
      <w:pPr>
        <w:spacing w:line="240" w:lineRule="auto"/>
      </w:pPr>
      <w:r>
        <w:separator/>
      </w:r>
    </w:p>
  </w:endnote>
  <w:endnote w:type="continuationSeparator" w:id="0">
    <w:p w14:paraId="445172A7" w14:textId="77777777" w:rsidR="004C78EA" w:rsidRDefault="004C78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AAD9C" w14:textId="77777777" w:rsidR="004C78EA" w:rsidRDefault="004C78EA">
      <w:pPr>
        <w:spacing w:after="0"/>
      </w:pPr>
      <w:r>
        <w:separator/>
      </w:r>
    </w:p>
  </w:footnote>
  <w:footnote w:type="continuationSeparator" w:id="0">
    <w:p w14:paraId="49676E1B" w14:textId="77777777" w:rsidR="004C78EA" w:rsidRDefault="004C78EA">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77A1"/>
    <w:multiLevelType w:val="hybridMultilevel"/>
    <w:tmpl w:val="DE90DD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2507B4"/>
    <w:multiLevelType w:val="multilevel"/>
    <w:tmpl w:val="262507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6ED1F14"/>
    <w:multiLevelType w:val="hybridMultilevel"/>
    <w:tmpl w:val="FC1C48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B004E4"/>
    <w:multiLevelType w:val="hybridMultilevel"/>
    <w:tmpl w:val="8D64D8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8D16EAE"/>
    <w:multiLevelType w:val="hybridMultilevel"/>
    <w:tmpl w:val="6D802E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AF5468"/>
    <w:multiLevelType w:val="hybridMultilevel"/>
    <w:tmpl w:val="57AA74A6"/>
    <w:lvl w:ilvl="0" w:tplc="0409000B">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8C6A8C"/>
    <w:multiLevelType w:val="multilevel"/>
    <w:tmpl w:val="488C6A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5652E41"/>
    <w:multiLevelType w:val="multilevel"/>
    <w:tmpl w:val="65652E4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F1302C7"/>
    <w:multiLevelType w:val="hybridMultilevel"/>
    <w:tmpl w:val="29889736"/>
    <w:lvl w:ilvl="0" w:tplc="04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2"/>
  </w:num>
  <w:num w:numId="5">
    <w:abstractNumId w:val="5"/>
  </w:num>
  <w:num w:numId="6">
    <w:abstractNumId w:val="4"/>
  </w:num>
  <w:num w:numId="7">
    <w:abstractNumId w:val="0"/>
  </w:num>
  <w:num w:numId="8">
    <w:abstractNumId w:val="8"/>
    <w:lvlOverride w:ilvl="0">
      <w:startOverride w:val="1"/>
    </w:lvlOverride>
    <w:lvlOverride w:ilvl="1"/>
    <w:lvlOverride w:ilvl="2"/>
    <w:lvlOverride w:ilvl="3"/>
    <w:lvlOverride w:ilvl="4"/>
    <w:lvlOverride w:ilvl="5"/>
    <w:lvlOverride w:ilvl="6"/>
    <w:lvlOverride w:ilvl="7"/>
    <w:lvlOverride w:ilv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B94"/>
    <w:rsid w:val="00012166"/>
    <w:rsid w:val="00015111"/>
    <w:rsid w:val="000169C6"/>
    <w:rsid w:val="00016AFB"/>
    <w:rsid w:val="00026703"/>
    <w:rsid w:val="00043A0A"/>
    <w:rsid w:val="0004556F"/>
    <w:rsid w:val="00046965"/>
    <w:rsid w:val="00046CBF"/>
    <w:rsid w:val="00046F38"/>
    <w:rsid w:val="00052113"/>
    <w:rsid w:val="00066AE5"/>
    <w:rsid w:val="00067702"/>
    <w:rsid w:val="00071C49"/>
    <w:rsid w:val="00085EF2"/>
    <w:rsid w:val="00087237"/>
    <w:rsid w:val="000954D6"/>
    <w:rsid w:val="000A1AB9"/>
    <w:rsid w:val="000A221D"/>
    <w:rsid w:val="000B0C66"/>
    <w:rsid w:val="000B7A21"/>
    <w:rsid w:val="000D3A6F"/>
    <w:rsid w:val="000E3185"/>
    <w:rsid w:val="000E6971"/>
    <w:rsid w:val="0010725B"/>
    <w:rsid w:val="00117168"/>
    <w:rsid w:val="00127D63"/>
    <w:rsid w:val="00131247"/>
    <w:rsid w:val="0013191E"/>
    <w:rsid w:val="001339B7"/>
    <w:rsid w:val="00133D71"/>
    <w:rsid w:val="00134BEB"/>
    <w:rsid w:val="0013694F"/>
    <w:rsid w:val="00140C12"/>
    <w:rsid w:val="00141C53"/>
    <w:rsid w:val="001429DA"/>
    <w:rsid w:val="00142B18"/>
    <w:rsid w:val="0014585B"/>
    <w:rsid w:val="00145D18"/>
    <w:rsid w:val="00147AFC"/>
    <w:rsid w:val="0016346C"/>
    <w:rsid w:val="00171585"/>
    <w:rsid w:val="00171A3C"/>
    <w:rsid w:val="00173538"/>
    <w:rsid w:val="00190AD2"/>
    <w:rsid w:val="001941C2"/>
    <w:rsid w:val="001B0475"/>
    <w:rsid w:val="001F027B"/>
    <w:rsid w:val="002115C8"/>
    <w:rsid w:val="002128EB"/>
    <w:rsid w:val="0021576E"/>
    <w:rsid w:val="00227642"/>
    <w:rsid w:val="002301BF"/>
    <w:rsid w:val="002311DA"/>
    <w:rsid w:val="002528B4"/>
    <w:rsid w:val="00275CAF"/>
    <w:rsid w:val="00290F02"/>
    <w:rsid w:val="00292583"/>
    <w:rsid w:val="002936D6"/>
    <w:rsid w:val="002A1622"/>
    <w:rsid w:val="002A3D85"/>
    <w:rsid w:val="002A43A2"/>
    <w:rsid w:val="002A4412"/>
    <w:rsid w:val="002A45A5"/>
    <w:rsid w:val="002C3BE7"/>
    <w:rsid w:val="002E0DFC"/>
    <w:rsid w:val="002E2770"/>
    <w:rsid w:val="002E38A9"/>
    <w:rsid w:val="002E683E"/>
    <w:rsid w:val="00335F17"/>
    <w:rsid w:val="00336111"/>
    <w:rsid w:val="00354141"/>
    <w:rsid w:val="00361189"/>
    <w:rsid w:val="003707DF"/>
    <w:rsid w:val="00370FAA"/>
    <w:rsid w:val="003802AD"/>
    <w:rsid w:val="00381670"/>
    <w:rsid w:val="0038453F"/>
    <w:rsid w:val="003920DA"/>
    <w:rsid w:val="00396337"/>
    <w:rsid w:val="0039710F"/>
    <w:rsid w:val="003A4C4B"/>
    <w:rsid w:val="003A4C50"/>
    <w:rsid w:val="003B454C"/>
    <w:rsid w:val="003B61F2"/>
    <w:rsid w:val="003B687B"/>
    <w:rsid w:val="003D15E3"/>
    <w:rsid w:val="003E48BE"/>
    <w:rsid w:val="003E55FD"/>
    <w:rsid w:val="003F4E84"/>
    <w:rsid w:val="003F5E74"/>
    <w:rsid w:val="004040D8"/>
    <w:rsid w:val="00417008"/>
    <w:rsid w:val="00417961"/>
    <w:rsid w:val="004225E6"/>
    <w:rsid w:val="00423378"/>
    <w:rsid w:val="004264CA"/>
    <w:rsid w:val="004414EE"/>
    <w:rsid w:val="00444236"/>
    <w:rsid w:val="004476EC"/>
    <w:rsid w:val="0045012C"/>
    <w:rsid w:val="004531D2"/>
    <w:rsid w:val="00467734"/>
    <w:rsid w:val="004843D0"/>
    <w:rsid w:val="004908E9"/>
    <w:rsid w:val="00491748"/>
    <w:rsid w:val="004935E5"/>
    <w:rsid w:val="00496579"/>
    <w:rsid w:val="00497DEA"/>
    <w:rsid w:val="004B2720"/>
    <w:rsid w:val="004C13F5"/>
    <w:rsid w:val="004C16FE"/>
    <w:rsid w:val="004C4E70"/>
    <w:rsid w:val="004C5CA7"/>
    <w:rsid w:val="004C78EA"/>
    <w:rsid w:val="004E0864"/>
    <w:rsid w:val="004E704C"/>
    <w:rsid w:val="004E7DBF"/>
    <w:rsid w:val="004F463D"/>
    <w:rsid w:val="004F5586"/>
    <w:rsid w:val="005075E0"/>
    <w:rsid w:val="0051291D"/>
    <w:rsid w:val="00516A3C"/>
    <w:rsid w:val="00521299"/>
    <w:rsid w:val="00524EDC"/>
    <w:rsid w:val="005268CC"/>
    <w:rsid w:val="0053356D"/>
    <w:rsid w:val="0053459E"/>
    <w:rsid w:val="005363D6"/>
    <w:rsid w:val="005371D5"/>
    <w:rsid w:val="00551F47"/>
    <w:rsid w:val="0056144D"/>
    <w:rsid w:val="0056490E"/>
    <w:rsid w:val="00567318"/>
    <w:rsid w:val="005726D3"/>
    <w:rsid w:val="005753C0"/>
    <w:rsid w:val="00575850"/>
    <w:rsid w:val="00584FFE"/>
    <w:rsid w:val="0059685C"/>
    <w:rsid w:val="005A131E"/>
    <w:rsid w:val="005A577B"/>
    <w:rsid w:val="005C3D22"/>
    <w:rsid w:val="005C58AE"/>
    <w:rsid w:val="005D61B0"/>
    <w:rsid w:val="005D640C"/>
    <w:rsid w:val="005D77B1"/>
    <w:rsid w:val="005E6253"/>
    <w:rsid w:val="005E641F"/>
    <w:rsid w:val="005F1BD3"/>
    <w:rsid w:val="005F6057"/>
    <w:rsid w:val="005F737F"/>
    <w:rsid w:val="006031C8"/>
    <w:rsid w:val="00604C8D"/>
    <w:rsid w:val="006058D0"/>
    <w:rsid w:val="00610EFA"/>
    <w:rsid w:val="00612714"/>
    <w:rsid w:val="0062027A"/>
    <w:rsid w:val="00626CE2"/>
    <w:rsid w:val="00640572"/>
    <w:rsid w:val="00644079"/>
    <w:rsid w:val="00650401"/>
    <w:rsid w:val="0066382A"/>
    <w:rsid w:val="00666359"/>
    <w:rsid w:val="0067495E"/>
    <w:rsid w:val="00675510"/>
    <w:rsid w:val="00684753"/>
    <w:rsid w:val="0069335F"/>
    <w:rsid w:val="006B1752"/>
    <w:rsid w:val="006C4394"/>
    <w:rsid w:val="006D4A73"/>
    <w:rsid w:val="006E409C"/>
    <w:rsid w:val="006E4124"/>
    <w:rsid w:val="006F5BD9"/>
    <w:rsid w:val="006F7C4E"/>
    <w:rsid w:val="00710285"/>
    <w:rsid w:val="00716EB9"/>
    <w:rsid w:val="00717A9D"/>
    <w:rsid w:val="00717B94"/>
    <w:rsid w:val="00722D12"/>
    <w:rsid w:val="007258D8"/>
    <w:rsid w:val="00727250"/>
    <w:rsid w:val="0075557B"/>
    <w:rsid w:val="00756257"/>
    <w:rsid w:val="00757785"/>
    <w:rsid w:val="0076451D"/>
    <w:rsid w:val="007703AF"/>
    <w:rsid w:val="00774D65"/>
    <w:rsid w:val="00776371"/>
    <w:rsid w:val="007829C4"/>
    <w:rsid w:val="00785D41"/>
    <w:rsid w:val="00790FE9"/>
    <w:rsid w:val="00796F16"/>
    <w:rsid w:val="007A3FDC"/>
    <w:rsid w:val="007A4CAD"/>
    <w:rsid w:val="007A570C"/>
    <w:rsid w:val="007D2E68"/>
    <w:rsid w:val="007D6C38"/>
    <w:rsid w:val="007E10BD"/>
    <w:rsid w:val="007E38D0"/>
    <w:rsid w:val="007E38F7"/>
    <w:rsid w:val="007E6A16"/>
    <w:rsid w:val="007F1E0E"/>
    <w:rsid w:val="007F30CC"/>
    <w:rsid w:val="007F451B"/>
    <w:rsid w:val="007F778A"/>
    <w:rsid w:val="00811699"/>
    <w:rsid w:val="00811E87"/>
    <w:rsid w:val="008133F6"/>
    <w:rsid w:val="00815B98"/>
    <w:rsid w:val="008164DB"/>
    <w:rsid w:val="008174ED"/>
    <w:rsid w:val="008236B4"/>
    <w:rsid w:val="00826AD8"/>
    <w:rsid w:val="008313D4"/>
    <w:rsid w:val="008335F2"/>
    <w:rsid w:val="00840639"/>
    <w:rsid w:val="0085189E"/>
    <w:rsid w:val="00851F12"/>
    <w:rsid w:val="008522E2"/>
    <w:rsid w:val="00860E6E"/>
    <w:rsid w:val="00860F93"/>
    <w:rsid w:val="008612C1"/>
    <w:rsid w:val="00864325"/>
    <w:rsid w:val="008662BB"/>
    <w:rsid w:val="008763E7"/>
    <w:rsid w:val="00882FCE"/>
    <w:rsid w:val="00890152"/>
    <w:rsid w:val="008959DE"/>
    <w:rsid w:val="0089792D"/>
    <w:rsid w:val="008A1B5C"/>
    <w:rsid w:val="008A7FA6"/>
    <w:rsid w:val="008C48C5"/>
    <w:rsid w:val="008C769B"/>
    <w:rsid w:val="008D6937"/>
    <w:rsid w:val="008D7D56"/>
    <w:rsid w:val="008E0241"/>
    <w:rsid w:val="008E06F1"/>
    <w:rsid w:val="008E2AD9"/>
    <w:rsid w:val="008F4DAB"/>
    <w:rsid w:val="00907E55"/>
    <w:rsid w:val="00912CA3"/>
    <w:rsid w:val="00920928"/>
    <w:rsid w:val="00921047"/>
    <w:rsid w:val="00925FC1"/>
    <w:rsid w:val="009265BF"/>
    <w:rsid w:val="009413AC"/>
    <w:rsid w:val="009606BD"/>
    <w:rsid w:val="00972FA0"/>
    <w:rsid w:val="0099365C"/>
    <w:rsid w:val="00995AE4"/>
    <w:rsid w:val="009A6E0F"/>
    <w:rsid w:val="009A7D02"/>
    <w:rsid w:val="009B67AD"/>
    <w:rsid w:val="009C1586"/>
    <w:rsid w:val="009C7BD7"/>
    <w:rsid w:val="009E1D57"/>
    <w:rsid w:val="009E7DC4"/>
    <w:rsid w:val="009F2722"/>
    <w:rsid w:val="009F31BF"/>
    <w:rsid w:val="009F5B54"/>
    <w:rsid w:val="00A0168C"/>
    <w:rsid w:val="00A3265F"/>
    <w:rsid w:val="00A40DD7"/>
    <w:rsid w:val="00A41294"/>
    <w:rsid w:val="00A47C59"/>
    <w:rsid w:val="00A66B70"/>
    <w:rsid w:val="00A67103"/>
    <w:rsid w:val="00A7037C"/>
    <w:rsid w:val="00A760DF"/>
    <w:rsid w:val="00A80628"/>
    <w:rsid w:val="00A84992"/>
    <w:rsid w:val="00A86601"/>
    <w:rsid w:val="00A90E4C"/>
    <w:rsid w:val="00A9332C"/>
    <w:rsid w:val="00AA0C16"/>
    <w:rsid w:val="00AA2F39"/>
    <w:rsid w:val="00AC352B"/>
    <w:rsid w:val="00AC5F68"/>
    <w:rsid w:val="00AD287B"/>
    <w:rsid w:val="00AE04DF"/>
    <w:rsid w:val="00AE4189"/>
    <w:rsid w:val="00AF0E70"/>
    <w:rsid w:val="00AF39FC"/>
    <w:rsid w:val="00AF500C"/>
    <w:rsid w:val="00B01FF0"/>
    <w:rsid w:val="00B05057"/>
    <w:rsid w:val="00B40272"/>
    <w:rsid w:val="00B46488"/>
    <w:rsid w:val="00B55D05"/>
    <w:rsid w:val="00B615CD"/>
    <w:rsid w:val="00B63FD9"/>
    <w:rsid w:val="00B7079B"/>
    <w:rsid w:val="00B73C09"/>
    <w:rsid w:val="00B76CB2"/>
    <w:rsid w:val="00B9753D"/>
    <w:rsid w:val="00B975B8"/>
    <w:rsid w:val="00BA0449"/>
    <w:rsid w:val="00BA140F"/>
    <w:rsid w:val="00BA58DB"/>
    <w:rsid w:val="00BA5A27"/>
    <w:rsid w:val="00BB0A79"/>
    <w:rsid w:val="00BC21B3"/>
    <w:rsid w:val="00BC2803"/>
    <w:rsid w:val="00BC44C9"/>
    <w:rsid w:val="00BD39E4"/>
    <w:rsid w:val="00BE39AE"/>
    <w:rsid w:val="00BE46D1"/>
    <w:rsid w:val="00BE5786"/>
    <w:rsid w:val="00BF1673"/>
    <w:rsid w:val="00BF1C91"/>
    <w:rsid w:val="00C010EC"/>
    <w:rsid w:val="00C01440"/>
    <w:rsid w:val="00C17EDD"/>
    <w:rsid w:val="00C2122A"/>
    <w:rsid w:val="00C30E72"/>
    <w:rsid w:val="00C37170"/>
    <w:rsid w:val="00C62DFD"/>
    <w:rsid w:val="00C63F57"/>
    <w:rsid w:val="00C64E2A"/>
    <w:rsid w:val="00C66BEC"/>
    <w:rsid w:val="00C71F63"/>
    <w:rsid w:val="00C7355E"/>
    <w:rsid w:val="00C76B27"/>
    <w:rsid w:val="00C80E19"/>
    <w:rsid w:val="00C82352"/>
    <w:rsid w:val="00C857EC"/>
    <w:rsid w:val="00CB34F1"/>
    <w:rsid w:val="00CE0519"/>
    <w:rsid w:val="00CF0476"/>
    <w:rsid w:val="00D0674F"/>
    <w:rsid w:val="00D15A60"/>
    <w:rsid w:val="00D17265"/>
    <w:rsid w:val="00D22353"/>
    <w:rsid w:val="00D224E0"/>
    <w:rsid w:val="00D327DA"/>
    <w:rsid w:val="00D34555"/>
    <w:rsid w:val="00D42BFB"/>
    <w:rsid w:val="00D509A6"/>
    <w:rsid w:val="00D50E9C"/>
    <w:rsid w:val="00D51BB6"/>
    <w:rsid w:val="00D547AB"/>
    <w:rsid w:val="00D73B43"/>
    <w:rsid w:val="00D74897"/>
    <w:rsid w:val="00D825DF"/>
    <w:rsid w:val="00D8578A"/>
    <w:rsid w:val="00D85941"/>
    <w:rsid w:val="00D903AC"/>
    <w:rsid w:val="00DA2677"/>
    <w:rsid w:val="00DC386B"/>
    <w:rsid w:val="00DC45E0"/>
    <w:rsid w:val="00DD04F5"/>
    <w:rsid w:val="00DD22B6"/>
    <w:rsid w:val="00DD4D31"/>
    <w:rsid w:val="00DD5E24"/>
    <w:rsid w:val="00DF16FD"/>
    <w:rsid w:val="00DF5570"/>
    <w:rsid w:val="00E014DD"/>
    <w:rsid w:val="00E021FE"/>
    <w:rsid w:val="00E04002"/>
    <w:rsid w:val="00E103CF"/>
    <w:rsid w:val="00E10BCB"/>
    <w:rsid w:val="00E21C7B"/>
    <w:rsid w:val="00E23B00"/>
    <w:rsid w:val="00E261BF"/>
    <w:rsid w:val="00E27DA4"/>
    <w:rsid w:val="00E40717"/>
    <w:rsid w:val="00E467A5"/>
    <w:rsid w:val="00E614C3"/>
    <w:rsid w:val="00E627E8"/>
    <w:rsid w:val="00E71684"/>
    <w:rsid w:val="00E77A36"/>
    <w:rsid w:val="00E80293"/>
    <w:rsid w:val="00E813F3"/>
    <w:rsid w:val="00E907BE"/>
    <w:rsid w:val="00E914B8"/>
    <w:rsid w:val="00E942FB"/>
    <w:rsid w:val="00EA0DCE"/>
    <w:rsid w:val="00EB19E3"/>
    <w:rsid w:val="00EB556F"/>
    <w:rsid w:val="00ED5454"/>
    <w:rsid w:val="00ED65B7"/>
    <w:rsid w:val="00EE5AAD"/>
    <w:rsid w:val="00EE617A"/>
    <w:rsid w:val="00EF3B7E"/>
    <w:rsid w:val="00EF6307"/>
    <w:rsid w:val="00F10C48"/>
    <w:rsid w:val="00F14863"/>
    <w:rsid w:val="00F1730A"/>
    <w:rsid w:val="00F203BA"/>
    <w:rsid w:val="00F24EBA"/>
    <w:rsid w:val="00F30678"/>
    <w:rsid w:val="00F447C0"/>
    <w:rsid w:val="00F46352"/>
    <w:rsid w:val="00F6122C"/>
    <w:rsid w:val="00F613AA"/>
    <w:rsid w:val="00F64D9D"/>
    <w:rsid w:val="00F67F0C"/>
    <w:rsid w:val="00F8304F"/>
    <w:rsid w:val="00F976A4"/>
    <w:rsid w:val="00FB238A"/>
    <w:rsid w:val="00FB34DF"/>
    <w:rsid w:val="00FC1162"/>
    <w:rsid w:val="00FC2EFC"/>
    <w:rsid w:val="00FD1306"/>
    <w:rsid w:val="00FD721E"/>
    <w:rsid w:val="00FE101D"/>
    <w:rsid w:val="00FE68AA"/>
    <w:rsid w:val="00FF2276"/>
    <w:rsid w:val="00FF3C2B"/>
    <w:rsid w:val="12781ABF"/>
    <w:rsid w:val="22696463"/>
    <w:rsid w:val="24F55064"/>
    <w:rsid w:val="4CF72FBC"/>
    <w:rsid w:val="5AF263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E3E859"/>
  <w15:docId w15:val="{95C6FDA5-C1E4-4550-B456-F9849CDE7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3">
    <w:name w:val="heading 3"/>
    <w:basedOn w:val="Normal"/>
    <w:link w:val="Heading3Char"/>
    <w:uiPriority w:val="1"/>
    <w:qFormat/>
    <w:rsid w:val="008662BB"/>
    <w:pPr>
      <w:widowControl w:val="0"/>
      <w:autoSpaceDE w:val="0"/>
      <w:autoSpaceDN w:val="0"/>
      <w:spacing w:before="1" w:after="0" w:line="240" w:lineRule="auto"/>
      <w:ind w:left="673"/>
      <w:outlineLvl w:val="2"/>
    </w:pPr>
    <w:rPr>
      <w:rFonts w:ascii="Arial MT" w:eastAsia="Arial MT" w:hAnsi="Arial MT" w:cs="Arial MT"/>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qFormat/>
  </w:style>
  <w:style w:type="character" w:customStyle="1" w:styleId="eop">
    <w:name w:val="eop"/>
    <w:basedOn w:val="DefaultParagraphFont"/>
    <w:qFormat/>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76451D"/>
    <w:rPr>
      <w:sz w:val="16"/>
      <w:szCs w:val="16"/>
    </w:rPr>
  </w:style>
  <w:style w:type="paragraph" w:styleId="CommentText">
    <w:name w:val="annotation text"/>
    <w:basedOn w:val="Normal"/>
    <w:link w:val="CommentTextChar"/>
    <w:uiPriority w:val="99"/>
    <w:unhideWhenUsed/>
    <w:rsid w:val="0076451D"/>
    <w:pPr>
      <w:spacing w:line="240" w:lineRule="auto"/>
    </w:pPr>
    <w:rPr>
      <w:sz w:val="20"/>
      <w:szCs w:val="20"/>
    </w:rPr>
  </w:style>
  <w:style w:type="character" w:customStyle="1" w:styleId="CommentTextChar">
    <w:name w:val="Comment Text Char"/>
    <w:basedOn w:val="DefaultParagraphFont"/>
    <w:link w:val="CommentText"/>
    <w:uiPriority w:val="99"/>
    <w:rsid w:val="0076451D"/>
  </w:style>
  <w:style w:type="paragraph" w:styleId="CommentSubject">
    <w:name w:val="annotation subject"/>
    <w:basedOn w:val="CommentText"/>
    <w:next w:val="CommentText"/>
    <w:link w:val="CommentSubjectChar"/>
    <w:uiPriority w:val="99"/>
    <w:semiHidden/>
    <w:unhideWhenUsed/>
    <w:rsid w:val="0076451D"/>
    <w:rPr>
      <w:b/>
      <w:bCs/>
    </w:rPr>
  </w:style>
  <w:style w:type="character" w:customStyle="1" w:styleId="CommentSubjectChar">
    <w:name w:val="Comment Subject Char"/>
    <w:basedOn w:val="CommentTextChar"/>
    <w:link w:val="CommentSubject"/>
    <w:uiPriority w:val="99"/>
    <w:semiHidden/>
    <w:rsid w:val="0076451D"/>
    <w:rPr>
      <w:b/>
      <w:bCs/>
    </w:rPr>
  </w:style>
  <w:style w:type="character" w:customStyle="1" w:styleId="Heading3Char">
    <w:name w:val="Heading 3 Char"/>
    <w:basedOn w:val="DefaultParagraphFont"/>
    <w:link w:val="Heading3"/>
    <w:uiPriority w:val="1"/>
    <w:rsid w:val="008662BB"/>
    <w:rPr>
      <w:rFonts w:ascii="Arial MT" w:eastAsia="Arial MT" w:hAnsi="Arial MT" w:cs="Arial MT"/>
      <w:sz w:val="40"/>
      <w:szCs w:val="40"/>
    </w:rPr>
  </w:style>
  <w:style w:type="paragraph" w:styleId="BodyText">
    <w:name w:val="Body Text"/>
    <w:basedOn w:val="Normal"/>
    <w:link w:val="BodyTextChar"/>
    <w:uiPriority w:val="1"/>
    <w:qFormat/>
    <w:rsid w:val="008662BB"/>
    <w:pPr>
      <w:widowControl w:val="0"/>
      <w:autoSpaceDE w:val="0"/>
      <w:autoSpaceDN w:val="0"/>
      <w:spacing w:after="0" w:line="240" w:lineRule="auto"/>
    </w:pPr>
    <w:rPr>
      <w:rFonts w:ascii="Verdana" w:eastAsia="Verdana" w:hAnsi="Verdana" w:cs="Verdana"/>
      <w:sz w:val="20"/>
      <w:szCs w:val="20"/>
    </w:rPr>
  </w:style>
  <w:style w:type="character" w:customStyle="1" w:styleId="BodyTextChar">
    <w:name w:val="Body Text Char"/>
    <w:basedOn w:val="DefaultParagraphFont"/>
    <w:link w:val="BodyText"/>
    <w:uiPriority w:val="1"/>
    <w:rsid w:val="008662BB"/>
    <w:rPr>
      <w:rFonts w:ascii="Verdana" w:eastAsia="Verdana" w:hAnsi="Verdana" w:cs="Verdana"/>
    </w:rPr>
  </w:style>
  <w:style w:type="paragraph" w:styleId="Caption">
    <w:name w:val="caption"/>
    <w:basedOn w:val="Normal"/>
    <w:next w:val="Normal"/>
    <w:uiPriority w:val="35"/>
    <w:unhideWhenUsed/>
    <w:qFormat/>
    <w:rsid w:val="00067702"/>
    <w:pPr>
      <w:spacing w:after="200" w:line="240" w:lineRule="auto"/>
    </w:pPr>
    <w:rPr>
      <w:i/>
      <w:iCs/>
      <w:color w:val="44546A" w:themeColor="text2"/>
      <w:sz w:val="18"/>
      <w:szCs w:val="18"/>
    </w:rPr>
  </w:style>
  <w:style w:type="table" w:styleId="TableGrid">
    <w:name w:val="Table Grid"/>
    <w:basedOn w:val="TableNormal"/>
    <w:uiPriority w:val="59"/>
    <w:qFormat/>
    <w:rsid w:val="008522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517">
      <w:bodyDiv w:val="1"/>
      <w:marLeft w:val="0"/>
      <w:marRight w:val="0"/>
      <w:marTop w:val="0"/>
      <w:marBottom w:val="0"/>
      <w:divBdr>
        <w:top w:val="none" w:sz="0" w:space="0" w:color="auto"/>
        <w:left w:val="none" w:sz="0" w:space="0" w:color="auto"/>
        <w:bottom w:val="none" w:sz="0" w:space="0" w:color="auto"/>
        <w:right w:val="none" w:sz="0" w:space="0" w:color="auto"/>
      </w:divBdr>
    </w:div>
    <w:div w:id="5138725">
      <w:bodyDiv w:val="1"/>
      <w:marLeft w:val="0"/>
      <w:marRight w:val="0"/>
      <w:marTop w:val="0"/>
      <w:marBottom w:val="0"/>
      <w:divBdr>
        <w:top w:val="none" w:sz="0" w:space="0" w:color="auto"/>
        <w:left w:val="none" w:sz="0" w:space="0" w:color="auto"/>
        <w:bottom w:val="none" w:sz="0" w:space="0" w:color="auto"/>
        <w:right w:val="none" w:sz="0" w:space="0" w:color="auto"/>
      </w:divBdr>
    </w:div>
    <w:div w:id="43528521">
      <w:bodyDiv w:val="1"/>
      <w:marLeft w:val="0"/>
      <w:marRight w:val="0"/>
      <w:marTop w:val="0"/>
      <w:marBottom w:val="0"/>
      <w:divBdr>
        <w:top w:val="none" w:sz="0" w:space="0" w:color="auto"/>
        <w:left w:val="none" w:sz="0" w:space="0" w:color="auto"/>
        <w:bottom w:val="none" w:sz="0" w:space="0" w:color="auto"/>
        <w:right w:val="none" w:sz="0" w:space="0" w:color="auto"/>
      </w:divBdr>
    </w:div>
    <w:div w:id="187453247">
      <w:bodyDiv w:val="1"/>
      <w:marLeft w:val="0"/>
      <w:marRight w:val="0"/>
      <w:marTop w:val="0"/>
      <w:marBottom w:val="0"/>
      <w:divBdr>
        <w:top w:val="none" w:sz="0" w:space="0" w:color="auto"/>
        <w:left w:val="none" w:sz="0" w:space="0" w:color="auto"/>
        <w:bottom w:val="none" w:sz="0" w:space="0" w:color="auto"/>
        <w:right w:val="none" w:sz="0" w:space="0" w:color="auto"/>
      </w:divBdr>
    </w:div>
    <w:div w:id="285622829">
      <w:bodyDiv w:val="1"/>
      <w:marLeft w:val="0"/>
      <w:marRight w:val="0"/>
      <w:marTop w:val="0"/>
      <w:marBottom w:val="0"/>
      <w:divBdr>
        <w:top w:val="none" w:sz="0" w:space="0" w:color="auto"/>
        <w:left w:val="none" w:sz="0" w:space="0" w:color="auto"/>
        <w:bottom w:val="none" w:sz="0" w:space="0" w:color="auto"/>
        <w:right w:val="none" w:sz="0" w:space="0" w:color="auto"/>
      </w:divBdr>
    </w:div>
    <w:div w:id="331565920">
      <w:bodyDiv w:val="1"/>
      <w:marLeft w:val="0"/>
      <w:marRight w:val="0"/>
      <w:marTop w:val="0"/>
      <w:marBottom w:val="0"/>
      <w:divBdr>
        <w:top w:val="none" w:sz="0" w:space="0" w:color="auto"/>
        <w:left w:val="none" w:sz="0" w:space="0" w:color="auto"/>
        <w:bottom w:val="none" w:sz="0" w:space="0" w:color="auto"/>
        <w:right w:val="none" w:sz="0" w:space="0" w:color="auto"/>
      </w:divBdr>
    </w:div>
    <w:div w:id="540630838">
      <w:bodyDiv w:val="1"/>
      <w:marLeft w:val="0"/>
      <w:marRight w:val="0"/>
      <w:marTop w:val="0"/>
      <w:marBottom w:val="0"/>
      <w:divBdr>
        <w:top w:val="none" w:sz="0" w:space="0" w:color="auto"/>
        <w:left w:val="none" w:sz="0" w:space="0" w:color="auto"/>
        <w:bottom w:val="none" w:sz="0" w:space="0" w:color="auto"/>
        <w:right w:val="none" w:sz="0" w:space="0" w:color="auto"/>
      </w:divBdr>
    </w:div>
    <w:div w:id="672145635">
      <w:bodyDiv w:val="1"/>
      <w:marLeft w:val="0"/>
      <w:marRight w:val="0"/>
      <w:marTop w:val="0"/>
      <w:marBottom w:val="0"/>
      <w:divBdr>
        <w:top w:val="none" w:sz="0" w:space="0" w:color="auto"/>
        <w:left w:val="none" w:sz="0" w:space="0" w:color="auto"/>
        <w:bottom w:val="none" w:sz="0" w:space="0" w:color="auto"/>
        <w:right w:val="none" w:sz="0" w:space="0" w:color="auto"/>
      </w:divBdr>
    </w:div>
    <w:div w:id="723989355">
      <w:bodyDiv w:val="1"/>
      <w:marLeft w:val="0"/>
      <w:marRight w:val="0"/>
      <w:marTop w:val="0"/>
      <w:marBottom w:val="0"/>
      <w:divBdr>
        <w:top w:val="none" w:sz="0" w:space="0" w:color="auto"/>
        <w:left w:val="none" w:sz="0" w:space="0" w:color="auto"/>
        <w:bottom w:val="none" w:sz="0" w:space="0" w:color="auto"/>
        <w:right w:val="none" w:sz="0" w:space="0" w:color="auto"/>
      </w:divBdr>
    </w:div>
    <w:div w:id="729840614">
      <w:bodyDiv w:val="1"/>
      <w:marLeft w:val="0"/>
      <w:marRight w:val="0"/>
      <w:marTop w:val="0"/>
      <w:marBottom w:val="0"/>
      <w:divBdr>
        <w:top w:val="none" w:sz="0" w:space="0" w:color="auto"/>
        <w:left w:val="none" w:sz="0" w:space="0" w:color="auto"/>
        <w:bottom w:val="none" w:sz="0" w:space="0" w:color="auto"/>
        <w:right w:val="none" w:sz="0" w:space="0" w:color="auto"/>
      </w:divBdr>
    </w:div>
    <w:div w:id="888419649">
      <w:bodyDiv w:val="1"/>
      <w:marLeft w:val="0"/>
      <w:marRight w:val="0"/>
      <w:marTop w:val="0"/>
      <w:marBottom w:val="0"/>
      <w:divBdr>
        <w:top w:val="none" w:sz="0" w:space="0" w:color="auto"/>
        <w:left w:val="none" w:sz="0" w:space="0" w:color="auto"/>
        <w:bottom w:val="none" w:sz="0" w:space="0" w:color="auto"/>
        <w:right w:val="none" w:sz="0" w:space="0" w:color="auto"/>
      </w:divBdr>
    </w:div>
    <w:div w:id="894436615">
      <w:bodyDiv w:val="1"/>
      <w:marLeft w:val="0"/>
      <w:marRight w:val="0"/>
      <w:marTop w:val="0"/>
      <w:marBottom w:val="0"/>
      <w:divBdr>
        <w:top w:val="none" w:sz="0" w:space="0" w:color="auto"/>
        <w:left w:val="none" w:sz="0" w:space="0" w:color="auto"/>
        <w:bottom w:val="none" w:sz="0" w:space="0" w:color="auto"/>
        <w:right w:val="none" w:sz="0" w:space="0" w:color="auto"/>
      </w:divBdr>
    </w:div>
    <w:div w:id="896625406">
      <w:bodyDiv w:val="1"/>
      <w:marLeft w:val="0"/>
      <w:marRight w:val="0"/>
      <w:marTop w:val="0"/>
      <w:marBottom w:val="0"/>
      <w:divBdr>
        <w:top w:val="none" w:sz="0" w:space="0" w:color="auto"/>
        <w:left w:val="none" w:sz="0" w:space="0" w:color="auto"/>
        <w:bottom w:val="none" w:sz="0" w:space="0" w:color="auto"/>
        <w:right w:val="none" w:sz="0" w:space="0" w:color="auto"/>
      </w:divBdr>
    </w:div>
    <w:div w:id="936451591">
      <w:bodyDiv w:val="1"/>
      <w:marLeft w:val="0"/>
      <w:marRight w:val="0"/>
      <w:marTop w:val="0"/>
      <w:marBottom w:val="0"/>
      <w:divBdr>
        <w:top w:val="none" w:sz="0" w:space="0" w:color="auto"/>
        <w:left w:val="none" w:sz="0" w:space="0" w:color="auto"/>
        <w:bottom w:val="none" w:sz="0" w:space="0" w:color="auto"/>
        <w:right w:val="none" w:sz="0" w:space="0" w:color="auto"/>
      </w:divBdr>
    </w:div>
    <w:div w:id="943997964">
      <w:bodyDiv w:val="1"/>
      <w:marLeft w:val="0"/>
      <w:marRight w:val="0"/>
      <w:marTop w:val="0"/>
      <w:marBottom w:val="0"/>
      <w:divBdr>
        <w:top w:val="none" w:sz="0" w:space="0" w:color="auto"/>
        <w:left w:val="none" w:sz="0" w:space="0" w:color="auto"/>
        <w:bottom w:val="none" w:sz="0" w:space="0" w:color="auto"/>
        <w:right w:val="none" w:sz="0" w:space="0" w:color="auto"/>
      </w:divBdr>
    </w:div>
    <w:div w:id="1052458847">
      <w:bodyDiv w:val="1"/>
      <w:marLeft w:val="0"/>
      <w:marRight w:val="0"/>
      <w:marTop w:val="0"/>
      <w:marBottom w:val="0"/>
      <w:divBdr>
        <w:top w:val="none" w:sz="0" w:space="0" w:color="auto"/>
        <w:left w:val="none" w:sz="0" w:space="0" w:color="auto"/>
        <w:bottom w:val="none" w:sz="0" w:space="0" w:color="auto"/>
        <w:right w:val="none" w:sz="0" w:space="0" w:color="auto"/>
      </w:divBdr>
    </w:div>
    <w:div w:id="1094133767">
      <w:bodyDiv w:val="1"/>
      <w:marLeft w:val="0"/>
      <w:marRight w:val="0"/>
      <w:marTop w:val="0"/>
      <w:marBottom w:val="0"/>
      <w:divBdr>
        <w:top w:val="none" w:sz="0" w:space="0" w:color="auto"/>
        <w:left w:val="none" w:sz="0" w:space="0" w:color="auto"/>
        <w:bottom w:val="none" w:sz="0" w:space="0" w:color="auto"/>
        <w:right w:val="none" w:sz="0" w:space="0" w:color="auto"/>
      </w:divBdr>
    </w:div>
    <w:div w:id="1281911115">
      <w:bodyDiv w:val="1"/>
      <w:marLeft w:val="0"/>
      <w:marRight w:val="0"/>
      <w:marTop w:val="0"/>
      <w:marBottom w:val="0"/>
      <w:divBdr>
        <w:top w:val="none" w:sz="0" w:space="0" w:color="auto"/>
        <w:left w:val="none" w:sz="0" w:space="0" w:color="auto"/>
        <w:bottom w:val="none" w:sz="0" w:space="0" w:color="auto"/>
        <w:right w:val="none" w:sz="0" w:space="0" w:color="auto"/>
      </w:divBdr>
    </w:div>
    <w:div w:id="1502352157">
      <w:bodyDiv w:val="1"/>
      <w:marLeft w:val="0"/>
      <w:marRight w:val="0"/>
      <w:marTop w:val="0"/>
      <w:marBottom w:val="0"/>
      <w:divBdr>
        <w:top w:val="none" w:sz="0" w:space="0" w:color="auto"/>
        <w:left w:val="none" w:sz="0" w:space="0" w:color="auto"/>
        <w:bottom w:val="none" w:sz="0" w:space="0" w:color="auto"/>
        <w:right w:val="none" w:sz="0" w:space="0" w:color="auto"/>
      </w:divBdr>
    </w:div>
    <w:div w:id="1543709922">
      <w:bodyDiv w:val="1"/>
      <w:marLeft w:val="0"/>
      <w:marRight w:val="0"/>
      <w:marTop w:val="0"/>
      <w:marBottom w:val="0"/>
      <w:divBdr>
        <w:top w:val="none" w:sz="0" w:space="0" w:color="auto"/>
        <w:left w:val="none" w:sz="0" w:space="0" w:color="auto"/>
        <w:bottom w:val="none" w:sz="0" w:space="0" w:color="auto"/>
        <w:right w:val="none" w:sz="0" w:space="0" w:color="auto"/>
      </w:divBdr>
    </w:div>
    <w:div w:id="1785226979">
      <w:bodyDiv w:val="1"/>
      <w:marLeft w:val="0"/>
      <w:marRight w:val="0"/>
      <w:marTop w:val="0"/>
      <w:marBottom w:val="0"/>
      <w:divBdr>
        <w:top w:val="none" w:sz="0" w:space="0" w:color="auto"/>
        <w:left w:val="none" w:sz="0" w:space="0" w:color="auto"/>
        <w:bottom w:val="none" w:sz="0" w:space="0" w:color="auto"/>
        <w:right w:val="none" w:sz="0" w:space="0" w:color="auto"/>
      </w:divBdr>
    </w:div>
    <w:div w:id="1787457146">
      <w:bodyDiv w:val="1"/>
      <w:marLeft w:val="0"/>
      <w:marRight w:val="0"/>
      <w:marTop w:val="0"/>
      <w:marBottom w:val="0"/>
      <w:divBdr>
        <w:top w:val="none" w:sz="0" w:space="0" w:color="auto"/>
        <w:left w:val="none" w:sz="0" w:space="0" w:color="auto"/>
        <w:bottom w:val="none" w:sz="0" w:space="0" w:color="auto"/>
        <w:right w:val="none" w:sz="0" w:space="0" w:color="auto"/>
      </w:divBdr>
    </w:div>
    <w:div w:id="1831828194">
      <w:bodyDiv w:val="1"/>
      <w:marLeft w:val="0"/>
      <w:marRight w:val="0"/>
      <w:marTop w:val="0"/>
      <w:marBottom w:val="0"/>
      <w:divBdr>
        <w:top w:val="none" w:sz="0" w:space="0" w:color="auto"/>
        <w:left w:val="none" w:sz="0" w:space="0" w:color="auto"/>
        <w:bottom w:val="none" w:sz="0" w:space="0" w:color="auto"/>
        <w:right w:val="none" w:sz="0" w:space="0" w:color="auto"/>
      </w:divBdr>
    </w:div>
    <w:div w:id="1871141038">
      <w:bodyDiv w:val="1"/>
      <w:marLeft w:val="0"/>
      <w:marRight w:val="0"/>
      <w:marTop w:val="0"/>
      <w:marBottom w:val="0"/>
      <w:divBdr>
        <w:top w:val="none" w:sz="0" w:space="0" w:color="auto"/>
        <w:left w:val="none" w:sz="0" w:space="0" w:color="auto"/>
        <w:bottom w:val="none" w:sz="0" w:space="0" w:color="auto"/>
        <w:right w:val="none" w:sz="0" w:space="0" w:color="auto"/>
      </w:divBdr>
    </w:div>
    <w:div w:id="1907641090">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2119985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jpeg"/><Relationship Id="rId63" Type="http://schemas.openxmlformats.org/officeDocument/2006/relationships/image" Target="media/image53.png"/><Relationship Id="rId68" Type="http://schemas.openxmlformats.org/officeDocument/2006/relationships/image" Target="media/image58.jpeg"/><Relationship Id="rId7" Type="http://schemas.openxmlformats.org/officeDocument/2006/relationships/image" Target="media/image1.png"/><Relationship Id="rId71" Type="http://schemas.openxmlformats.org/officeDocument/2006/relationships/image" Target="media/image6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2.jpeg"/><Relationship Id="rId11" Type="http://schemas.openxmlformats.org/officeDocument/2006/relationships/image" Target="media/image5.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5.jpeg"/><Relationship Id="rId58" Type="http://schemas.openxmlformats.org/officeDocument/2006/relationships/image" Target="media/image480.png"/><Relationship Id="rId66" Type="http://schemas.openxmlformats.org/officeDocument/2006/relationships/image" Target="media/image56.jpeg"/><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1.png"/><Relationship Id="rId61" Type="http://schemas.openxmlformats.org/officeDocument/2006/relationships/image" Target="media/image51.png"/><Relationship Id="rId10" Type="http://schemas.openxmlformats.org/officeDocument/2006/relationships/image" Target="media/image4.wmf"/><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4.jpeg"/><Relationship Id="rId60" Type="http://schemas.openxmlformats.org/officeDocument/2006/relationships/image" Target="media/image50.png"/><Relationship Id="rId65" Type="http://schemas.openxmlformats.org/officeDocument/2006/relationships/image" Target="media/image55.jpeg"/><Relationship Id="rId73" Type="http://schemas.openxmlformats.org/officeDocument/2006/relationships/image" Target="media/image6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4.jpeg"/><Relationship Id="rId69" Type="http://schemas.openxmlformats.org/officeDocument/2006/relationships/image" Target="media/image59.jpeg"/><Relationship Id="rId8" Type="http://schemas.openxmlformats.org/officeDocument/2006/relationships/image" Target="media/image2.jpeg"/><Relationship Id="rId51" Type="http://schemas.openxmlformats.org/officeDocument/2006/relationships/image" Target="media/image43.jpeg"/><Relationship Id="rId72" Type="http://schemas.openxmlformats.org/officeDocument/2006/relationships/image" Target="media/image6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9.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microsoft.com/office/2014/relationships/chartEx" Target="charts/chartEx1.xml"/><Relationship Id="rId59" Type="http://schemas.openxmlformats.org/officeDocument/2006/relationships/image" Target="media/image49.jpeg"/><Relationship Id="rId67" Type="http://schemas.openxmlformats.org/officeDocument/2006/relationships/image" Target="media/image57.jpeg"/><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image" Target="media/image46.jpeg"/><Relationship Id="rId62" Type="http://schemas.openxmlformats.org/officeDocument/2006/relationships/image" Target="media/image52.png"/><Relationship Id="rId70" Type="http://schemas.openxmlformats.org/officeDocument/2006/relationships/image" Target="media/image60.jpe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Sheet1!$A$2:$A$7</cx:f>
        <cx:lvl ptCount="6">
          <cx:pt idx="0">Coffee</cx:pt>
          <cx:pt idx="1">Maize</cx:pt>
          <cx:pt idx="2">Sorghum</cx:pt>
          <cx:pt idx="3">Ground nuts</cx:pt>
          <cx:pt idx="4">Sunflower</cx:pt>
          <cx:pt idx="5">Cassava</cx:pt>
        </cx:lvl>
      </cx:strDim>
      <cx:numDim type="val">
        <cx:f>Sheet1!$B$2:$B$7</cx:f>
        <cx:lvl ptCount="6" formatCode="General">
          <cx:pt idx="0">180</cx:pt>
          <cx:pt idx="1">62</cx:pt>
          <cx:pt idx="2">18</cx:pt>
          <cx:pt idx="3">14</cx:pt>
          <cx:pt idx="4">4</cx:pt>
          <cx:pt idx="5">2</cx:pt>
        </cx:lvl>
      </cx:numDim>
    </cx:data>
  </cx:chartData>
  <cx:chart>
    <cx:title pos="t" align="ctr" overlay="0">
      <cx:tx>
        <cx:txData>
          <cx:v>Produce mobilised and bulked by FOs</cx:v>
        </cx:txData>
      </cx:tx>
      <cx:txPr>
        <a:bodyPr spcFirstLastPara="1" vertOverflow="ellipsis" horzOverflow="overflow" wrap="square" lIns="0" tIns="0" rIns="0" bIns="0" anchor="ctr" anchorCtr="1"/>
        <a:lstStyle/>
        <a:p>
          <a:pPr algn="ctr" rtl="0">
            <a:defRPr>
              <a:latin typeface="Times New Roman" panose="02020603050405020304" pitchFamily="18" charset="0"/>
              <a:ea typeface="Times New Roman" panose="02020603050405020304" pitchFamily="18" charset="0"/>
              <a:cs typeface="Times New Roman" panose="02020603050405020304" pitchFamily="18" charset="0"/>
            </a:defRPr>
          </a:pPr>
          <a:r>
            <a:rPr lang="en-US" sz="1300" b="0"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Produce mobilised and bulked by FOs</a:t>
          </a:r>
        </a:p>
      </cx:txPr>
    </cx:title>
    <cx:plotArea>
      <cx:plotAreaRegion>
        <cx:series layoutId="funnel" uniqueId="{ED6E2787-6C85-497F-BCA3-55F59CE0D5BE}">
          <cx:tx>
            <cx:txData>
              <cx:f>Sheet1!$B$1</cx:f>
              <cx:v>Amount of produce mobilized and bulked (tons)</cx:v>
            </cx:txData>
          </cx:tx>
          <cx:spPr>
            <a:solidFill>
              <a:srgbClr val="00B050"/>
            </a:solidFill>
            <a:effectLst>
              <a:innerShdw blurRad="63500" dist="50800" dir="8100000">
                <a:prstClr val="black">
                  <a:alpha val="50000"/>
                </a:prstClr>
              </a:innerShdw>
            </a:effectLst>
          </cx:spPr>
          <cx:dataLabels>
            <cx:txPr>
              <a:bodyPr spcFirstLastPara="1" vertOverflow="ellipsis" horzOverflow="overflow" wrap="square" lIns="0" tIns="0" rIns="0" bIns="0" anchor="ctr" anchorCtr="1"/>
              <a:lstStyle/>
              <a:p>
                <a:pPr algn="ctr" rtl="0">
                  <a:defRPr sz="1200">
                    <a:solidFill>
                      <a:schemeClr val="bg1"/>
                    </a:solidFill>
                    <a:latin typeface="Times New Roman" panose="02020603050405020304" pitchFamily="18" charset="0"/>
                    <a:ea typeface="Times New Roman" panose="02020603050405020304" pitchFamily="18" charset="0"/>
                    <a:cs typeface="Times New Roman" panose="02020603050405020304" pitchFamily="18" charset="0"/>
                  </a:defRPr>
                </a:pPr>
                <a:endParaRPr lang="en-US" sz="1200" b="0" i="0" u="none" strike="noStrike" baseline="0">
                  <a:solidFill>
                    <a:schemeClr val="bg1"/>
                  </a:solidFill>
                  <a:latin typeface="Times New Roman" panose="02020603050405020304" pitchFamily="18" charset="0"/>
                  <a:cs typeface="Times New Roman" panose="02020603050405020304" pitchFamily="18" charset="0"/>
                </a:endParaRPr>
              </a:p>
            </cx:txPr>
            <cx:visibility seriesName="0" categoryName="0" value="1"/>
            <cx:dataLabel idx="0">
              <cx:txPr>
                <a:bodyPr spcFirstLastPara="1" vertOverflow="ellipsis" horzOverflow="overflow" wrap="square" lIns="0" tIns="0" rIns="0" bIns="0" anchor="ctr" anchorCtr="1"/>
                <a:lstStyle/>
                <a:p>
                  <a:pPr algn="ctr" rtl="0">
                    <a:defRPr/>
                  </a:pPr>
                  <a:r>
                    <a:rPr lang="en-US" sz="1200" b="0" i="0" u="none" strike="noStrike" baseline="0">
                      <a:solidFill>
                        <a:schemeClr val="bg1"/>
                      </a:solidFill>
                      <a:latin typeface="Calibri" panose="020F0502020204030204"/>
                    </a:rPr>
                    <a:t>180</a:t>
                  </a:r>
                </a:p>
              </cx:txPr>
              <cx:visibility seriesName="0" categoryName="0" value="1"/>
            </cx:dataLabel>
          </cx:dataLabels>
          <cx:dataId val="0"/>
        </cx:series>
      </cx:plotAreaRegion>
      <cx:axis id="0">
        <cx:catScaling gapWidth="0.0599999987"/>
        <cx:title>
          <cx:tx>
            <cx:txData>
              <cx:v>Crops produced by FO members</cx:v>
            </cx:txData>
          </cx:tx>
          <cx:txPr>
            <a:bodyPr spcFirstLastPara="1" vertOverflow="ellipsis" horzOverflow="overflow" wrap="square" lIns="0" tIns="0" rIns="0" bIns="0" anchor="ctr" anchorCtr="1"/>
            <a:lstStyle/>
            <a:p>
              <a:pPr algn="ctr" rtl="0">
                <a:defRPr>
                  <a:latin typeface="Times New Roman" panose="02020603050405020304" pitchFamily="18" charset="0"/>
                  <a:ea typeface="Times New Roman" panose="02020603050405020304" pitchFamily="18" charset="0"/>
                  <a:cs typeface="Times New Roman" panose="02020603050405020304" pitchFamily="18" charset="0"/>
                </a:defRPr>
              </a:pPr>
              <a:r>
                <a:rPr lang="en-US" sz="900" b="0"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Crops produced by FO members</a:t>
              </a:r>
            </a:p>
          </cx:txPr>
        </cx:title>
        <cx:tickLabels/>
        <cx:txPr>
          <a:bodyPr vertOverflow="overflow" horzOverflow="overflow" wrap="square" lIns="0" tIns="0" rIns="0" bIns="0"/>
          <a:lstStyle/>
          <a:p>
            <a:pPr algn="ctr" rtl="0">
              <a:defRPr sz="900" b="0" i="0">
                <a:solidFill>
                  <a:srgbClr val="595959"/>
                </a:solidFill>
                <a:latin typeface="Times New Roman" panose="02020603050405020304" pitchFamily="18" charset="0"/>
                <a:ea typeface="Times New Roman" panose="02020603050405020304" pitchFamily="18" charset="0"/>
                <a:cs typeface="Times New Roman" panose="02020603050405020304" pitchFamily="18" charset="0"/>
              </a:defRPr>
            </a:pPr>
            <a:endParaRPr lang="en-US">
              <a:latin typeface="Times New Roman" panose="02020603050405020304" pitchFamily="18" charset="0"/>
              <a:cs typeface="Times New Roman" panose="02020603050405020304" pitchFamily="18" charset="0"/>
            </a:endParaRPr>
          </a:p>
        </cx:txPr>
      </cx:axis>
    </cx:plotArea>
    <cx:legend pos="b" align="ctr" overlay="0">
      <cx:txPr>
        <a:bodyPr vertOverflow="overflow" horzOverflow="overflow" wrap="square" lIns="0" tIns="0" rIns="0" bIns="0"/>
        <a:lstStyle/>
        <a:p>
          <a:pPr algn="ctr" rtl="0">
            <a:defRPr sz="900" b="0" i="0">
              <a:solidFill>
                <a:srgbClr val="595959"/>
              </a:solidFill>
              <a:latin typeface="Times New Roman" panose="02020603050405020304" pitchFamily="18" charset="0"/>
              <a:ea typeface="Times New Roman" panose="02020603050405020304" pitchFamily="18" charset="0"/>
              <a:cs typeface="Times New Roman" panose="02020603050405020304" pitchFamily="18" charset="0"/>
            </a:defRPr>
          </a:pPr>
          <a:endParaRPr lang="en-US">
            <a:latin typeface="Times New Roman" panose="02020603050405020304" pitchFamily="18" charset="0"/>
            <a:cs typeface="Times New Roman" panose="02020603050405020304" pitchFamily="18" charset="0"/>
          </a:endParaRPr>
        </a:p>
      </cx:txPr>
    </cx:legend>
  </cx:chart>
  <cx:spPr>
    <a:solidFill>
      <a:schemeClr val="accent4">
        <a:lumMod val="20000"/>
        <a:lumOff val="80000"/>
      </a:schemeClr>
    </a:solidFill>
    <a:effectLst>
      <a:innerShdw blurRad="114300">
        <a:prstClr val="black"/>
      </a:innerShdw>
    </a:effectLst>
  </cx:spPr>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6840</Words>
  <Characters>39263</Characters>
  <Application>Microsoft Office Word</Application>
  <DocSecurity>0</DocSecurity>
  <Lines>727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Helna</dc:creator>
  <cp:lastModifiedBy>hp</cp:lastModifiedBy>
  <cp:revision>2</cp:revision>
  <dcterms:created xsi:type="dcterms:W3CDTF">2024-09-24T08:02:00Z</dcterms:created>
  <dcterms:modified xsi:type="dcterms:W3CDTF">2024-09-24T08:02:00Z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a977c4588bb9e19fbe5233645cdc85c0385a32087e9f0776fa3ce237bf21348a</vt:lpwstr>
  </property>
  <property fmtid="{D5CDD505-2E9C-101B-9397-08002B2CF9AE}" pid="3" name="KSOProductBuildVer">
    <vt:lpwstr>1033-11.2.0.11388</vt:lpwstr>
  </property>
  <property fmtid="{D5CDD505-2E9C-101B-9397-08002B2CF9AE}" pid="4" name="ICV">
    <vt:lpwstr>E4F51E75D614433F8DE79F581EC2E1F3</vt:lpwstr>
  </property>
</Properties>
</file>